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318" w:type="dxa"/>
        <w:tblLook w:val="01E0"/>
      </w:tblPr>
      <w:tblGrid>
        <w:gridCol w:w="10206"/>
      </w:tblGrid>
      <w:tr w:rsidR="00CB5089" w:rsidRPr="002D3913" w:rsidTr="00102303">
        <w:trPr>
          <w:trHeight w:val="234"/>
        </w:trPr>
        <w:tc>
          <w:tcPr>
            <w:tcW w:w="10206" w:type="dxa"/>
          </w:tcPr>
          <w:p w:rsidR="00CB5089" w:rsidRPr="002D3913" w:rsidRDefault="00CB5089" w:rsidP="00102303">
            <w:pPr>
              <w:pStyle w:val="a3"/>
              <w:jc w:val="center"/>
              <w:rPr>
                <w:b/>
                <w:sz w:val="22"/>
                <w:szCs w:val="22"/>
              </w:rPr>
            </w:pPr>
            <w:r w:rsidRPr="002D3913">
              <w:rPr>
                <w:b/>
                <w:sz w:val="22"/>
                <w:szCs w:val="22"/>
              </w:rPr>
              <w:t xml:space="preserve">                                                                                             «УТВЕРЖДАЮ»</w:t>
            </w:r>
          </w:p>
        </w:tc>
      </w:tr>
      <w:tr w:rsidR="00CB5089" w:rsidRPr="002D3913" w:rsidTr="00102303">
        <w:tc>
          <w:tcPr>
            <w:tcW w:w="10206" w:type="dxa"/>
          </w:tcPr>
          <w:p w:rsidR="00CB5089" w:rsidRPr="002D3913" w:rsidRDefault="00CB5089" w:rsidP="00661E4B">
            <w:pPr>
              <w:pStyle w:val="a3"/>
              <w:jc w:val="center"/>
              <w:rPr>
                <w:b/>
                <w:sz w:val="22"/>
                <w:szCs w:val="22"/>
              </w:rPr>
            </w:pPr>
            <w:r w:rsidRPr="002D3913">
              <w:rPr>
                <w:b/>
                <w:sz w:val="22"/>
                <w:szCs w:val="22"/>
              </w:rPr>
              <w:t xml:space="preserve">                                                                                              </w:t>
            </w:r>
            <w:r w:rsidR="00661E4B">
              <w:rPr>
                <w:b/>
                <w:sz w:val="22"/>
                <w:szCs w:val="22"/>
              </w:rPr>
              <w:t>Д</w:t>
            </w:r>
            <w:r w:rsidRPr="002D3913">
              <w:rPr>
                <w:b/>
                <w:sz w:val="22"/>
                <w:szCs w:val="22"/>
              </w:rPr>
              <w:t>иректор МАУ «ГЦРП»</w:t>
            </w:r>
          </w:p>
        </w:tc>
      </w:tr>
      <w:tr w:rsidR="00CB5089" w:rsidRPr="002D3913" w:rsidTr="00102303">
        <w:tc>
          <w:tcPr>
            <w:tcW w:w="10206" w:type="dxa"/>
          </w:tcPr>
          <w:p w:rsidR="00CB5089" w:rsidRPr="002D3913" w:rsidRDefault="00CB5089" w:rsidP="00102303">
            <w:pPr>
              <w:pStyle w:val="a3"/>
              <w:rPr>
                <w:b/>
                <w:sz w:val="22"/>
                <w:szCs w:val="22"/>
              </w:rPr>
            </w:pPr>
          </w:p>
          <w:p w:rsidR="00CB5089" w:rsidRPr="002D3913" w:rsidRDefault="00CB5089" w:rsidP="00102303">
            <w:pPr>
              <w:pStyle w:val="a3"/>
              <w:rPr>
                <w:b/>
                <w:sz w:val="22"/>
                <w:szCs w:val="22"/>
              </w:rPr>
            </w:pPr>
          </w:p>
          <w:p w:rsidR="00CB5089" w:rsidRPr="002D3913" w:rsidRDefault="00CB5089" w:rsidP="00661E4B">
            <w:pPr>
              <w:pStyle w:val="a3"/>
              <w:rPr>
                <w:b/>
                <w:sz w:val="22"/>
                <w:szCs w:val="22"/>
              </w:rPr>
            </w:pPr>
            <w:r w:rsidRPr="002D3913">
              <w:rPr>
                <w:b/>
                <w:sz w:val="22"/>
                <w:szCs w:val="22"/>
              </w:rPr>
              <w:t xml:space="preserve">                                                                                             __________________ </w:t>
            </w:r>
            <w:r w:rsidR="00661E4B">
              <w:rPr>
                <w:b/>
                <w:sz w:val="22"/>
                <w:szCs w:val="22"/>
              </w:rPr>
              <w:t>М. В. Космынин</w:t>
            </w:r>
          </w:p>
        </w:tc>
      </w:tr>
      <w:tr w:rsidR="00CB5089" w:rsidRPr="002D3913" w:rsidTr="00102303">
        <w:tc>
          <w:tcPr>
            <w:tcW w:w="10206" w:type="dxa"/>
            <w:vAlign w:val="center"/>
          </w:tcPr>
          <w:p w:rsidR="00CB5089" w:rsidRPr="002D3913" w:rsidRDefault="00CB5089" w:rsidP="00102303">
            <w:pPr>
              <w:pStyle w:val="a3"/>
              <w:tabs>
                <w:tab w:val="left" w:pos="1035"/>
                <w:tab w:val="center" w:pos="2031"/>
              </w:tabs>
              <w:jc w:val="center"/>
              <w:rPr>
                <w:b/>
                <w:sz w:val="22"/>
                <w:szCs w:val="22"/>
              </w:rPr>
            </w:pPr>
            <w:r w:rsidRPr="002D3913">
              <w:rPr>
                <w:b/>
                <w:sz w:val="22"/>
                <w:szCs w:val="22"/>
              </w:rPr>
              <w:t xml:space="preserve">                                </w:t>
            </w:r>
          </w:p>
          <w:p w:rsidR="00CB5089" w:rsidRPr="002D3913" w:rsidRDefault="00CB5089" w:rsidP="00102303">
            <w:pPr>
              <w:pStyle w:val="a3"/>
              <w:tabs>
                <w:tab w:val="left" w:pos="1035"/>
                <w:tab w:val="center" w:pos="2031"/>
              </w:tabs>
              <w:jc w:val="center"/>
              <w:rPr>
                <w:b/>
                <w:sz w:val="22"/>
                <w:szCs w:val="22"/>
              </w:rPr>
            </w:pPr>
            <w:r w:rsidRPr="002D3913">
              <w:rPr>
                <w:b/>
                <w:sz w:val="22"/>
                <w:szCs w:val="22"/>
              </w:rPr>
              <w:t xml:space="preserve">                                                                                                «</w:t>
            </w:r>
            <w:r w:rsidR="00F15678">
              <w:rPr>
                <w:b/>
                <w:sz w:val="22"/>
                <w:szCs w:val="22"/>
              </w:rPr>
              <w:t>25</w:t>
            </w:r>
            <w:r w:rsidRPr="002D3913">
              <w:rPr>
                <w:b/>
                <w:sz w:val="22"/>
                <w:szCs w:val="22"/>
              </w:rPr>
              <w:t xml:space="preserve">» </w:t>
            </w:r>
            <w:r w:rsidR="000806DC">
              <w:rPr>
                <w:b/>
                <w:sz w:val="22"/>
                <w:szCs w:val="22"/>
              </w:rPr>
              <w:t>февраля</w:t>
            </w:r>
            <w:r w:rsidRPr="002D3913">
              <w:rPr>
                <w:b/>
                <w:sz w:val="22"/>
                <w:szCs w:val="22"/>
              </w:rPr>
              <w:t xml:space="preserve"> 201</w:t>
            </w:r>
            <w:r w:rsidR="00661E4B">
              <w:rPr>
                <w:b/>
                <w:sz w:val="22"/>
                <w:szCs w:val="22"/>
              </w:rPr>
              <w:t>9</w:t>
            </w:r>
            <w:r w:rsidRPr="002D3913">
              <w:rPr>
                <w:b/>
                <w:sz w:val="22"/>
                <w:szCs w:val="22"/>
              </w:rPr>
              <w:t xml:space="preserve"> г.</w:t>
            </w:r>
          </w:p>
          <w:p w:rsidR="00CB5089" w:rsidRPr="002D3913" w:rsidRDefault="00CB5089" w:rsidP="00102303">
            <w:pPr>
              <w:pStyle w:val="a3"/>
              <w:tabs>
                <w:tab w:val="left" w:pos="1035"/>
                <w:tab w:val="center" w:pos="2031"/>
              </w:tabs>
              <w:jc w:val="center"/>
              <w:rPr>
                <w:b/>
                <w:sz w:val="22"/>
                <w:szCs w:val="22"/>
              </w:rPr>
            </w:pPr>
          </w:p>
          <w:p w:rsidR="00CB5089" w:rsidRPr="002D3913" w:rsidRDefault="00CB5089" w:rsidP="00102303">
            <w:pPr>
              <w:pStyle w:val="a3"/>
              <w:tabs>
                <w:tab w:val="left" w:pos="1035"/>
                <w:tab w:val="center" w:pos="2031"/>
              </w:tabs>
              <w:jc w:val="center"/>
              <w:rPr>
                <w:b/>
                <w:sz w:val="22"/>
                <w:szCs w:val="22"/>
              </w:rPr>
            </w:pPr>
          </w:p>
          <w:p w:rsidR="00CB5089" w:rsidRPr="002D3913" w:rsidRDefault="00CB5089" w:rsidP="00102303">
            <w:pPr>
              <w:pStyle w:val="a3"/>
              <w:tabs>
                <w:tab w:val="left" w:pos="1035"/>
                <w:tab w:val="center" w:pos="2031"/>
              </w:tabs>
              <w:jc w:val="center"/>
              <w:rPr>
                <w:b/>
                <w:sz w:val="22"/>
                <w:szCs w:val="22"/>
              </w:rPr>
            </w:pPr>
            <w:r w:rsidRPr="002D3913">
              <w:rPr>
                <w:b/>
                <w:sz w:val="22"/>
                <w:szCs w:val="22"/>
              </w:rPr>
              <w:t xml:space="preserve">                                                                                                                                                                                                                                                                                                                                                             </w:t>
            </w:r>
          </w:p>
          <w:p w:rsidR="00CB5089" w:rsidRPr="002D3913" w:rsidRDefault="00CB5089" w:rsidP="00102303">
            <w:pPr>
              <w:pStyle w:val="a3"/>
              <w:tabs>
                <w:tab w:val="left" w:pos="1035"/>
                <w:tab w:val="center" w:pos="2031"/>
              </w:tabs>
              <w:jc w:val="center"/>
              <w:rPr>
                <w:b/>
                <w:sz w:val="22"/>
                <w:szCs w:val="22"/>
              </w:rPr>
            </w:pPr>
          </w:p>
          <w:p w:rsidR="00CB5089" w:rsidRPr="002D3913" w:rsidRDefault="00CB5089" w:rsidP="00102303">
            <w:pPr>
              <w:pStyle w:val="a3"/>
              <w:tabs>
                <w:tab w:val="left" w:pos="1035"/>
                <w:tab w:val="center" w:pos="2031"/>
              </w:tabs>
              <w:jc w:val="center"/>
              <w:rPr>
                <w:b/>
                <w:sz w:val="22"/>
                <w:szCs w:val="22"/>
              </w:rPr>
            </w:pPr>
          </w:p>
          <w:p w:rsidR="00CB5089" w:rsidRPr="002D3913" w:rsidRDefault="00CB5089" w:rsidP="00102303">
            <w:pPr>
              <w:pStyle w:val="a3"/>
              <w:tabs>
                <w:tab w:val="left" w:pos="1035"/>
                <w:tab w:val="center" w:pos="2031"/>
              </w:tabs>
              <w:jc w:val="center"/>
              <w:rPr>
                <w:b/>
                <w:sz w:val="22"/>
                <w:szCs w:val="22"/>
              </w:rPr>
            </w:pPr>
          </w:p>
          <w:p w:rsidR="00CB5089" w:rsidRPr="002D3913" w:rsidRDefault="00CB5089" w:rsidP="00102303">
            <w:pPr>
              <w:pStyle w:val="a3"/>
              <w:tabs>
                <w:tab w:val="left" w:pos="1035"/>
                <w:tab w:val="center" w:pos="2031"/>
              </w:tabs>
              <w:jc w:val="center"/>
              <w:rPr>
                <w:b/>
                <w:sz w:val="22"/>
                <w:szCs w:val="22"/>
              </w:rPr>
            </w:pPr>
          </w:p>
          <w:p w:rsidR="00CB5089" w:rsidRPr="002D3913" w:rsidRDefault="00CB5089" w:rsidP="00102303">
            <w:pPr>
              <w:pStyle w:val="a3"/>
              <w:tabs>
                <w:tab w:val="left" w:pos="1035"/>
                <w:tab w:val="center" w:pos="2031"/>
              </w:tabs>
              <w:jc w:val="center"/>
              <w:rPr>
                <w:b/>
                <w:sz w:val="22"/>
                <w:szCs w:val="22"/>
              </w:rPr>
            </w:pPr>
          </w:p>
          <w:p w:rsidR="00CB5089" w:rsidRPr="002D3913" w:rsidRDefault="00CB5089" w:rsidP="00102303">
            <w:pPr>
              <w:pStyle w:val="a3"/>
              <w:tabs>
                <w:tab w:val="left" w:pos="1035"/>
                <w:tab w:val="center" w:pos="2031"/>
              </w:tabs>
              <w:jc w:val="center"/>
              <w:rPr>
                <w:b/>
                <w:sz w:val="22"/>
                <w:szCs w:val="22"/>
              </w:rPr>
            </w:pPr>
          </w:p>
          <w:p w:rsidR="00CB5089" w:rsidRPr="002D3913" w:rsidRDefault="00CB5089" w:rsidP="00102303">
            <w:pPr>
              <w:pStyle w:val="a3"/>
              <w:tabs>
                <w:tab w:val="left" w:pos="1035"/>
                <w:tab w:val="center" w:pos="2031"/>
              </w:tabs>
              <w:jc w:val="center"/>
              <w:rPr>
                <w:b/>
                <w:sz w:val="22"/>
                <w:szCs w:val="22"/>
              </w:rPr>
            </w:pPr>
          </w:p>
          <w:p w:rsidR="00CB5089" w:rsidRPr="002D3913" w:rsidRDefault="00CB5089" w:rsidP="00102303">
            <w:pPr>
              <w:pStyle w:val="a3"/>
              <w:tabs>
                <w:tab w:val="left" w:pos="1035"/>
                <w:tab w:val="center" w:pos="2031"/>
              </w:tabs>
              <w:jc w:val="center"/>
              <w:rPr>
                <w:b/>
                <w:sz w:val="22"/>
                <w:szCs w:val="22"/>
              </w:rPr>
            </w:pPr>
          </w:p>
          <w:p w:rsidR="00CB5089" w:rsidRPr="002D3913" w:rsidRDefault="00CB5089" w:rsidP="00102303">
            <w:pPr>
              <w:pStyle w:val="a3"/>
              <w:tabs>
                <w:tab w:val="left" w:pos="1035"/>
                <w:tab w:val="center" w:pos="2031"/>
              </w:tabs>
              <w:jc w:val="center"/>
              <w:rPr>
                <w:b/>
                <w:sz w:val="22"/>
                <w:szCs w:val="22"/>
              </w:rPr>
            </w:pPr>
          </w:p>
          <w:p w:rsidR="00CB5089" w:rsidRPr="002D3913" w:rsidRDefault="00CB5089" w:rsidP="00102303">
            <w:pPr>
              <w:pStyle w:val="a3"/>
              <w:tabs>
                <w:tab w:val="left" w:pos="1035"/>
                <w:tab w:val="center" w:pos="2031"/>
              </w:tabs>
              <w:jc w:val="center"/>
              <w:rPr>
                <w:b/>
                <w:sz w:val="22"/>
                <w:szCs w:val="22"/>
              </w:rPr>
            </w:pPr>
          </w:p>
          <w:p w:rsidR="005A791A" w:rsidRPr="002D3913" w:rsidRDefault="005A791A" w:rsidP="00102303">
            <w:pPr>
              <w:pStyle w:val="a3"/>
              <w:tabs>
                <w:tab w:val="left" w:pos="1035"/>
                <w:tab w:val="center" w:pos="2031"/>
              </w:tabs>
              <w:jc w:val="center"/>
              <w:rPr>
                <w:b/>
                <w:sz w:val="22"/>
                <w:szCs w:val="22"/>
              </w:rPr>
            </w:pPr>
          </w:p>
          <w:p w:rsidR="00CB5089" w:rsidRPr="002D3913" w:rsidRDefault="00CB5089" w:rsidP="00102303">
            <w:pPr>
              <w:pStyle w:val="a3"/>
              <w:tabs>
                <w:tab w:val="left" w:pos="1035"/>
                <w:tab w:val="center" w:pos="2031"/>
              </w:tabs>
              <w:jc w:val="center"/>
              <w:rPr>
                <w:b/>
                <w:sz w:val="22"/>
                <w:szCs w:val="22"/>
              </w:rPr>
            </w:pPr>
          </w:p>
          <w:p w:rsidR="00CB5089" w:rsidRPr="002D3913" w:rsidRDefault="00CB5089" w:rsidP="00102303">
            <w:pPr>
              <w:pStyle w:val="a3"/>
              <w:tabs>
                <w:tab w:val="left" w:pos="1035"/>
                <w:tab w:val="center" w:pos="2031"/>
              </w:tabs>
              <w:jc w:val="center"/>
              <w:rPr>
                <w:b/>
                <w:sz w:val="22"/>
                <w:szCs w:val="22"/>
              </w:rPr>
            </w:pPr>
          </w:p>
          <w:p w:rsidR="00AC29BE" w:rsidRPr="002D3913" w:rsidRDefault="00AC29BE" w:rsidP="00102303">
            <w:pPr>
              <w:keepLines/>
              <w:widowControl w:val="0"/>
              <w:suppressLineNumbers/>
              <w:spacing w:after="60"/>
              <w:ind w:left="-108"/>
              <w:jc w:val="center"/>
              <w:rPr>
                <w:b/>
                <w:sz w:val="28"/>
              </w:rPr>
            </w:pPr>
            <w:r w:rsidRPr="002D3913">
              <w:rPr>
                <w:b/>
                <w:sz w:val="28"/>
              </w:rPr>
              <w:t>КОНКУРСНАЯ ДОКУМЕНТАЦИЯ</w:t>
            </w:r>
          </w:p>
          <w:p w:rsidR="00AC29BE" w:rsidRPr="002D3913" w:rsidRDefault="00AC29BE" w:rsidP="00102303">
            <w:pPr>
              <w:ind w:left="-108"/>
              <w:jc w:val="center"/>
              <w:rPr>
                <w:b/>
                <w:bCs/>
                <w:sz w:val="28"/>
              </w:rPr>
            </w:pPr>
            <w:r w:rsidRPr="002D3913">
              <w:rPr>
                <w:b/>
                <w:bCs/>
                <w:sz w:val="28"/>
              </w:rPr>
              <w:t xml:space="preserve">на проведение открытого </w:t>
            </w:r>
            <w:proofErr w:type="gramStart"/>
            <w:r w:rsidRPr="002D3913">
              <w:rPr>
                <w:b/>
                <w:bCs/>
                <w:sz w:val="28"/>
              </w:rPr>
              <w:t>конкурса</w:t>
            </w:r>
            <w:proofErr w:type="gramEnd"/>
            <w:r w:rsidRPr="002D3913">
              <w:rPr>
                <w:b/>
                <w:bCs/>
                <w:sz w:val="28"/>
              </w:rPr>
              <w:t xml:space="preserve"> на право заключения договоров аренды </w:t>
            </w:r>
            <w:r w:rsidR="00120DF9" w:rsidRPr="002D3913">
              <w:rPr>
                <w:b/>
                <w:bCs/>
                <w:sz w:val="28"/>
              </w:rPr>
              <w:t>имущества</w:t>
            </w:r>
            <w:r w:rsidRPr="002D3913">
              <w:rPr>
                <w:b/>
                <w:bCs/>
                <w:sz w:val="28"/>
              </w:rPr>
              <w:t xml:space="preserve"> </w:t>
            </w:r>
            <w:proofErr w:type="spellStart"/>
            <w:r w:rsidRPr="002D3913">
              <w:rPr>
                <w:b/>
                <w:bCs/>
                <w:sz w:val="28"/>
              </w:rPr>
              <w:t>бизнес-инкубатора</w:t>
            </w:r>
            <w:proofErr w:type="spellEnd"/>
            <w:r w:rsidR="00457500" w:rsidRPr="002D3913">
              <w:rPr>
                <w:b/>
                <w:bCs/>
                <w:sz w:val="28"/>
              </w:rPr>
              <w:t xml:space="preserve"> по адресу:</w:t>
            </w:r>
            <w:r w:rsidR="00F35E72" w:rsidRPr="002D3913">
              <w:rPr>
                <w:b/>
                <w:bCs/>
                <w:sz w:val="28"/>
              </w:rPr>
              <w:t xml:space="preserve"> </w:t>
            </w:r>
            <w:r w:rsidR="00F14A3C" w:rsidRPr="002D3913">
              <w:rPr>
                <w:b/>
                <w:bCs/>
                <w:sz w:val="28"/>
              </w:rPr>
              <w:t xml:space="preserve">г. Новосибирск, </w:t>
            </w:r>
            <w:r w:rsidR="0009714F" w:rsidRPr="002D3913">
              <w:rPr>
                <w:b/>
                <w:bCs/>
                <w:sz w:val="28"/>
              </w:rPr>
              <w:t xml:space="preserve">Ленинский район, </w:t>
            </w:r>
            <w:r w:rsidRPr="002D3913">
              <w:rPr>
                <w:b/>
                <w:bCs/>
                <w:sz w:val="28"/>
              </w:rPr>
              <w:t xml:space="preserve">ул. </w:t>
            </w:r>
            <w:r w:rsidR="0009714F" w:rsidRPr="002D3913">
              <w:rPr>
                <w:b/>
                <w:bCs/>
                <w:sz w:val="28"/>
              </w:rPr>
              <w:t>Троллейная</w:t>
            </w:r>
            <w:r w:rsidRPr="002D3913">
              <w:rPr>
                <w:b/>
                <w:bCs/>
                <w:sz w:val="28"/>
              </w:rPr>
              <w:t>, 8</w:t>
            </w:r>
            <w:r w:rsidR="0009714F" w:rsidRPr="002D3913">
              <w:rPr>
                <w:b/>
                <w:bCs/>
                <w:sz w:val="28"/>
              </w:rPr>
              <w:t>7</w:t>
            </w:r>
            <w:r w:rsidRPr="002D3913">
              <w:rPr>
                <w:b/>
                <w:bCs/>
                <w:sz w:val="28"/>
              </w:rPr>
              <w:t>/</w:t>
            </w:r>
            <w:r w:rsidR="0009714F" w:rsidRPr="002D3913">
              <w:rPr>
                <w:b/>
                <w:bCs/>
                <w:sz w:val="28"/>
              </w:rPr>
              <w:t xml:space="preserve">1, корпус </w:t>
            </w:r>
            <w:r w:rsidR="000806DC">
              <w:rPr>
                <w:b/>
                <w:bCs/>
                <w:sz w:val="28"/>
              </w:rPr>
              <w:t>1</w:t>
            </w:r>
            <w:r w:rsidRPr="002D3913">
              <w:rPr>
                <w:b/>
                <w:bCs/>
                <w:sz w:val="28"/>
              </w:rPr>
              <w:t xml:space="preserve"> </w:t>
            </w:r>
          </w:p>
          <w:p w:rsidR="00CB5089" w:rsidRPr="002D3913" w:rsidRDefault="00CB5089" w:rsidP="0009714F">
            <w:pPr>
              <w:pStyle w:val="a4"/>
              <w:rPr>
                <w:b w:val="0"/>
                <w:sz w:val="22"/>
                <w:szCs w:val="22"/>
              </w:rPr>
            </w:pPr>
          </w:p>
        </w:tc>
      </w:tr>
    </w:tbl>
    <w:p w:rsidR="00CB5089" w:rsidRPr="002D3913" w:rsidRDefault="00CB5089" w:rsidP="00102303">
      <w:pPr>
        <w:rPr>
          <w:sz w:val="22"/>
          <w:szCs w:val="22"/>
        </w:rPr>
      </w:pPr>
    </w:p>
    <w:p w:rsidR="00CB5089" w:rsidRPr="002D3913" w:rsidRDefault="00CB5089" w:rsidP="00102303">
      <w:pPr>
        <w:rPr>
          <w:sz w:val="22"/>
          <w:szCs w:val="22"/>
        </w:rPr>
      </w:pPr>
    </w:p>
    <w:p w:rsidR="00CB5089" w:rsidRPr="002D3913" w:rsidRDefault="00CB5089" w:rsidP="00102303">
      <w:pPr>
        <w:rPr>
          <w:sz w:val="22"/>
          <w:szCs w:val="22"/>
        </w:rPr>
      </w:pPr>
    </w:p>
    <w:p w:rsidR="00CB5089" w:rsidRPr="002D3913" w:rsidRDefault="00CB5089" w:rsidP="00102303">
      <w:pPr>
        <w:rPr>
          <w:sz w:val="22"/>
          <w:szCs w:val="22"/>
        </w:rPr>
      </w:pPr>
    </w:p>
    <w:p w:rsidR="00CB5089" w:rsidRPr="002D3913" w:rsidRDefault="00CB5089" w:rsidP="00102303">
      <w:pPr>
        <w:rPr>
          <w:sz w:val="22"/>
          <w:szCs w:val="22"/>
        </w:rPr>
      </w:pPr>
    </w:p>
    <w:p w:rsidR="00CB5089" w:rsidRPr="002D3913" w:rsidRDefault="00CB5089" w:rsidP="00102303">
      <w:pPr>
        <w:rPr>
          <w:sz w:val="22"/>
          <w:szCs w:val="22"/>
        </w:rPr>
      </w:pPr>
    </w:p>
    <w:p w:rsidR="00CB5089" w:rsidRPr="002D3913" w:rsidRDefault="00CB5089" w:rsidP="00102303">
      <w:pPr>
        <w:rPr>
          <w:sz w:val="22"/>
          <w:szCs w:val="22"/>
        </w:rPr>
      </w:pPr>
    </w:p>
    <w:p w:rsidR="00CB5089" w:rsidRPr="002D3913" w:rsidRDefault="00CB5089" w:rsidP="00102303">
      <w:pPr>
        <w:rPr>
          <w:sz w:val="22"/>
          <w:szCs w:val="22"/>
        </w:rPr>
      </w:pPr>
    </w:p>
    <w:p w:rsidR="00CB5089" w:rsidRPr="002D3913" w:rsidRDefault="00CB5089" w:rsidP="00102303">
      <w:pPr>
        <w:rPr>
          <w:sz w:val="22"/>
          <w:szCs w:val="22"/>
        </w:rPr>
      </w:pPr>
    </w:p>
    <w:p w:rsidR="00CB5089" w:rsidRPr="002D3913" w:rsidRDefault="00CB5089" w:rsidP="00102303">
      <w:pPr>
        <w:rPr>
          <w:sz w:val="22"/>
          <w:szCs w:val="22"/>
        </w:rPr>
      </w:pPr>
    </w:p>
    <w:p w:rsidR="00CB5089" w:rsidRPr="002D3913" w:rsidRDefault="00CB5089" w:rsidP="00102303">
      <w:pPr>
        <w:rPr>
          <w:sz w:val="22"/>
          <w:szCs w:val="22"/>
        </w:rPr>
      </w:pPr>
    </w:p>
    <w:p w:rsidR="00CB5089" w:rsidRPr="002D3913" w:rsidRDefault="00CB5089" w:rsidP="00102303">
      <w:pPr>
        <w:rPr>
          <w:sz w:val="22"/>
          <w:szCs w:val="22"/>
        </w:rPr>
      </w:pPr>
    </w:p>
    <w:p w:rsidR="00CB5089" w:rsidRPr="002D3913" w:rsidRDefault="00CB5089" w:rsidP="00102303">
      <w:pPr>
        <w:rPr>
          <w:sz w:val="22"/>
          <w:szCs w:val="22"/>
        </w:rPr>
      </w:pPr>
    </w:p>
    <w:p w:rsidR="00CB5089" w:rsidRPr="002D3913" w:rsidRDefault="00CB5089" w:rsidP="00102303">
      <w:pPr>
        <w:rPr>
          <w:sz w:val="22"/>
          <w:szCs w:val="22"/>
        </w:rPr>
      </w:pPr>
    </w:p>
    <w:p w:rsidR="00CB5089" w:rsidRPr="002D3913" w:rsidRDefault="00CB5089" w:rsidP="00102303">
      <w:pPr>
        <w:rPr>
          <w:sz w:val="22"/>
          <w:szCs w:val="22"/>
        </w:rPr>
      </w:pPr>
    </w:p>
    <w:p w:rsidR="00CB5089" w:rsidRPr="002D3913" w:rsidRDefault="00CB5089" w:rsidP="00102303">
      <w:pPr>
        <w:rPr>
          <w:sz w:val="22"/>
          <w:szCs w:val="22"/>
        </w:rPr>
      </w:pPr>
    </w:p>
    <w:p w:rsidR="00CB5089" w:rsidRPr="002D3913" w:rsidRDefault="00CB5089" w:rsidP="00102303">
      <w:pPr>
        <w:rPr>
          <w:sz w:val="22"/>
          <w:szCs w:val="22"/>
        </w:rPr>
      </w:pPr>
    </w:p>
    <w:p w:rsidR="003806B2" w:rsidRPr="002D3913" w:rsidRDefault="003806B2" w:rsidP="00102303">
      <w:pPr>
        <w:rPr>
          <w:sz w:val="22"/>
          <w:szCs w:val="22"/>
        </w:rPr>
      </w:pPr>
    </w:p>
    <w:p w:rsidR="003806B2" w:rsidRPr="002D3913" w:rsidRDefault="003806B2" w:rsidP="00102303">
      <w:pPr>
        <w:rPr>
          <w:sz w:val="22"/>
          <w:szCs w:val="22"/>
        </w:rPr>
      </w:pPr>
    </w:p>
    <w:p w:rsidR="00CB5089" w:rsidRPr="002D3913" w:rsidRDefault="00CB5089" w:rsidP="00102303">
      <w:pPr>
        <w:rPr>
          <w:sz w:val="22"/>
          <w:szCs w:val="22"/>
        </w:rPr>
      </w:pPr>
    </w:p>
    <w:p w:rsidR="0009714F" w:rsidRDefault="0009714F" w:rsidP="00102303">
      <w:pPr>
        <w:rPr>
          <w:sz w:val="22"/>
          <w:szCs w:val="22"/>
        </w:rPr>
      </w:pPr>
    </w:p>
    <w:p w:rsidR="002D3913" w:rsidRDefault="002D3913" w:rsidP="00102303">
      <w:pPr>
        <w:rPr>
          <w:sz w:val="22"/>
          <w:szCs w:val="22"/>
        </w:rPr>
      </w:pPr>
    </w:p>
    <w:p w:rsidR="002D3913" w:rsidRDefault="002D3913" w:rsidP="00102303">
      <w:pPr>
        <w:rPr>
          <w:sz w:val="22"/>
          <w:szCs w:val="22"/>
        </w:rPr>
      </w:pPr>
    </w:p>
    <w:p w:rsidR="002D3913" w:rsidRDefault="002D3913" w:rsidP="00102303">
      <w:pPr>
        <w:rPr>
          <w:sz w:val="22"/>
          <w:szCs w:val="22"/>
        </w:rPr>
      </w:pPr>
    </w:p>
    <w:p w:rsidR="002D3913" w:rsidRPr="002D3913" w:rsidRDefault="002D3913" w:rsidP="00102303">
      <w:pPr>
        <w:rPr>
          <w:sz w:val="22"/>
          <w:szCs w:val="22"/>
        </w:rPr>
      </w:pPr>
    </w:p>
    <w:p w:rsidR="003806B2" w:rsidRPr="002D3913" w:rsidRDefault="003806B2" w:rsidP="00102303">
      <w:pPr>
        <w:rPr>
          <w:sz w:val="22"/>
          <w:szCs w:val="22"/>
        </w:rPr>
      </w:pPr>
    </w:p>
    <w:p w:rsidR="00CB5089" w:rsidRPr="002D3913" w:rsidRDefault="00CB5089" w:rsidP="00102303">
      <w:pPr>
        <w:rPr>
          <w:sz w:val="22"/>
          <w:szCs w:val="22"/>
        </w:rPr>
      </w:pPr>
    </w:p>
    <w:p w:rsidR="00CB5089" w:rsidRPr="002D3913" w:rsidRDefault="00CB5089" w:rsidP="00F079D1">
      <w:pPr>
        <w:ind w:left="-426"/>
        <w:jc w:val="center"/>
        <w:rPr>
          <w:b/>
          <w:sz w:val="22"/>
          <w:szCs w:val="22"/>
        </w:rPr>
      </w:pPr>
      <w:r w:rsidRPr="002D3913">
        <w:rPr>
          <w:b/>
          <w:sz w:val="22"/>
          <w:szCs w:val="22"/>
        </w:rPr>
        <w:t>Новосибирск</w:t>
      </w:r>
    </w:p>
    <w:p w:rsidR="00CB5089" w:rsidRDefault="00CB5089" w:rsidP="00F079D1">
      <w:pPr>
        <w:ind w:left="-426"/>
        <w:jc w:val="center"/>
        <w:rPr>
          <w:b/>
          <w:sz w:val="22"/>
          <w:szCs w:val="22"/>
        </w:rPr>
      </w:pPr>
      <w:r w:rsidRPr="002D3913">
        <w:rPr>
          <w:b/>
          <w:sz w:val="22"/>
          <w:szCs w:val="22"/>
        </w:rPr>
        <w:t>201</w:t>
      </w:r>
      <w:r w:rsidR="00661E4B">
        <w:rPr>
          <w:b/>
          <w:sz w:val="22"/>
          <w:szCs w:val="22"/>
        </w:rPr>
        <w:t>9</w:t>
      </w:r>
      <w:r w:rsidRPr="002D3913">
        <w:rPr>
          <w:b/>
          <w:sz w:val="22"/>
          <w:szCs w:val="22"/>
        </w:rPr>
        <w:t xml:space="preserve"> год</w:t>
      </w:r>
    </w:p>
    <w:p w:rsidR="002D3913" w:rsidRPr="002D3913" w:rsidRDefault="002D3913" w:rsidP="00F079D1">
      <w:pPr>
        <w:ind w:left="-426"/>
        <w:jc w:val="center"/>
        <w:rPr>
          <w:b/>
          <w:sz w:val="22"/>
          <w:szCs w:val="22"/>
        </w:rPr>
      </w:pPr>
    </w:p>
    <w:p w:rsidR="00B9173E" w:rsidRPr="002D3913" w:rsidRDefault="00B9173E" w:rsidP="00F079D1">
      <w:pPr>
        <w:ind w:left="-426"/>
        <w:jc w:val="center"/>
        <w:rPr>
          <w:b/>
          <w:sz w:val="22"/>
          <w:szCs w:val="22"/>
        </w:rPr>
      </w:pPr>
    </w:p>
    <w:p w:rsidR="00CB5089" w:rsidRPr="002D3913" w:rsidRDefault="00CB5089" w:rsidP="00F079D1">
      <w:pPr>
        <w:spacing w:after="120" w:line="100" w:lineRule="atLeast"/>
        <w:ind w:left="-426"/>
        <w:jc w:val="center"/>
        <w:outlineLvl w:val="0"/>
        <w:rPr>
          <w:b/>
          <w:sz w:val="22"/>
          <w:szCs w:val="22"/>
        </w:rPr>
      </w:pPr>
      <w:r w:rsidRPr="002D3913">
        <w:rPr>
          <w:b/>
          <w:sz w:val="22"/>
          <w:szCs w:val="22"/>
        </w:rPr>
        <w:t>1. Общие положения</w:t>
      </w:r>
    </w:p>
    <w:p w:rsidR="00AC29BE" w:rsidRPr="002D3913" w:rsidRDefault="00CB5089" w:rsidP="00102303">
      <w:pPr>
        <w:suppressAutoHyphens w:val="0"/>
        <w:autoSpaceDE w:val="0"/>
        <w:autoSpaceDN w:val="0"/>
        <w:adjustRightInd w:val="0"/>
        <w:ind w:left="-426" w:firstLine="426"/>
        <w:jc w:val="both"/>
        <w:rPr>
          <w:sz w:val="22"/>
          <w:szCs w:val="22"/>
        </w:rPr>
      </w:pPr>
      <w:r w:rsidRPr="002D3913">
        <w:rPr>
          <w:spacing w:val="5"/>
          <w:sz w:val="22"/>
          <w:szCs w:val="22"/>
        </w:rPr>
        <w:t>1.1. </w:t>
      </w:r>
      <w:r w:rsidR="00AC29BE" w:rsidRPr="002D3913">
        <w:rPr>
          <w:sz w:val="22"/>
          <w:szCs w:val="22"/>
        </w:rPr>
        <w:t xml:space="preserve">Настоящая конкурсная документация подготовлена в соответствии </w:t>
      </w:r>
      <w:proofErr w:type="gramStart"/>
      <w:r w:rsidR="00AC29BE" w:rsidRPr="002D3913">
        <w:rPr>
          <w:sz w:val="22"/>
          <w:szCs w:val="22"/>
        </w:rPr>
        <w:t>с</w:t>
      </w:r>
      <w:proofErr w:type="gramEnd"/>
      <w:r w:rsidR="00AC29BE" w:rsidRPr="002D3913">
        <w:rPr>
          <w:sz w:val="22"/>
          <w:szCs w:val="22"/>
        </w:rPr>
        <w:t>:</w:t>
      </w:r>
    </w:p>
    <w:p w:rsidR="00AC29BE" w:rsidRPr="002D3913" w:rsidRDefault="00AC29BE" w:rsidP="00102303">
      <w:pPr>
        <w:suppressAutoHyphens w:val="0"/>
        <w:autoSpaceDE w:val="0"/>
        <w:autoSpaceDN w:val="0"/>
        <w:adjustRightInd w:val="0"/>
        <w:ind w:left="-426" w:firstLine="426"/>
        <w:jc w:val="both"/>
        <w:rPr>
          <w:sz w:val="22"/>
          <w:szCs w:val="22"/>
          <w:lang w:eastAsia="en-US"/>
        </w:rPr>
      </w:pPr>
      <w:r w:rsidRPr="002D3913">
        <w:rPr>
          <w:sz w:val="22"/>
          <w:szCs w:val="22"/>
          <w:lang w:eastAsia="en-US"/>
        </w:rPr>
        <w:t>федеральным законом от 24.07.2007 № 209-ФЗ «О развитии малого и среднего предпринимательства в Российской Федерации»;</w:t>
      </w:r>
    </w:p>
    <w:p w:rsidR="000F7B4C" w:rsidRPr="002D3913" w:rsidRDefault="00AC29BE" w:rsidP="00102303">
      <w:pPr>
        <w:suppressAutoHyphens w:val="0"/>
        <w:autoSpaceDE w:val="0"/>
        <w:autoSpaceDN w:val="0"/>
        <w:adjustRightInd w:val="0"/>
        <w:ind w:left="-426" w:firstLine="426"/>
        <w:jc w:val="both"/>
        <w:rPr>
          <w:sz w:val="22"/>
          <w:szCs w:val="22"/>
        </w:rPr>
      </w:pPr>
      <w:proofErr w:type="gramStart"/>
      <w:r w:rsidRPr="002D3913">
        <w:rPr>
          <w:sz w:val="22"/>
          <w:szCs w:val="22"/>
        </w:rPr>
        <w:t xml:space="preserve">приказом Федеральной антимонопольной службы от 10 февраля </w:t>
      </w:r>
      <w:smartTag w:uri="urn:schemas-microsoft-com:office:smarttags" w:element="metricconverter">
        <w:smartTagPr>
          <w:attr w:name="ProductID" w:val="2010 г"/>
        </w:smartTagPr>
        <w:r w:rsidRPr="002D3913">
          <w:rPr>
            <w:sz w:val="22"/>
            <w:szCs w:val="22"/>
          </w:rPr>
          <w:t>2010 г</w:t>
        </w:r>
      </w:smartTag>
      <w:r w:rsidRPr="002D3913">
        <w:rPr>
          <w:sz w:val="22"/>
          <w:szCs w:val="22"/>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2D3913">
        <w:rPr>
          <w:sz w:val="22"/>
          <w:szCs w:val="22"/>
        </w:rPr>
        <w:t xml:space="preserve"> конкурса»</w:t>
      </w:r>
      <w:r w:rsidR="000F7B4C" w:rsidRPr="002D3913">
        <w:rPr>
          <w:sz w:val="22"/>
          <w:szCs w:val="22"/>
        </w:rPr>
        <w:t>;</w:t>
      </w:r>
    </w:p>
    <w:p w:rsidR="000F7B4C" w:rsidRPr="002D3913" w:rsidRDefault="000F7B4C" w:rsidP="000F7B4C">
      <w:pPr>
        <w:suppressAutoHyphens w:val="0"/>
        <w:autoSpaceDE w:val="0"/>
        <w:autoSpaceDN w:val="0"/>
        <w:adjustRightInd w:val="0"/>
        <w:ind w:left="-426" w:firstLine="426"/>
        <w:jc w:val="both"/>
        <w:rPr>
          <w:sz w:val="22"/>
          <w:szCs w:val="22"/>
          <w:lang w:eastAsia="en-US"/>
        </w:rPr>
      </w:pPr>
      <w:proofErr w:type="gramStart"/>
      <w:r w:rsidRPr="002D3913">
        <w:rPr>
          <w:sz w:val="22"/>
          <w:szCs w:val="22"/>
        </w:rPr>
        <w:t>приказ</w:t>
      </w:r>
      <w:r w:rsidR="003D552C" w:rsidRPr="002D3913">
        <w:rPr>
          <w:sz w:val="22"/>
          <w:szCs w:val="22"/>
        </w:rPr>
        <w:t>ом</w:t>
      </w:r>
      <w:r w:rsidRPr="002D3913">
        <w:rPr>
          <w:sz w:val="22"/>
          <w:szCs w:val="22"/>
        </w:rPr>
        <w:t xml:space="preserve"> Минэкономразвития РФ от 14.02.2018 № 67 «</w:t>
      </w:r>
      <w:r w:rsidRPr="002D3913">
        <w:rPr>
          <w:rFonts w:eastAsia="Calibri"/>
          <w:sz w:val="22"/>
          <w:szCs w:val="22"/>
          <w:lang w:eastAsia="ru-RU"/>
        </w:rPr>
        <w:t>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r w:rsidRPr="002D3913">
        <w:rPr>
          <w:sz w:val="22"/>
          <w:szCs w:val="22"/>
        </w:rPr>
        <w:t>».</w:t>
      </w:r>
      <w:proofErr w:type="gramEnd"/>
    </w:p>
    <w:p w:rsidR="00721982" w:rsidRPr="002D3913" w:rsidRDefault="00CB5089" w:rsidP="00102303">
      <w:pPr>
        <w:ind w:left="-426" w:firstLine="426"/>
        <w:jc w:val="both"/>
        <w:rPr>
          <w:sz w:val="22"/>
          <w:szCs w:val="22"/>
        </w:rPr>
      </w:pPr>
      <w:r w:rsidRPr="002D3913">
        <w:rPr>
          <w:sz w:val="22"/>
          <w:szCs w:val="22"/>
        </w:rPr>
        <w:t xml:space="preserve">1.2. Организатор </w:t>
      </w:r>
      <w:r w:rsidR="00AC29BE" w:rsidRPr="002D3913">
        <w:rPr>
          <w:sz w:val="22"/>
          <w:szCs w:val="22"/>
        </w:rPr>
        <w:t>конкурса</w:t>
      </w:r>
      <w:r w:rsidRPr="002D3913">
        <w:rPr>
          <w:sz w:val="22"/>
          <w:szCs w:val="22"/>
        </w:rPr>
        <w:t> - </w:t>
      </w:r>
      <w:bookmarkStart w:id="0" w:name="_Ref166267341"/>
      <w:r w:rsidRPr="002D3913">
        <w:rPr>
          <w:sz w:val="22"/>
          <w:szCs w:val="22"/>
        </w:rPr>
        <w:t>муниципальное автономное учреждение города Новосибирска «Городской центр развития предпринимательства»</w:t>
      </w:r>
      <w:bookmarkEnd w:id="0"/>
      <w:r w:rsidR="000725D0" w:rsidRPr="002D3913">
        <w:rPr>
          <w:sz w:val="22"/>
          <w:szCs w:val="22"/>
        </w:rPr>
        <w:t>.</w:t>
      </w:r>
    </w:p>
    <w:p w:rsidR="00CB5089" w:rsidRPr="002D3913" w:rsidRDefault="000725D0" w:rsidP="00102303">
      <w:pPr>
        <w:ind w:left="-426" w:firstLine="426"/>
        <w:jc w:val="both"/>
        <w:rPr>
          <w:sz w:val="22"/>
          <w:szCs w:val="22"/>
        </w:rPr>
      </w:pPr>
      <w:r w:rsidRPr="002D3913">
        <w:rPr>
          <w:sz w:val="22"/>
          <w:szCs w:val="22"/>
        </w:rPr>
        <w:t>П</w:t>
      </w:r>
      <w:r w:rsidR="00CB5089" w:rsidRPr="002D3913">
        <w:rPr>
          <w:sz w:val="22"/>
          <w:szCs w:val="22"/>
        </w:rPr>
        <w:t xml:space="preserve">очтовый адрес и адрес электронной почты: </w:t>
      </w:r>
      <w:r w:rsidR="00044267" w:rsidRPr="002D3913">
        <w:rPr>
          <w:sz w:val="22"/>
          <w:szCs w:val="22"/>
        </w:rPr>
        <w:t>630091, г. Новосибирск, Красный проспект, д. 50</w:t>
      </w:r>
      <w:r w:rsidR="00CB5089" w:rsidRPr="002D3913">
        <w:rPr>
          <w:sz w:val="22"/>
          <w:szCs w:val="22"/>
        </w:rPr>
        <w:t xml:space="preserve">, </w:t>
      </w:r>
      <w:r w:rsidR="00CB5089" w:rsidRPr="002D3913">
        <w:rPr>
          <w:sz w:val="22"/>
          <w:szCs w:val="22"/>
          <w:lang w:val="en-US"/>
        </w:rPr>
        <w:t>info</w:t>
      </w:r>
      <w:r w:rsidR="00CB5089" w:rsidRPr="002D3913">
        <w:rPr>
          <w:sz w:val="22"/>
          <w:szCs w:val="22"/>
        </w:rPr>
        <w:t>@</w:t>
      </w:r>
      <w:proofErr w:type="spellStart"/>
      <w:r w:rsidR="00CB5089" w:rsidRPr="002D3913">
        <w:rPr>
          <w:sz w:val="22"/>
          <w:szCs w:val="22"/>
          <w:lang w:val="en-US"/>
        </w:rPr>
        <w:t>mispnsk</w:t>
      </w:r>
      <w:proofErr w:type="spellEnd"/>
      <w:r w:rsidR="00CB5089" w:rsidRPr="002D3913">
        <w:rPr>
          <w:sz w:val="22"/>
          <w:szCs w:val="22"/>
        </w:rPr>
        <w:t>.</w:t>
      </w:r>
      <w:proofErr w:type="spellStart"/>
      <w:r w:rsidR="00CB5089" w:rsidRPr="002D3913">
        <w:rPr>
          <w:sz w:val="22"/>
          <w:szCs w:val="22"/>
          <w:lang w:val="en-US"/>
        </w:rPr>
        <w:t>ru</w:t>
      </w:r>
      <w:proofErr w:type="spellEnd"/>
      <w:r w:rsidR="00CB5089" w:rsidRPr="002D3913">
        <w:rPr>
          <w:sz w:val="22"/>
          <w:szCs w:val="22"/>
        </w:rPr>
        <w:t>, номер контактного телефона +7(383)227-59-70,</w:t>
      </w:r>
      <w:r w:rsidR="00AC29BE" w:rsidRPr="002D3913">
        <w:rPr>
          <w:sz w:val="22"/>
          <w:szCs w:val="22"/>
        </w:rPr>
        <w:t xml:space="preserve"> </w:t>
      </w:r>
      <w:r w:rsidR="00CB5089" w:rsidRPr="002D3913">
        <w:rPr>
          <w:sz w:val="22"/>
          <w:szCs w:val="22"/>
        </w:rPr>
        <w:t>факс +7(383)227-59-70.</w:t>
      </w:r>
      <w:r w:rsidR="00721982" w:rsidRPr="002D3913">
        <w:rPr>
          <w:sz w:val="22"/>
          <w:szCs w:val="22"/>
        </w:rPr>
        <w:t xml:space="preserve"> </w:t>
      </w:r>
    </w:p>
    <w:p w:rsidR="00CB5089" w:rsidRPr="002D3913" w:rsidRDefault="00CB5089" w:rsidP="00102303">
      <w:pPr>
        <w:ind w:left="-426" w:firstLine="426"/>
        <w:jc w:val="both"/>
        <w:rPr>
          <w:spacing w:val="-1"/>
          <w:sz w:val="22"/>
          <w:szCs w:val="22"/>
        </w:rPr>
      </w:pPr>
      <w:r w:rsidRPr="002D3913">
        <w:rPr>
          <w:spacing w:val="7"/>
          <w:sz w:val="22"/>
          <w:szCs w:val="22"/>
        </w:rPr>
        <w:t xml:space="preserve">1.3. Организатор </w:t>
      </w:r>
      <w:r w:rsidR="00AC29BE" w:rsidRPr="002D3913">
        <w:rPr>
          <w:spacing w:val="7"/>
          <w:sz w:val="22"/>
          <w:szCs w:val="22"/>
        </w:rPr>
        <w:t>конкурса</w:t>
      </w:r>
      <w:r w:rsidRPr="002D3913">
        <w:rPr>
          <w:spacing w:val="7"/>
          <w:sz w:val="22"/>
          <w:szCs w:val="22"/>
        </w:rPr>
        <w:t xml:space="preserve"> проводит </w:t>
      </w:r>
      <w:r w:rsidR="00AC29BE" w:rsidRPr="002D3913">
        <w:rPr>
          <w:spacing w:val="1"/>
          <w:sz w:val="22"/>
          <w:szCs w:val="22"/>
        </w:rPr>
        <w:t>конкурс</w:t>
      </w:r>
      <w:r w:rsidRPr="002D3913">
        <w:rPr>
          <w:spacing w:val="1"/>
          <w:sz w:val="22"/>
          <w:szCs w:val="22"/>
        </w:rPr>
        <w:t xml:space="preserve"> в соответствии </w:t>
      </w:r>
      <w:r w:rsidRPr="002D3913">
        <w:rPr>
          <w:spacing w:val="-1"/>
          <w:sz w:val="22"/>
          <w:szCs w:val="22"/>
        </w:rPr>
        <w:t xml:space="preserve">с процедурами, условиями и положениями настоящей </w:t>
      </w:r>
      <w:r w:rsidR="003F4123" w:rsidRPr="002D3913">
        <w:rPr>
          <w:spacing w:val="-1"/>
          <w:sz w:val="22"/>
          <w:szCs w:val="22"/>
        </w:rPr>
        <w:t>конкурсной</w:t>
      </w:r>
      <w:r w:rsidRPr="002D3913">
        <w:rPr>
          <w:spacing w:val="-1"/>
          <w:sz w:val="22"/>
          <w:szCs w:val="22"/>
        </w:rPr>
        <w:t xml:space="preserve"> документации.</w:t>
      </w:r>
    </w:p>
    <w:p w:rsidR="00580419" w:rsidRPr="002D3913" w:rsidRDefault="00580419" w:rsidP="00D77AB2">
      <w:pPr>
        <w:autoSpaceDE w:val="0"/>
        <w:autoSpaceDN w:val="0"/>
        <w:adjustRightInd w:val="0"/>
        <w:ind w:left="-426" w:firstLine="426"/>
        <w:jc w:val="both"/>
        <w:rPr>
          <w:bCs/>
          <w:sz w:val="22"/>
          <w:szCs w:val="22"/>
        </w:rPr>
      </w:pPr>
      <w:r w:rsidRPr="002D3913">
        <w:rPr>
          <w:sz w:val="22"/>
          <w:szCs w:val="22"/>
        </w:rPr>
        <w:t>1.4. Наименование конкурса - о</w:t>
      </w:r>
      <w:r w:rsidRPr="002D3913">
        <w:rPr>
          <w:bCs/>
          <w:sz w:val="22"/>
          <w:szCs w:val="22"/>
        </w:rPr>
        <w:t xml:space="preserve">ткрытый конкурс на право заключения договоров аренды </w:t>
      </w:r>
      <w:r w:rsidR="00120DF9" w:rsidRPr="002D3913">
        <w:rPr>
          <w:bCs/>
          <w:sz w:val="22"/>
          <w:szCs w:val="22"/>
        </w:rPr>
        <w:t>имущества</w:t>
      </w:r>
      <w:r w:rsidRPr="002D3913">
        <w:rPr>
          <w:bCs/>
          <w:sz w:val="22"/>
          <w:szCs w:val="22"/>
        </w:rPr>
        <w:t xml:space="preserve"> </w:t>
      </w:r>
      <w:proofErr w:type="spellStart"/>
      <w:r w:rsidRPr="002D3913">
        <w:rPr>
          <w:bCs/>
          <w:sz w:val="22"/>
          <w:szCs w:val="22"/>
        </w:rPr>
        <w:t>бизнес-инкубатора</w:t>
      </w:r>
      <w:proofErr w:type="spellEnd"/>
      <w:r w:rsidRPr="002D3913">
        <w:rPr>
          <w:bCs/>
          <w:sz w:val="22"/>
          <w:szCs w:val="22"/>
        </w:rPr>
        <w:t xml:space="preserve"> по адресу: </w:t>
      </w:r>
      <w:r w:rsidR="0009714F" w:rsidRPr="002D3913">
        <w:rPr>
          <w:bCs/>
          <w:sz w:val="22"/>
          <w:szCs w:val="22"/>
        </w:rPr>
        <w:t xml:space="preserve">г. Новосибирск, Ленинский район, </w:t>
      </w:r>
      <w:r w:rsidRPr="002D3913">
        <w:rPr>
          <w:bCs/>
          <w:sz w:val="22"/>
          <w:szCs w:val="22"/>
        </w:rPr>
        <w:t xml:space="preserve">ул. </w:t>
      </w:r>
      <w:proofErr w:type="gramStart"/>
      <w:r w:rsidR="0009714F" w:rsidRPr="002D3913">
        <w:rPr>
          <w:bCs/>
          <w:sz w:val="22"/>
          <w:szCs w:val="22"/>
        </w:rPr>
        <w:t>Троллейная</w:t>
      </w:r>
      <w:proofErr w:type="gramEnd"/>
      <w:r w:rsidRPr="002D3913">
        <w:rPr>
          <w:bCs/>
          <w:sz w:val="22"/>
          <w:szCs w:val="22"/>
        </w:rPr>
        <w:t>, 8</w:t>
      </w:r>
      <w:r w:rsidR="0009714F" w:rsidRPr="002D3913">
        <w:rPr>
          <w:bCs/>
          <w:sz w:val="22"/>
          <w:szCs w:val="22"/>
        </w:rPr>
        <w:t>7</w:t>
      </w:r>
      <w:r w:rsidRPr="002D3913">
        <w:rPr>
          <w:bCs/>
          <w:sz w:val="22"/>
          <w:szCs w:val="22"/>
        </w:rPr>
        <w:t>/</w:t>
      </w:r>
      <w:r w:rsidR="0009714F" w:rsidRPr="002D3913">
        <w:rPr>
          <w:bCs/>
          <w:sz w:val="22"/>
          <w:szCs w:val="22"/>
        </w:rPr>
        <w:t xml:space="preserve">1, корпус </w:t>
      </w:r>
      <w:r w:rsidR="000806DC">
        <w:rPr>
          <w:bCs/>
          <w:sz w:val="22"/>
          <w:szCs w:val="22"/>
        </w:rPr>
        <w:t>1</w:t>
      </w:r>
      <w:r w:rsidRPr="002D3913">
        <w:rPr>
          <w:bCs/>
          <w:sz w:val="22"/>
          <w:szCs w:val="22"/>
        </w:rPr>
        <w:t>.</w:t>
      </w:r>
    </w:p>
    <w:p w:rsidR="00D77AB2" w:rsidRPr="002D3913" w:rsidRDefault="00CB5089" w:rsidP="00D77AB2">
      <w:pPr>
        <w:ind w:left="-426" w:firstLine="426"/>
        <w:jc w:val="both"/>
        <w:rPr>
          <w:sz w:val="22"/>
          <w:szCs w:val="22"/>
        </w:rPr>
      </w:pPr>
      <w:r w:rsidRPr="002D3913">
        <w:rPr>
          <w:sz w:val="22"/>
          <w:szCs w:val="22"/>
        </w:rPr>
        <w:t>1.</w:t>
      </w:r>
      <w:r w:rsidR="00580419" w:rsidRPr="002D3913">
        <w:rPr>
          <w:sz w:val="22"/>
          <w:szCs w:val="22"/>
        </w:rPr>
        <w:t>5</w:t>
      </w:r>
      <w:r w:rsidRPr="002D3913">
        <w:rPr>
          <w:sz w:val="22"/>
          <w:szCs w:val="22"/>
        </w:rPr>
        <w:t xml:space="preserve">. Предмет </w:t>
      </w:r>
      <w:r w:rsidR="00AC29BE" w:rsidRPr="002D3913">
        <w:rPr>
          <w:sz w:val="22"/>
          <w:szCs w:val="22"/>
        </w:rPr>
        <w:t>конкурса</w:t>
      </w:r>
      <w:r w:rsidRPr="002D3913">
        <w:rPr>
          <w:sz w:val="22"/>
          <w:szCs w:val="22"/>
        </w:rPr>
        <w:t xml:space="preserve"> </w:t>
      </w:r>
      <w:r w:rsidRPr="002D3913">
        <w:rPr>
          <w:b/>
          <w:sz w:val="22"/>
          <w:szCs w:val="22"/>
        </w:rPr>
        <w:t>–</w:t>
      </w:r>
      <w:r w:rsidRPr="002D3913">
        <w:rPr>
          <w:sz w:val="22"/>
          <w:szCs w:val="22"/>
        </w:rPr>
        <w:t xml:space="preserve"> </w:t>
      </w:r>
      <w:r w:rsidR="00AC29BE" w:rsidRPr="002D3913">
        <w:rPr>
          <w:sz w:val="22"/>
          <w:szCs w:val="22"/>
        </w:rPr>
        <w:t xml:space="preserve">предоставление права на заключение договора аренды </w:t>
      </w:r>
      <w:r w:rsidR="00120DF9" w:rsidRPr="002D3913">
        <w:rPr>
          <w:sz w:val="22"/>
          <w:szCs w:val="22"/>
        </w:rPr>
        <w:t>имущества</w:t>
      </w:r>
      <w:r w:rsidR="00AC29BE" w:rsidRPr="002D3913">
        <w:rPr>
          <w:sz w:val="22"/>
          <w:szCs w:val="22"/>
        </w:rPr>
        <w:t xml:space="preserve"> </w:t>
      </w:r>
      <w:proofErr w:type="spellStart"/>
      <w:r w:rsidR="00AC29BE" w:rsidRPr="002D3913">
        <w:rPr>
          <w:sz w:val="22"/>
          <w:szCs w:val="22"/>
        </w:rPr>
        <w:t>бизнес-инкубатора</w:t>
      </w:r>
      <w:proofErr w:type="spellEnd"/>
      <w:r w:rsidR="00AC29BE" w:rsidRPr="002D3913">
        <w:rPr>
          <w:sz w:val="22"/>
          <w:szCs w:val="22"/>
        </w:rPr>
        <w:t xml:space="preserve"> по адресу: </w:t>
      </w:r>
      <w:r w:rsidR="0009714F" w:rsidRPr="002D3913">
        <w:rPr>
          <w:bCs/>
          <w:sz w:val="22"/>
          <w:szCs w:val="22"/>
        </w:rPr>
        <w:t xml:space="preserve">г. Новосибирск, Ленинский район, ул. </w:t>
      </w:r>
      <w:proofErr w:type="gramStart"/>
      <w:r w:rsidR="0009714F" w:rsidRPr="002D3913">
        <w:rPr>
          <w:bCs/>
          <w:sz w:val="22"/>
          <w:szCs w:val="22"/>
        </w:rPr>
        <w:t>Троллейная</w:t>
      </w:r>
      <w:proofErr w:type="gramEnd"/>
      <w:r w:rsidR="0009714F" w:rsidRPr="002D3913">
        <w:rPr>
          <w:bCs/>
          <w:sz w:val="22"/>
          <w:szCs w:val="22"/>
        </w:rPr>
        <w:t>, 87/1, корпус</w:t>
      </w:r>
      <w:r w:rsidR="0030580F" w:rsidRPr="002D3913">
        <w:rPr>
          <w:bCs/>
          <w:sz w:val="22"/>
          <w:szCs w:val="22"/>
        </w:rPr>
        <w:t> </w:t>
      </w:r>
      <w:r w:rsidR="000806DC">
        <w:rPr>
          <w:bCs/>
          <w:sz w:val="22"/>
          <w:szCs w:val="22"/>
        </w:rPr>
        <w:t>1</w:t>
      </w:r>
      <w:r w:rsidR="0009714F" w:rsidRPr="002D3913">
        <w:rPr>
          <w:bCs/>
          <w:sz w:val="22"/>
          <w:szCs w:val="22"/>
        </w:rPr>
        <w:t>.</w:t>
      </w:r>
      <w:r w:rsidR="003F4123" w:rsidRPr="002D3913">
        <w:rPr>
          <w:sz w:val="22"/>
          <w:szCs w:val="22"/>
        </w:rPr>
        <w:t xml:space="preserve"> </w:t>
      </w:r>
    </w:p>
    <w:p w:rsidR="00D77AB2" w:rsidRPr="002D3913" w:rsidRDefault="00D77AB2" w:rsidP="00D77AB2">
      <w:pPr>
        <w:ind w:left="-426" w:firstLine="426"/>
        <w:jc w:val="both"/>
        <w:rPr>
          <w:sz w:val="22"/>
          <w:szCs w:val="22"/>
        </w:rPr>
      </w:pPr>
      <w:r w:rsidRPr="002D3913">
        <w:rPr>
          <w:sz w:val="22"/>
          <w:szCs w:val="22"/>
        </w:rPr>
        <w:t xml:space="preserve">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w:t>
      </w:r>
      <w:proofErr w:type="spellStart"/>
      <w:proofErr w:type="gramStart"/>
      <w:r w:rsidRPr="002D3913">
        <w:rPr>
          <w:sz w:val="22"/>
          <w:szCs w:val="22"/>
        </w:rPr>
        <w:t>бизнес-инкубатора</w:t>
      </w:r>
      <w:proofErr w:type="spellEnd"/>
      <w:proofErr w:type="gramEnd"/>
      <w:r w:rsidRPr="002D3913">
        <w:rPr>
          <w:sz w:val="22"/>
          <w:szCs w:val="22"/>
        </w:rPr>
        <w:t>, предназначенной для размещения СМП.</w:t>
      </w:r>
    </w:p>
    <w:p w:rsidR="00841568" w:rsidRPr="002D3913" w:rsidRDefault="006329BE" w:rsidP="00D77AB2">
      <w:pPr>
        <w:ind w:left="-426" w:firstLine="426"/>
        <w:jc w:val="both"/>
        <w:rPr>
          <w:sz w:val="22"/>
          <w:szCs w:val="22"/>
        </w:rPr>
      </w:pPr>
      <w:r w:rsidRPr="002D3913">
        <w:rPr>
          <w:bCs/>
          <w:sz w:val="22"/>
          <w:szCs w:val="22"/>
        </w:rPr>
        <w:t xml:space="preserve">1.6. Предмет договора - нежилые помещения </w:t>
      </w:r>
      <w:proofErr w:type="spellStart"/>
      <w:r w:rsidRPr="002D3913">
        <w:rPr>
          <w:bCs/>
          <w:sz w:val="22"/>
          <w:szCs w:val="22"/>
        </w:rPr>
        <w:t>бизнес-инкубатора</w:t>
      </w:r>
      <w:proofErr w:type="spellEnd"/>
      <w:r w:rsidRPr="002D3913">
        <w:rPr>
          <w:bCs/>
          <w:sz w:val="22"/>
          <w:szCs w:val="22"/>
        </w:rPr>
        <w:t xml:space="preserve"> по адресу: </w:t>
      </w:r>
      <w:r w:rsidR="0009714F" w:rsidRPr="002D3913">
        <w:rPr>
          <w:bCs/>
          <w:sz w:val="22"/>
          <w:szCs w:val="22"/>
        </w:rPr>
        <w:t xml:space="preserve">г. Новосибирск, Ленинский район, ул. </w:t>
      </w:r>
      <w:proofErr w:type="gramStart"/>
      <w:r w:rsidR="0009714F" w:rsidRPr="002D3913">
        <w:rPr>
          <w:bCs/>
          <w:sz w:val="22"/>
          <w:szCs w:val="22"/>
        </w:rPr>
        <w:t>Троллейная</w:t>
      </w:r>
      <w:proofErr w:type="gramEnd"/>
      <w:r w:rsidR="0009714F" w:rsidRPr="002D3913">
        <w:rPr>
          <w:bCs/>
          <w:sz w:val="22"/>
          <w:szCs w:val="22"/>
        </w:rPr>
        <w:t xml:space="preserve">, 87/1, корпус </w:t>
      </w:r>
      <w:r w:rsidR="000806DC">
        <w:rPr>
          <w:bCs/>
          <w:sz w:val="22"/>
          <w:szCs w:val="22"/>
        </w:rPr>
        <w:t>1</w:t>
      </w:r>
      <w:r w:rsidR="0009714F" w:rsidRPr="002D3913">
        <w:rPr>
          <w:bCs/>
          <w:sz w:val="22"/>
          <w:szCs w:val="22"/>
        </w:rPr>
        <w:t>.</w:t>
      </w:r>
    </w:p>
    <w:p w:rsidR="006329BE" w:rsidRPr="002D3913" w:rsidRDefault="006329BE" w:rsidP="00D77AB2">
      <w:pPr>
        <w:snapToGrid w:val="0"/>
        <w:spacing w:after="60"/>
        <w:ind w:left="-426" w:firstLine="426"/>
        <w:jc w:val="both"/>
        <w:rPr>
          <w:sz w:val="22"/>
          <w:szCs w:val="22"/>
        </w:rPr>
      </w:pPr>
      <w:r w:rsidRPr="002D3913">
        <w:rPr>
          <w:sz w:val="22"/>
          <w:szCs w:val="22"/>
        </w:rPr>
        <w:t>1.7. Форма, сроки и порядок оплаты услуг - наличный и безналичный расчет. Устанавливаются в соответствии с договором</w:t>
      </w:r>
      <w:r w:rsidR="006A561A" w:rsidRPr="002D3913">
        <w:rPr>
          <w:sz w:val="22"/>
          <w:szCs w:val="22"/>
        </w:rPr>
        <w:t xml:space="preserve"> до 15 числа текущего месяца</w:t>
      </w:r>
      <w:r w:rsidRPr="002D3913">
        <w:rPr>
          <w:sz w:val="22"/>
          <w:szCs w:val="22"/>
        </w:rPr>
        <w:t>.</w:t>
      </w:r>
    </w:p>
    <w:p w:rsidR="003F4123" w:rsidRPr="002D3913" w:rsidRDefault="00580419" w:rsidP="00D77AB2">
      <w:pPr>
        <w:autoSpaceDE w:val="0"/>
        <w:autoSpaceDN w:val="0"/>
        <w:adjustRightInd w:val="0"/>
        <w:ind w:left="-426" w:firstLine="426"/>
        <w:jc w:val="both"/>
        <w:rPr>
          <w:sz w:val="22"/>
          <w:szCs w:val="22"/>
        </w:rPr>
      </w:pPr>
      <w:r w:rsidRPr="002D3913">
        <w:rPr>
          <w:sz w:val="22"/>
          <w:szCs w:val="22"/>
        </w:rPr>
        <w:t>1.</w:t>
      </w:r>
      <w:r w:rsidR="006329BE" w:rsidRPr="002D3913">
        <w:rPr>
          <w:sz w:val="22"/>
          <w:szCs w:val="22"/>
        </w:rPr>
        <w:t>8</w:t>
      </w:r>
      <w:r w:rsidRPr="002D3913">
        <w:rPr>
          <w:sz w:val="22"/>
          <w:szCs w:val="22"/>
        </w:rPr>
        <w:t>. </w:t>
      </w:r>
      <w:r w:rsidR="00841568" w:rsidRPr="002D3913">
        <w:rPr>
          <w:sz w:val="22"/>
          <w:szCs w:val="22"/>
        </w:rPr>
        <w:t xml:space="preserve">Место предоставления нежилых помещений - </w:t>
      </w:r>
      <w:r w:rsidR="0009714F" w:rsidRPr="002D3913">
        <w:rPr>
          <w:bCs/>
          <w:sz w:val="22"/>
          <w:szCs w:val="22"/>
        </w:rPr>
        <w:t xml:space="preserve">г. Новосибирск, Ленинский район, ул. </w:t>
      </w:r>
      <w:proofErr w:type="gramStart"/>
      <w:r w:rsidR="0009714F" w:rsidRPr="002D3913">
        <w:rPr>
          <w:bCs/>
          <w:sz w:val="22"/>
          <w:szCs w:val="22"/>
        </w:rPr>
        <w:t>Троллейная</w:t>
      </w:r>
      <w:proofErr w:type="gramEnd"/>
      <w:r w:rsidR="0009714F" w:rsidRPr="002D3913">
        <w:rPr>
          <w:bCs/>
          <w:sz w:val="22"/>
          <w:szCs w:val="22"/>
        </w:rPr>
        <w:t xml:space="preserve">, 87/1, корпус </w:t>
      </w:r>
      <w:r w:rsidR="000806DC">
        <w:rPr>
          <w:bCs/>
          <w:sz w:val="22"/>
          <w:szCs w:val="22"/>
        </w:rPr>
        <w:t>1</w:t>
      </w:r>
      <w:r w:rsidR="0009714F" w:rsidRPr="002D3913">
        <w:rPr>
          <w:bCs/>
          <w:sz w:val="22"/>
          <w:szCs w:val="22"/>
        </w:rPr>
        <w:t>.</w:t>
      </w:r>
      <w:r w:rsidR="00841568" w:rsidRPr="002D3913">
        <w:rPr>
          <w:sz w:val="22"/>
          <w:szCs w:val="22"/>
        </w:rPr>
        <w:t xml:space="preserve"> Сроки (периоды) предоставления нежилых помещений - </w:t>
      </w:r>
      <w:r w:rsidR="00841568" w:rsidRPr="002D3913">
        <w:rPr>
          <w:bCs/>
          <w:sz w:val="22"/>
          <w:szCs w:val="22"/>
        </w:rPr>
        <w:t>с момента подписания сторонами акта приема - передачи, заключения договора сроком не более трех лет.</w:t>
      </w:r>
    </w:p>
    <w:p w:rsidR="00CB5089" w:rsidRPr="002D3913" w:rsidRDefault="00CB5089" w:rsidP="00102303">
      <w:pPr>
        <w:ind w:left="-426" w:firstLine="426"/>
        <w:jc w:val="both"/>
        <w:rPr>
          <w:bCs/>
          <w:sz w:val="22"/>
          <w:szCs w:val="22"/>
        </w:rPr>
      </w:pPr>
      <w:r w:rsidRPr="002D3913">
        <w:rPr>
          <w:sz w:val="22"/>
          <w:szCs w:val="22"/>
        </w:rPr>
        <w:t>1.</w:t>
      </w:r>
      <w:r w:rsidR="006329BE" w:rsidRPr="002D3913">
        <w:rPr>
          <w:sz w:val="22"/>
          <w:szCs w:val="22"/>
        </w:rPr>
        <w:t>9</w:t>
      </w:r>
      <w:r w:rsidRPr="002D3913">
        <w:rPr>
          <w:sz w:val="22"/>
          <w:szCs w:val="22"/>
        </w:rPr>
        <w:t>. </w:t>
      </w:r>
      <w:r w:rsidRPr="002D3913">
        <w:rPr>
          <w:bCs/>
          <w:sz w:val="22"/>
          <w:szCs w:val="22"/>
        </w:rPr>
        <w:t xml:space="preserve">Условия, содержащиеся в извещении о проведении </w:t>
      </w:r>
      <w:r w:rsidR="003F4123" w:rsidRPr="002D3913">
        <w:rPr>
          <w:bCs/>
          <w:sz w:val="22"/>
          <w:szCs w:val="22"/>
        </w:rPr>
        <w:t>конкурса</w:t>
      </w:r>
      <w:r w:rsidRPr="002D3913">
        <w:rPr>
          <w:bCs/>
          <w:sz w:val="22"/>
          <w:szCs w:val="22"/>
        </w:rPr>
        <w:t xml:space="preserve">, и условия, содержащиеся в документации о </w:t>
      </w:r>
      <w:r w:rsidR="003F4123" w:rsidRPr="002D3913">
        <w:rPr>
          <w:bCs/>
          <w:sz w:val="22"/>
          <w:szCs w:val="22"/>
        </w:rPr>
        <w:t>конкурсе</w:t>
      </w:r>
      <w:r w:rsidRPr="002D3913">
        <w:rPr>
          <w:bCs/>
          <w:sz w:val="22"/>
          <w:szCs w:val="22"/>
        </w:rPr>
        <w:t xml:space="preserve">, являются условиями публичной оферты. Подача заявки на участие в </w:t>
      </w:r>
      <w:r w:rsidR="003F4123" w:rsidRPr="002D3913">
        <w:rPr>
          <w:bCs/>
          <w:sz w:val="22"/>
          <w:szCs w:val="22"/>
        </w:rPr>
        <w:t xml:space="preserve">конкурсе </w:t>
      </w:r>
      <w:r w:rsidRPr="002D3913">
        <w:rPr>
          <w:bCs/>
          <w:sz w:val="22"/>
          <w:szCs w:val="22"/>
        </w:rPr>
        <w:t>является акцептом такой оферты.</w:t>
      </w:r>
    </w:p>
    <w:p w:rsidR="00CB5089" w:rsidRPr="002D3913" w:rsidRDefault="00CB5089" w:rsidP="00102303">
      <w:pPr>
        <w:ind w:left="-426" w:firstLine="426"/>
        <w:jc w:val="both"/>
        <w:rPr>
          <w:bCs/>
          <w:sz w:val="22"/>
          <w:szCs w:val="22"/>
        </w:rPr>
      </w:pPr>
      <w:r w:rsidRPr="002D3913">
        <w:rPr>
          <w:bCs/>
          <w:sz w:val="22"/>
          <w:szCs w:val="22"/>
        </w:rPr>
        <w:t>1.</w:t>
      </w:r>
      <w:r w:rsidR="006329BE" w:rsidRPr="002D3913">
        <w:rPr>
          <w:bCs/>
          <w:sz w:val="22"/>
          <w:szCs w:val="22"/>
        </w:rPr>
        <w:t>10</w:t>
      </w:r>
      <w:r w:rsidRPr="002D3913">
        <w:rPr>
          <w:bCs/>
          <w:sz w:val="22"/>
          <w:szCs w:val="22"/>
        </w:rPr>
        <w:t xml:space="preserve">. При заключении и исполнении договора изменение условий, указанных в документации о </w:t>
      </w:r>
      <w:r w:rsidR="003F4123" w:rsidRPr="002D3913">
        <w:rPr>
          <w:bCs/>
          <w:sz w:val="22"/>
          <w:szCs w:val="22"/>
        </w:rPr>
        <w:t>конкурсе</w:t>
      </w:r>
      <w:r w:rsidRPr="002D3913">
        <w:rPr>
          <w:bCs/>
          <w:sz w:val="22"/>
          <w:szCs w:val="22"/>
        </w:rPr>
        <w:t>, по соглашению сторон и в одностороннем порядке не допускается.</w:t>
      </w:r>
    </w:p>
    <w:p w:rsidR="00CB5089" w:rsidRPr="002D3913" w:rsidRDefault="00CB5089" w:rsidP="00102303">
      <w:pPr>
        <w:ind w:left="-426" w:firstLine="426"/>
        <w:jc w:val="both"/>
        <w:rPr>
          <w:sz w:val="22"/>
          <w:szCs w:val="22"/>
        </w:rPr>
      </w:pPr>
      <w:r w:rsidRPr="002D3913">
        <w:rPr>
          <w:sz w:val="22"/>
          <w:szCs w:val="22"/>
        </w:rPr>
        <w:t>1.</w:t>
      </w:r>
      <w:r w:rsidR="006329BE" w:rsidRPr="002D3913">
        <w:rPr>
          <w:sz w:val="22"/>
          <w:szCs w:val="22"/>
        </w:rPr>
        <w:t>11</w:t>
      </w:r>
      <w:r w:rsidRPr="002D3913">
        <w:rPr>
          <w:sz w:val="22"/>
          <w:szCs w:val="22"/>
        </w:rPr>
        <w:t xml:space="preserve">. Извещение о проведении </w:t>
      </w:r>
      <w:r w:rsidR="003F4123" w:rsidRPr="002D3913">
        <w:rPr>
          <w:sz w:val="22"/>
          <w:szCs w:val="22"/>
        </w:rPr>
        <w:t>конкурса</w:t>
      </w:r>
      <w:r w:rsidRPr="002D3913">
        <w:rPr>
          <w:sz w:val="22"/>
          <w:szCs w:val="22"/>
        </w:rPr>
        <w:t xml:space="preserve"> публикуется на официальном сайте Российской Федерации для размещения информации о проведении торгов, электронный адрес: </w:t>
      </w:r>
      <w:hyperlink r:id="rId8" w:history="1">
        <w:r w:rsidRPr="002D3913">
          <w:rPr>
            <w:rStyle w:val="a6"/>
            <w:color w:val="auto"/>
            <w:sz w:val="22"/>
            <w:szCs w:val="22"/>
            <w:lang w:val="en-US"/>
          </w:rPr>
          <w:t>www</w:t>
        </w:r>
        <w:r w:rsidRPr="002D3913">
          <w:rPr>
            <w:rStyle w:val="a6"/>
            <w:color w:val="auto"/>
            <w:sz w:val="22"/>
            <w:szCs w:val="22"/>
          </w:rPr>
          <w:t>.</w:t>
        </w:r>
        <w:r w:rsidRPr="002D3913">
          <w:rPr>
            <w:rStyle w:val="a6"/>
            <w:color w:val="auto"/>
            <w:sz w:val="22"/>
            <w:szCs w:val="22"/>
            <w:lang w:val="en-US"/>
          </w:rPr>
          <w:t>torgi</w:t>
        </w:r>
        <w:r w:rsidRPr="002D3913">
          <w:rPr>
            <w:rStyle w:val="a6"/>
            <w:color w:val="auto"/>
            <w:sz w:val="22"/>
            <w:szCs w:val="22"/>
          </w:rPr>
          <w:t>.</w:t>
        </w:r>
        <w:r w:rsidRPr="002D3913">
          <w:rPr>
            <w:rStyle w:val="a6"/>
            <w:color w:val="auto"/>
            <w:sz w:val="22"/>
            <w:szCs w:val="22"/>
            <w:lang w:val="en-US"/>
          </w:rPr>
          <w:t>gov</w:t>
        </w:r>
        <w:r w:rsidRPr="002D3913">
          <w:rPr>
            <w:rStyle w:val="a6"/>
            <w:color w:val="auto"/>
            <w:sz w:val="22"/>
            <w:szCs w:val="22"/>
          </w:rPr>
          <w:t>.</w:t>
        </w:r>
        <w:r w:rsidRPr="002D3913">
          <w:rPr>
            <w:rStyle w:val="a6"/>
            <w:color w:val="auto"/>
            <w:sz w:val="22"/>
            <w:szCs w:val="22"/>
            <w:lang w:val="en-US"/>
          </w:rPr>
          <w:t>ru</w:t>
        </w:r>
      </w:hyperlink>
      <w:r w:rsidRPr="002D3913">
        <w:rPr>
          <w:sz w:val="22"/>
          <w:szCs w:val="22"/>
        </w:rPr>
        <w:t xml:space="preserve"> (копия на </w:t>
      </w:r>
      <w:hyperlink r:id="rId9" w:history="1">
        <w:r w:rsidRPr="002D3913">
          <w:rPr>
            <w:rStyle w:val="a6"/>
            <w:color w:val="auto"/>
            <w:sz w:val="22"/>
            <w:szCs w:val="22"/>
            <w:lang w:val="en-US"/>
          </w:rPr>
          <w:t>www</w:t>
        </w:r>
        <w:r w:rsidRPr="002D3913">
          <w:rPr>
            <w:rStyle w:val="a6"/>
            <w:color w:val="auto"/>
            <w:sz w:val="22"/>
            <w:szCs w:val="22"/>
          </w:rPr>
          <w:t>.</w:t>
        </w:r>
        <w:r w:rsidRPr="002D3913">
          <w:rPr>
            <w:rStyle w:val="a6"/>
            <w:color w:val="auto"/>
            <w:sz w:val="22"/>
            <w:szCs w:val="22"/>
            <w:lang w:val="en-US"/>
          </w:rPr>
          <w:t>mispnsk</w:t>
        </w:r>
        <w:r w:rsidRPr="002D3913">
          <w:rPr>
            <w:rStyle w:val="a6"/>
            <w:color w:val="auto"/>
            <w:sz w:val="22"/>
            <w:szCs w:val="22"/>
          </w:rPr>
          <w:t>.</w:t>
        </w:r>
        <w:r w:rsidRPr="002D3913">
          <w:rPr>
            <w:rStyle w:val="a6"/>
            <w:color w:val="auto"/>
            <w:sz w:val="22"/>
            <w:szCs w:val="22"/>
            <w:lang w:val="en-US"/>
          </w:rPr>
          <w:t>ru</w:t>
        </w:r>
      </w:hyperlink>
      <w:r w:rsidRPr="002D3913">
        <w:rPr>
          <w:sz w:val="22"/>
          <w:szCs w:val="22"/>
          <w:u w:val="single"/>
        </w:rPr>
        <w:t>)</w:t>
      </w:r>
      <w:r w:rsidRPr="002D3913">
        <w:rPr>
          <w:sz w:val="22"/>
          <w:szCs w:val="22"/>
        </w:rPr>
        <w:t>.</w:t>
      </w:r>
    </w:p>
    <w:p w:rsidR="00CB5089" w:rsidRPr="002D3913" w:rsidRDefault="00CB5089" w:rsidP="00102303">
      <w:pPr>
        <w:ind w:left="-426" w:firstLine="426"/>
        <w:jc w:val="both"/>
        <w:rPr>
          <w:sz w:val="22"/>
          <w:szCs w:val="22"/>
        </w:rPr>
      </w:pPr>
      <w:r w:rsidRPr="002D3913">
        <w:rPr>
          <w:sz w:val="22"/>
          <w:szCs w:val="22"/>
        </w:rPr>
        <w:t>1.</w:t>
      </w:r>
      <w:r w:rsidR="00580419" w:rsidRPr="002D3913">
        <w:rPr>
          <w:sz w:val="22"/>
          <w:szCs w:val="22"/>
        </w:rPr>
        <w:t>1</w:t>
      </w:r>
      <w:r w:rsidR="006329BE" w:rsidRPr="002D3913">
        <w:rPr>
          <w:sz w:val="22"/>
          <w:szCs w:val="22"/>
        </w:rPr>
        <w:t>2</w:t>
      </w:r>
      <w:r w:rsidR="00580419" w:rsidRPr="002D3913">
        <w:rPr>
          <w:sz w:val="22"/>
          <w:szCs w:val="22"/>
        </w:rPr>
        <w:t>.</w:t>
      </w:r>
      <w:r w:rsidRPr="002D3913">
        <w:rPr>
          <w:sz w:val="22"/>
          <w:szCs w:val="22"/>
        </w:rPr>
        <w:t xml:space="preserve"> Организатор </w:t>
      </w:r>
      <w:r w:rsidR="00431E08" w:rsidRPr="002D3913">
        <w:rPr>
          <w:sz w:val="22"/>
          <w:szCs w:val="22"/>
        </w:rPr>
        <w:t>конкурса</w:t>
      </w:r>
      <w:r w:rsidRPr="002D3913">
        <w:rPr>
          <w:sz w:val="22"/>
          <w:szCs w:val="22"/>
        </w:rPr>
        <w:t xml:space="preserve"> вправе отказаться от проведения </w:t>
      </w:r>
      <w:r w:rsidR="00431E08" w:rsidRPr="002D3913">
        <w:rPr>
          <w:sz w:val="22"/>
          <w:szCs w:val="22"/>
        </w:rPr>
        <w:t xml:space="preserve">конкурса </w:t>
      </w:r>
      <w:r w:rsidRPr="002D3913">
        <w:rPr>
          <w:sz w:val="22"/>
          <w:szCs w:val="22"/>
        </w:rPr>
        <w:t xml:space="preserve">не позднее, чем за пять дней до даты окончания срока подачи заявок на участие в </w:t>
      </w:r>
      <w:r w:rsidR="00431E08" w:rsidRPr="002D3913">
        <w:rPr>
          <w:sz w:val="22"/>
          <w:szCs w:val="22"/>
        </w:rPr>
        <w:t>конкурс</w:t>
      </w:r>
      <w:r w:rsidR="009244F8" w:rsidRPr="002D3913">
        <w:rPr>
          <w:sz w:val="22"/>
          <w:szCs w:val="22"/>
        </w:rPr>
        <w:t>е</w:t>
      </w:r>
      <w:r w:rsidRPr="002D3913">
        <w:rPr>
          <w:sz w:val="22"/>
          <w:szCs w:val="22"/>
        </w:rPr>
        <w:t>.</w:t>
      </w:r>
    </w:p>
    <w:p w:rsidR="00D0351B" w:rsidRPr="002D3913" w:rsidRDefault="00CB5089" w:rsidP="00102303">
      <w:pPr>
        <w:suppressAutoHyphens w:val="0"/>
        <w:autoSpaceDE w:val="0"/>
        <w:autoSpaceDN w:val="0"/>
        <w:adjustRightInd w:val="0"/>
        <w:ind w:left="-426" w:firstLine="426"/>
        <w:jc w:val="both"/>
        <w:rPr>
          <w:rFonts w:eastAsia="Calibri"/>
          <w:sz w:val="22"/>
          <w:szCs w:val="22"/>
          <w:lang w:eastAsia="ru-RU"/>
        </w:rPr>
      </w:pPr>
      <w:r w:rsidRPr="002D3913">
        <w:rPr>
          <w:bCs/>
          <w:sz w:val="22"/>
          <w:szCs w:val="22"/>
        </w:rPr>
        <w:t>1.</w:t>
      </w:r>
      <w:r w:rsidR="00580419" w:rsidRPr="002D3913">
        <w:rPr>
          <w:bCs/>
          <w:sz w:val="22"/>
          <w:szCs w:val="22"/>
        </w:rPr>
        <w:t>1</w:t>
      </w:r>
      <w:r w:rsidR="006329BE" w:rsidRPr="002D3913">
        <w:rPr>
          <w:bCs/>
          <w:sz w:val="22"/>
          <w:szCs w:val="22"/>
        </w:rPr>
        <w:t>3</w:t>
      </w:r>
      <w:r w:rsidRPr="002D3913">
        <w:rPr>
          <w:bCs/>
          <w:sz w:val="22"/>
          <w:szCs w:val="22"/>
        </w:rPr>
        <w:t>. </w:t>
      </w:r>
      <w:r w:rsidR="00D0351B" w:rsidRPr="002D3913">
        <w:rPr>
          <w:rFonts w:eastAsia="Calibri"/>
          <w:sz w:val="22"/>
          <w:szCs w:val="22"/>
          <w:lang w:eastAsia="ru-RU"/>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00D0351B" w:rsidRPr="002D3913">
        <w:rPr>
          <w:rFonts w:eastAsia="Calibri"/>
          <w:sz w:val="22"/>
          <w:szCs w:val="22"/>
          <w:lang w:eastAsia="ru-RU"/>
        </w:rPr>
        <w:t>позднее</w:t>
      </w:r>
      <w:proofErr w:type="gramEnd"/>
      <w:r w:rsidR="00D0351B" w:rsidRPr="002D3913">
        <w:rPr>
          <w:rFonts w:eastAsia="Calibri"/>
          <w:sz w:val="22"/>
          <w:szCs w:val="22"/>
          <w:lang w:eastAsia="ru-RU"/>
        </w:rPr>
        <w:t xml:space="preserve"> чем за три рабочих дня до даты окончания срока подачи заявок на участие в конкурсе.</w:t>
      </w:r>
    </w:p>
    <w:p w:rsidR="00D0351B" w:rsidRPr="002D3913" w:rsidRDefault="00D0351B" w:rsidP="00102303">
      <w:pPr>
        <w:suppressAutoHyphens w:val="0"/>
        <w:autoSpaceDE w:val="0"/>
        <w:autoSpaceDN w:val="0"/>
        <w:adjustRightInd w:val="0"/>
        <w:ind w:left="-426" w:firstLine="426"/>
        <w:jc w:val="both"/>
        <w:rPr>
          <w:rFonts w:eastAsia="Calibri"/>
          <w:sz w:val="22"/>
          <w:szCs w:val="22"/>
          <w:lang w:eastAsia="ru-RU"/>
        </w:rPr>
      </w:pPr>
      <w:r w:rsidRPr="002D3913">
        <w:rPr>
          <w:rFonts w:eastAsia="Calibri"/>
          <w:sz w:val="22"/>
          <w:szCs w:val="22"/>
          <w:lang w:eastAsia="ru-RU"/>
        </w:rPr>
        <w:t xml:space="preserve">В течение одного дня </w:t>
      </w:r>
      <w:proofErr w:type="gramStart"/>
      <w:r w:rsidRPr="002D3913">
        <w:rPr>
          <w:rFonts w:eastAsia="Calibri"/>
          <w:sz w:val="22"/>
          <w:szCs w:val="22"/>
          <w:lang w:eastAsia="ru-RU"/>
        </w:rPr>
        <w:t>с даты направления</w:t>
      </w:r>
      <w:proofErr w:type="gramEnd"/>
      <w:r w:rsidRPr="002D3913">
        <w:rPr>
          <w:rFonts w:eastAsia="Calibri"/>
          <w:sz w:val="22"/>
          <w:szCs w:val="22"/>
          <w:lang w:eastAsia="ru-RU"/>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394912" w:rsidRPr="002D3913" w:rsidRDefault="00394912" w:rsidP="00102303">
      <w:pPr>
        <w:pStyle w:val="ConsPlusNormal"/>
        <w:tabs>
          <w:tab w:val="left" w:pos="993"/>
        </w:tabs>
        <w:ind w:left="-426" w:firstLine="426"/>
        <w:jc w:val="both"/>
        <w:rPr>
          <w:rFonts w:ascii="Times New Roman" w:hAnsi="Times New Roman" w:cs="Times New Roman"/>
          <w:sz w:val="22"/>
          <w:szCs w:val="22"/>
        </w:rPr>
      </w:pPr>
      <w:r w:rsidRPr="002D3913">
        <w:rPr>
          <w:rFonts w:ascii="Times New Roman" w:hAnsi="Times New Roman" w:cs="Times New Roman"/>
          <w:sz w:val="22"/>
          <w:szCs w:val="22"/>
        </w:rPr>
        <w:lastRenderedPageBreak/>
        <w:t>1.14.</w:t>
      </w:r>
      <w:r w:rsidRPr="002D3913">
        <w:rPr>
          <w:sz w:val="22"/>
          <w:szCs w:val="22"/>
        </w:rPr>
        <w:t> </w:t>
      </w:r>
      <w:r w:rsidRPr="002D3913">
        <w:rPr>
          <w:rFonts w:ascii="Times New Roman" w:hAnsi="Times New Roman" w:cs="Times New Roman"/>
          <w:sz w:val="22"/>
          <w:szCs w:val="22"/>
        </w:rPr>
        <w:t xml:space="preserve">Требование о внесении задатка, а также размер задатка, в случае если в документации о конкурсе предусмотрено </w:t>
      </w:r>
      <w:proofErr w:type="gramStart"/>
      <w:r w:rsidRPr="002D3913">
        <w:rPr>
          <w:rFonts w:ascii="Times New Roman" w:hAnsi="Times New Roman" w:cs="Times New Roman"/>
          <w:sz w:val="22"/>
          <w:szCs w:val="22"/>
        </w:rPr>
        <w:t>требование</w:t>
      </w:r>
      <w:proofErr w:type="gramEnd"/>
      <w:r w:rsidRPr="002D3913">
        <w:rPr>
          <w:rFonts w:ascii="Times New Roman" w:hAnsi="Times New Roman" w:cs="Times New Roman"/>
          <w:sz w:val="22"/>
          <w:szCs w:val="22"/>
        </w:rPr>
        <w:t xml:space="preserve"> о внесении задатка: не предусмотрено.</w:t>
      </w:r>
    </w:p>
    <w:p w:rsidR="0095472F" w:rsidRPr="002D3913" w:rsidRDefault="0095472F" w:rsidP="00102303">
      <w:pPr>
        <w:pStyle w:val="ConsPlusNormal"/>
        <w:tabs>
          <w:tab w:val="left" w:pos="993"/>
        </w:tabs>
        <w:ind w:left="-426" w:firstLine="426"/>
        <w:jc w:val="both"/>
        <w:rPr>
          <w:rFonts w:ascii="Times New Roman" w:hAnsi="Times New Roman" w:cs="Times New Roman"/>
          <w:bCs/>
          <w:sz w:val="22"/>
          <w:szCs w:val="22"/>
        </w:rPr>
      </w:pPr>
      <w:r w:rsidRPr="002D3913">
        <w:rPr>
          <w:rFonts w:ascii="Times New Roman" w:hAnsi="Times New Roman" w:cs="Times New Roman"/>
          <w:sz w:val="22"/>
          <w:szCs w:val="22"/>
        </w:rPr>
        <w:t>1.15. </w:t>
      </w:r>
      <w:r w:rsidR="00283108" w:rsidRPr="002D3913">
        <w:rPr>
          <w:rFonts w:ascii="Times New Roman" w:hAnsi="Times New Roman" w:cs="Times New Roman"/>
          <w:sz w:val="22"/>
          <w:szCs w:val="22"/>
        </w:rPr>
        <w:t>Р</w:t>
      </w:r>
      <w:r w:rsidR="00283108" w:rsidRPr="002D3913">
        <w:rPr>
          <w:rFonts w:ascii="Times New Roman" w:hAnsi="Times New Roman" w:cs="Times New Roman"/>
          <w:bCs/>
          <w:sz w:val="22"/>
          <w:szCs w:val="22"/>
        </w:rPr>
        <w:t>азмер обеспечения исполнения договора, срок и порядок его предоставления</w:t>
      </w:r>
      <w:r w:rsidRPr="002D3913">
        <w:rPr>
          <w:rFonts w:ascii="Times New Roman" w:hAnsi="Times New Roman" w:cs="Times New Roman"/>
          <w:bCs/>
          <w:sz w:val="22"/>
          <w:szCs w:val="22"/>
        </w:rPr>
        <w:t xml:space="preserve">: </w:t>
      </w:r>
      <w:r w:rsidR="00F04EE0" w:rsidRPr="002D3913">
        <w:rPr>
          <w:rFonts w:ascii="Times New Roman" w:hAnsi="Times New Roman" w:cs="Times New Roman"/>
          <w:sz w:val="22"/>
          <w:szCs w:val="22"/>
        </w:rPr>
        <w:t>Н</w:t>
      </w:r>
      <w:r w:rsidRPr="002D3913">
        <w:rPr>
          <w:rFonts w:ascii="Times New Roman" w:hAnsi="Times New Roman" w:cs="Times New Roman"/>
          <w:sz w:val="22"/>
          <w:szCs w:val="22"/>
        </w:rPr>
        <w:t>е предусмотрено.</w:t>
      </w:r>
      <w:r w:rsidR="00283108" w:rsidRPr="002D3913">
        <w:rPr>
          <w:rFonts w:ascii="Times New Roman" w:hAnsi="Times New Roman" w:cs="Times New Roman"/>
          <w:bCs/>
          <w:sz w:val="22"/>
          <w:szCs w:val="22"/>
        </w:rPr>
        <w:t xml:space="preserve"> </w:t>
      </w:r>
    </w:p>
    <w:p w:rsidR="00D0351B" w:rsidRPr="002D3913" w:rsidRDefault="00D0351B" w:rsidP="00102303">
      <w:pPr>
        <w:pStyle w:val="ConsPlusNormal"/>
        <w:tabs>
          <w:tab w:val="left" w:pos="993"/>
        </w:tabs>
        <w:ind w:left="-426" w:firstLine="426"/>
        <w:jc w:val="both"/>
        <w:rPr>
          <w:rFonts w:ascii="Times New Roman" w:hAnsi="Times New Roman" w:cs="Times New Roman"/>
          <w:sz w:val="22"/>
          <w:szCs w:val="22"/>
        </w:rPr>
      </w:pPr>
      <w:r w:rsidRPr="002D3913">
        <w:rPr>
          <w:rFonts w:ascii="Times New Roman" w:hAnsi="Times New Roman" w:cs="Times New Roman"/>
          <w:sz w:val="22"/>
          <w:szCs w:val="22"/>
        </w:rPr>
        <w:t>1.16. Требование о внесении задатка, а также его размер, срок и порядок внесения: Не предусмотрено.</w:t>
      </w:r>
    </w:p>
    <w:p w:rsidR="00D0351B" w:rsidRPr="002D3913" w:rsidRDefault="00D0351B" w:rsidP="00102303">
      <w:pPr>
        <w:pStyle w:val="ConsPlusNormal"/>
        <w:tabs>
          <w:tab w:val="left" w:pos="993"/>
        </w:tabs>
        <w:ind w:left="-426" w:firstLine="426"/>
        <w:jc w:val="both"/>
        <w:rPr>
          <w:rFonts w:ascii="Times New Roman" w:hAnsi="Times New Roman" w:cs="Times New Roman"/>
          <w:sz w:val="22"/>
          <w:szCs w:val="22"/>
        </w:rPr>
      </w:pPr>
      <w:r w:rsidRPr="002D3913">
        <w:rPr>
          <w:rFonts w:ascii="Times New Roman" w:hAnsi="Times New Roman" w:cs="Times New Roman"/>
          <w:sz w:val="22"/>
          <w:szCs w:val="22"/>
        </w:rPr>
        <w:t xml:space="preserve">1.17. Обеспечение исполнения договора: </w:t>
      </w:r>
      <w:r w:rsidR="0052469A" w:rsidRPr="002D3913">
        <w:rPr>
          <w:rFonts w:ascii="Times New Roman" w:hAnsi="Times New Roman" w:cs="Times New Roman"/>
          <w:sz w:val="22"/>
          <w:szCs w:val="22"/>
        </w:rPr>
        <w:t>Не предусмотрен</w:t>
      </w:r>
      <w:r w:rsidR="00BC7FCB" w:rsidRPr="002D3913">
        <w:rPr>
          <w:rFonts w:ascii="Times New Roman" w:hAnsi="Times New Roman" w:cs="Times New Roman"/>
          <w:sz w:val="22"/>
          <w:szCs w:val="22"/>
        </w:rPr>
        <w:t>о</w:t>
      </w:r>
      <w:r w:rsidR="0052469A" w:rsidRPr="002D3913">
        <w:rPr>
          <w:rFonts w:ascii="Times New Roman" w:hAnsi="Times New Roman" w:cs="Times New Roman"/>
          <w:sz w:val="22"/>
          <w:szCs w:val="22"/>
        </w:rPr>
        <w:t>.</w:t>
      </w:r>
    </w:p>
    <w:p w:rsidR="00D70910" w:rsidRPr="002D3913" w:rsidRDefault="00D70910" w:rsidP="00102303">
      <w:pPr>
        <w:tabs>
          <w:tab w:val="left" w:pos="576"/>
        </w:tabs>
        <w:spacing w:before="120" w:after="120"/>
        <w:jc w:val="center"/>
        <w:outlineLvl w:val="1"/>
        <w:rPr>
          <w:b/>
          <w:sz w:val="22"/>
          <w:szCs w:val="22"/>
        </w:rPr>
      </w:pPr>
      <w:bookmarkStart w:id="1" w:name="_Toc268167988"/>
      <w:bookmarkStart w:id="2" w:name="_Toc268167987"/>
      <w:r w:rsidRPr="002D3913">
        <w:rPr>
          <w:b/>
          <w:sz w:val="22"/>
          <w:szCs w:val="22"/>
        </w:rPr>
        <w:t>2. Требования к участникам конкурса</w:t>
      </w:r>
      <w:bookmarkEnd w:id="1"/>
    </w:p>
    <w:p w:rsidR="00274278" w:rsidRPr="002D3913" w:rsidRDefault="00274278" w:rsidP="00274278">
      <w:pPr>
        <w:tabs>
          <w:tab w:val="left" w:pos="1365"/>
        </w:tabs>
        <w:ind w:left="-426" w:right="-2" w:firstLine="852"/>
        <w:jc w:val="both"/>
        <w:rPr>
          <w:sz w:val="22"/>
          <w:szCs w:val="22"/>
        </w:rPr>
      </w:pPr>
      <w:bookmarkStart w:id="3" w:name="OLE_LINK110"/>
      <w:bookmarkEnd w:id="2"/>
      <w:bookmarkEnd w:id="3"/>
      <w:r w:rsidRPr="002D3913">
        <w:rPr>
          <w:sz w:val="22"/>
          <w:szCs w:val="22"/>
        </w:rPr>
        <w:t xml:space="preserve">2.1. Участником конкурса может быть начинающий субъект малого предпринимательства, в том числе индивидуальный предприниматель, </w:t>
      </w:r>
      <w:r w:rsidRPr="002D3913">
        <w:rPr>
          <w:iCs/>
          <w:sz w:val="22"/>
          <w:szCs w:val="22"/>
        </w:rPr>
        <w:t>зарегистрированный в городе Новосибирске,</w:t>
      </w:r>
      <w:r w:rsidRPr="002D3913">
        <w:rPr>
          <w:sz w:val="22"/>
          <w:szCs w:val="22"/>
        </w:rPr>
        <w:t xml:space="preserve"> претендующий на заключение договора и подавший заявку на участие в конкурсе (далее - заявитель).</w:t>
      </w:r>
    </w:p>
    <w:p w:rsidR="00274278" w:rsidRPr="002D3913" w:rsidRDefault="00274278" w:rsidP="00274278">
      <w:pPr>
        <w:tabs>
          <w:tab w:val="left" w:pos="1365"/>
        </w:tabs>
        <w:ind w:left="-426" w:firstLine="426"/>
        <w:jc w:val="both"/>
        <w:rPr>
          <w:sz w:val="22"/>
          <w:szCs w:val="22"/>
        </w:rPr>
      </w:pPr>
      <w:r w:rsidRPr="002D3913">
        <w:rPr>
          <w:sz w:val="22"/>
          <w:szCs w:val="22"/>
        </w:rPr>
        <w:t xml:space="preserve">Под начинающим субъектом малого предпринимательства понимается: субъект малого предпринимательства,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w:t>
      </w:r>
      <w:proofErr w:type="spellStart"/>
      <w:proofErr w:type="gramStart"/>
      <w:r w:rsidRPr="002D3913">
        <w:rPr>
          <w:sz w:val="22"/>
          <w:szCs w:val="22"/>
        </w:rPr>
        <w:t>бизнес-инкубатором</w:t>
      </w:r>
      <w:proofErr w:type="spellEnd"/>
      <w:proofErr w:type="gramEnd"/>
      <w:r w:rsidRPr="002D3913">
        <w:rPr>
          <w:sz w:val="22"/>
          <w:szCs w:val="22"/>
        </w:rPr>
        <w:t xml:space="preserve"> не превышает 3 (трех) лет.</w:t>
      </w:r>
    </w:p>
    <w:p w:rsidR="00274278" w:rsidRPr="002D3913" w:rsidRDefault="00274278" w:rsidP="00274278">
      <w:pPr>
        <w:spacing w:line="100" w:lineRule="atLeast"/>
        <w:ind w:left="-426" w:firstLine="852"/>
        <w:jc w:val="both"/>
        <w:rPr>
          <w:bCs/>
          <w:spacing w:val="-2"/>
          <w:sz w:val="22"/>
          <w:szCs w:val="22"/>
        </w:rPr>
      </w:pPr>
      <w:r w:rsidRPr="002D3913">
        <w:rPr>
          <w:spacing w:val="-1"/>
          <w:sz w:val="22"/>
          <w:szCs w:val="22"/>
        </w:rPr>
        <w:t>2.2. К участию в конкурсе допускаются лица:</w:t>
      </w:r>
    </w:p>
    <w:p w:rsidR="00274278" w:rsidRPr="002D3913" w:rsidRDefault="00274278" w:rsidP="00274278">
      <w:pPr>
        <w:shd w:val="clear" w:color="auto" w:fill="FFFFFF"/>
        <w:ind w:left="-426" w:firstLine="852"/>
        <w:jc w:val="both"/>
        <w:rPr>
          <w:spacing w:val="-1"/>
          <w:sz w:val="22"/>
          <w:szCs w:val="22"/>
        </w:rPr>
      </w:pPr>
      <w:r w:rsidRPr="002D3913">
        <w:rPr>
          <w:spacing w:val="-1"/>
          <w:sz w:val="22"/>
          <w:szCs w:val="22"/>
        </w:rPr>
        <w:t>- своевременно подавшие заявку на участие в конкурсе;</w:t>
      </w:r>
    </w:p>
    <w:p w:rsidR="00274278" w:rsidRPr="002D3913" w:rsidRDefault="00274278" w:rsidP="00274278">
      <w:pPr>
        <w:shd w:val="clear" w:color="auto" w:fill="FFFFFF"/>
        <w:ind w:left="-426" w:firstLine="852"/>
        <w:jc w:val="both"/>
        <w:rPr>
          <w:iCs/>
          <w:sz w:val="22"/>
          <w:szCs w:val="22"/>
        </w:rPr>
      </w:pPr>
      <w:r w:rsidRPr="002D3913">
        <w:rPr>
          <w:spacing w:val="-1"/>
          <w:sz w:val="22"/>
          <w:szCs w:val="22"/>
        </w:rPr>
        <w:t xml:space="preserve">- представившие надлежащим </w:t>
      </w:r>
      <w:proofErr w:type="gramStart"/>
      <w:r w:rsidRPr="002D3913">
        <w:rPr>
          <w:spacing w:val="-1"/>
          <w:sz w:val="22"/>
          <w:szCs w:val="22"/>
        </w:rPr>
        <w:t>образом</w:t>
      </w:r>
      <w:proofErr w:type="gramEnd"/>
      <w:r w:rsidRPr="002D3913">
        <w:rPr>
          <w:spacing w:val="-1"/>
          <w:sz w:val="22"/>
          <w:szCs w:val="22"/>
        </w:rPr>
        <w:t xml:space="preserve"> оформленные документы в необходимом количестве и </w:t>
      </w:r>
      <w:r w:rsidRPr="002D3913">
        <w:rPr>
          <w:sz w:val="22"/>
          <w:szCs w:val="22"/>
        </w:rPr>
        <w:t xml:space="preserve">в соответствии с перечнем, указанным в </w:t>
      </w:r>
      <w:r w:rsidRPr="002D3913">
        <w:rPr>
          <w:iCs/>
          <w:sz w:val="22"/>
          <w:szCs w:val="22"/>
        </w:rPr>
        <w:t>конкурсной документации.</w:t>
      </w:r>
    </w:p>
    <w:p w:rsidR="00274278" w:rsidRPr="002D3913" w:rsidRDefault="00274278" w:rsidP="00274278">
      <w:pPr>
        <w:shd w:val="clear" w:color="auto" w:fill="FFFFFF"/>
        <w:ind w:left="-426" w:firstLine="852"/>
        <w:jc w:val="both"/>
        <w:rPr>
          <w:iCs/>
          <w:sz w:val="22"/>
          <w:szCs w:val="22"/>
        </w:rPr>
      </w:pPr>
      <w:r w:rsidRPr="002D3913">
        <w:rPr>
          <w:sz w:val="22"/>
          <w:szCs w:val="22"/>
        </w:rPr>
        <w:t>2.3. Заявитель не допускается комиссией к участию в конкурсе в случаях:</w:t>
      </w:r>
    </w:p>
    <w:p w:rsidR="00274278" w:rsidRPr="002D3913" w:rsidRDefault="00274278" w:rsidP="00274278">
      <w:pPr>
        <w:pStyle w:val="ConsPlusNormal"/>
        <w:widowControl/>
        <w:ind w:left="-426" w:firstLine="852"/>
        <w:jc w:val="both"/>
        <w:rPr>
          <w:rFonts w:ascii="Times New Roman" w:hAnsi="Times New Roman" w:cs="Times New Roman"/>
          <w:sz w:val="22"/>
          <w:szCs w:val="22"/>
        </w:rPr>
      </w:pPr>
      <w:r w:rsidRPr="002D3913">
        <w:rPr>
          <w:rFonts w:ascii="Times New Roman" w:hAnsi="Times New Roman" w:cs="Times New Roman"/>
          <w:sz w:val="22"/>
          <w:szCs w:val="22"/>
        </w:rPr>
        <w:t>- непредставления документов, определенных содержанием заявки на участие в конкурсе;</w:t>
      </w:r>
    </w:p>
    <w:p w:rsidR="00274278" w:rsidRPr="002D3913" w:rsidRDefault="00274278" w:rsidP="00274278">
      <w:pPr>
        <w:pStyle w:val="ConsPlusNormal"/>
        <w:widowControl/>
        <w:ind w:left="-426" w:firstLine="852"/>
        <w:jc w:val="both"/>
        <w:rPr>
          <w:rFonts w:ascii="Times New Roman" w:hAnsi="Times New Roman" w:cs="Times New Roman"/>
          <w:sz w:val="22"/>
          <w:szCs w:val="22"/>
        </w:rPr>
      </w:pPr>
      <w:r w:rsidRPr="002D3913">
        <w:rPr>
          <w:rFonts w:ascii="Times New Roman" w:hAnsi="Times New Roman" w:cs="Times New Roman"/>
          <w:sz w:val="22"/>
          <w:szCs w:val="22"/>
        </w:rPr>
        <w:t>- несоответствия требованиям, установленным законодательством Российской Федерации к участникам конкурса;</w:t>
      </w:r>
    </w:p>
    <w:p w:rsidR="00274278" w:rsidRPr="002D3913" w:rsidRDefault="00274278" w:rsidP="00274278">
      <w:pPr>
        <w:pStyle w:val="ConsPlusNormal"/>
        <w:widowControl/>
        <w:ind w:left="-426" w:firstLine="852"/>
        <w:jc w:val="both"/>
        <w:rPr>
          <w:rFonts w:ascii="Times New Roman" w:hAnsi="Times New Roman" w:cs="Times New Roman"/>
          <w:sz w:val="22"/>
          <w:szCs w:val="22"/>
        </w:rPr>
      </w:pPr>
      <w:r w:rsidRPr="002D3913">
        <w:rPr>
          <w:rFonts w:ascii="Times New Roman" w:hAnsi="Times New Roman" w:cs="Times New Roman"/>
          <w:sz w:val="22"/>
          <w:szCs w:val="22"/>
        </w:rPr>
        <w:t>- несоответствия заявки на участие в конкурсе требованиям документации о конкурсе;</w:t>
      </w:r>
    </w:p>
    <w:p w:rsidR="00274278" w:rsidRPr="002D3913" w:rsidRDefault="00274278" w:rsidP="00274278">
      <w:pPr>
        <w:pStyle w:val="ConsPlusNormal"/>
        <w:widowControl/>
        <w:ind w:left="-426" w:firstLine="852"/>
        <w:jc w:val="both"/>
        <w:rPr>
          <w:rFonts w:ascii="Times New Roman" w:hAnsi="Times New Roman" w:cs="Times New Roman"/>
          <w:sz w:val="22"/>
          <w:szCs w:val="22"/>
        </w:rPr>
      </w:pPr>
      <w:r w:rsidRPr="002D3913">
        <w:rPr>
          <w:rFonts w:ascii="Times New Roman" w:hAnsi="Times New Roman" w:cs="Times New Roman"/>
          <w:sz w:val="22"/>
          <w:szCs w:val="22"/>
        </w:rPr>
        <w:t>- несоответствия структуры бизнес-плана требованиям документации о конкурсе;</w:t>
      </w:r>
    </w:p>
    <w:p w:rsidR="00274278" w:rsidRPr="002D3913" w:rsidRDefault="00274278" w:rsidP="00274278">
      <w:pPr>
        <w:pStyle w:val="ConsPlusNormal"/>
        <w:widowControl/>
        <w:ind w:left="-426" w:firstLine="852"/>
        <w:jc w:val="both"/>
        <w:rPr>
          <w:rFonts w:ascii="Times New Roman" w:hAnsi="Times New Roman" w:cs="Times New Roman"/>
          <w:sz w:val="22"/>
          <w:szCs w:val="22"/>
        </w:rPr>
      </w:pPr>
      <w:r w:rsidRPr="002D3913">
        <w:rPr>
          <w:rFonts w:ascii="Times New Roman" w:hAnsi="Times New Roman" w:cs="Times New Roman"/>
          <w:sz w:val="22"/>
          <w:szCs w:val="22"/>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4278" w:rsidRPr="002D3913" w:rsidRDefault="00274278" w:rsidP="00274278">
      <w:pPr>
        <w:pStyle w:val="ConsPlusNormal"/>
        <w:widowControl/>
        <w:ind w:left="-426" w:firstLine="852"/>
        <w:jc w:val="both"/>
        <w:rPr>
          <w:rFonts w:ascii="Times New Roman" w:hAnsi="Times New Roman" w:cs="Times New Roman"/>
          <w:sz w:val="22"/>
          <w:szCs w:val="22"/>
        </w:rPr>
      </w:pPr>
      <w:r w:rsidRPr="002D3913">
        <w:rPr>
          <w:rFonts w:ascii="Times New Roman" w:hAnsi="Times New Roman" w:cs="Times New Roman"/>
          <w:sz w:val="22"/>
          <w:szCs w:val="22"/>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C52DA" w:rsidRPr="002D3913" w:rsidRDefault="005C52DA" w:rsidP="00102303">
      <w:pPr>
        <w:spacing w:line="100" w:lineRule="atLeast"/>
        <w:jc w:val="center"/>
        <w:outlineLvl w:val="0"/>
        <w:rPr>
          <w:b/>
          <w:bCs/>
          <w:sz w:val="22"/>
          <w:szCs w:val="22"/>
        </w:rPr>
      </w:pPr>
    </w:p>
    <w:p w:rsidR="00206DDB" w:rsidRPr="002D3913" w:rsidRDefault="00B33758" w:rsidP="00102303">
      <w:pPr>
        <w:spacing w:line="100" w:lineRule="atLeast"/>
        <w:jc w:val="center"/>
        <w:outlineLvl w:val="0"/>
        <w:rPr>
          <w:b/>
          <w:bCs/>
          <w:sz w:val="22"/>
          <w:szCs w:val="22"/>
        </w:rPr>
      </w:pPr>
      <w:r w:rsidRPr="002D3913">
        <w:rPr>
          <w:b/>
          <w:bCs/>
          <w:sz w:val="22"/>
          <w:szCs w:val="22"/>
        </w:rPr>
        <w:t>3</w:t>
      </w:r>
      <w:r w:rsidR="00206DDB" w:rsidRPr="002D3913">
        <w:rPr>
          <w:b/>
          <w:bCs/>
          <w:sz w:val="22"/>
          <w:szCs w:val="22"/>
        </w:rPr>
        <w:t>. Требование к техническому состоянию имущества.</w:t>
      </w:r>
    </w:p>
    <w:p w:rsidR="00206DDB" w:rsidRPr="002D3913" w:rsidRDefault="00206DDB" w:rsidP="00102303">
      <w:pPr>
        <w:spacing w:line="100" w:lineRule="atLeast"/>
        <w:jc w:val="both"/>
        <w:rPr>
          <w:bCs/>
          <w:sz w:val="22"/>
          <w:szCs w:val="22"/>
        </w:rPr>
      </w:pPr>
    </w:p>
    <w:p w:rsidR="00206DDB" w:rsidRPr="002D3913" w:rsidRDefault="00B33758" w:rsidP="00F079D1">
      <w:pPr>
        <w:spacing w:line="100" w:lineRule="atLeast"/>
        <w:ind w:left="-426" w:right="-1" w:firstLine="568"/>
        <w:jc w:val="both"/>
        <w:rPr>
          <w:bCs/>
          <w:sz w:val="22"/>
          <w:szCs w:val="22"/>
        </w:rPr>
      </w:pPr>
      <w:r w:rsidRPr="002D3913">
        <w:rPr>
          <w:bCs/>
          <w:sz w:val="22"/>
          <w:szCs w:val="22"/>
        </w:rPr>
        <w:t>3</w:t>
      </w:r>
      <w:r w:rsidR="00206DDB" w:rsidRPr="002D3913">
        <w:rPr>
          <w:bCs/>
          <w:sz w:val="22"/>
          <w:szCs w:val="22"/>
        </w:rPr>
        <w:t xml:space="preserve">.1. </w:t>
      </w:r>
      <w:proofErr w:type="gramStart"/>
      <w:r w:rsidR="00206DDB" w:rsidRPr="002D3913">
        <w:rPr>
          <w:bCs/>
          <w:sz w:val="22"/>
          <w:szCs w:val="22"/>
        </w:rPr>
        <w:t>Место расположение</w:t>
      </w:r>
      <w:proofErr w:type="gramEnd"/>
      <w:r w:rsidR="00206DDB" w:rsidRPr="002D3913">
        <w:rPr>
          <w:bCs/>
          <w:sz w:val="22"/>
          <w:szCs w:val="22"/>
        </w:rPr>
        <w:t>, описание имущества:</w:t>
      </w:r>
    </w:p>
    <w:p w:rsidR="00C61896" w:rsidRPr="002D3913" w:rsidRDefault="00CC6262" w:rsidP="00C61896">
      <w:pPr>
        <w:ind w:left="-426" w:firstLine="568"/>
        <w:jc w:val="both"/>
        <w:rPr>
          <w:bCs/>
          <w:sz w:val="22"/>
          <w:szCs w:val="22"/>
        </w:rPr>
      </w:pPr>
      <w:r w:rsidRPr="002D3913">
        <w:rPr>
          <w:sz w:val="22"/>
          <w:szCs w:val="22"/>
        </w:rPr>
        <w:t xml:space="preserve">Лот № 1: </w:t>
      </w:r>
      <w:r w:rsidR="000806DC" w:rsidRPr="005C60EA">
        <w:rPr>
          <w:sz w:val="22"/>
          <w:szCs w:val="22"/>
        </w:rPr>
        <w:t xml:space="preserve">нежилое офисное помещение на </w:t>
      </w:r>
      <w:r w:rsidR="000806DC">
        <w:rPr>
          <w:sz w:val="22"/>
          <w:szCs w:val="22"/>
        </w:rPr>
        <w:t>втором</w:t>
      </w:r>
      <w:r w:rsidR="000806DC" w:rsidRPr="005C60EA">
        <w:rPr>
          <w:sz w:val="22"/>
          <w:szCs w:val="22"/>
        </w:rPr>
        <w:t xml:space="preserve"> этаже площадью </w:t>
      </w:r>
      <w:r w:rsidR="000806DC">
        <w:rPr>
          <w:sz w:val="22"/>
          <w:szCs w:val="22"/>
        </w:rPr>
        <w:t>12,9</w:t>
      </w:r>
      <w:r w:rsidR="000806DC" w:rsidRPr="005C60EA">
        <w:rPr>
          <w:sz w:val="22"/>
          <w:szCs w:val="22"/>
        </w:rPr>
        <w:t xml:space="preserve"> кв.м. (номер по плану </w:t>
      </w:r>
      <w:r w:rsidR="000806DC">
        <w:rPr>
          <w:sz w:val="22"/>
          <w:szCs w:val="22"/>
        </w:rPr>
        <w:t>8</w:t>
      </w:r>
      <w:r w:rsidR="000806DC" w:rsidRPr="005C60EA">
        <w:rPr>
          <w:sz w:val="22"/>
          <w:szCs w:val="22"/>
        </w:rPr>
        <w:t xml:space="preserve">), расположенное </w:t>
      </w:r>
      <w:r w:rsidR="000806DC" w:rsidRPr="005C60EA">
        <w:rPr>
          <w:bCs/>
          <w:sz w:val="22"/>
          <w:szCs w:val="22"/>
        </w:rPr>
        <w:t xml:space="preserve">по адресу: г. Новосибирск, Ленинский район, ул. </w:t>
      </w:r>
      <w:proofErr w:type="gramStart"/>
      <w:r w:rsidR="000806DC" w:rsidRPr="005C60EA">
        <w:rPr>
          <w:bCs/>
          <w:sz w:val="22"/>
          <w:szCs w:val="22"/>
        </w:rPr>
        <w:t>Троллейная</w:t>
      </w:r>
      <w:proofErr w:type="gramEnd"/>
      <w:r w:rsidR="000806DC" w:rsidRPr="005C60EA">
        <w:rPr>
          <w:bCs/>
          <w:sz w:val="22"/>
          <w:szCs w:val="22"/>
        </w:rPr>
        <w:t xml:space="preserve">, 87/1, корпус </w:t>
      </w:r>
      <w:r w:rsidR="000806DC">
        <w:rPr>
          <w:bCs/>
          <w:sz w:val="22"/>
          <w:szCs w:val="22"/>
        </w:rPr>
        <w:t>1</w:t>
      </w:r>
      <w:r w:rsidR="00050973" w:rsidRPr="002D3913">
        <w:rPr>
          <w:bCs/>
          <w:sz w:val="22"/>
          <w:szCs w:val="22"/>
        </w:rPr>
        <w:t>;</w:t>
      </w:r>
    </w:p>
    <w:p w:rsidR="00CC6262" w:rsidRPr="002D3913" w:rsidRDefault="00CC6262" w:rsidP="00CC6262">
      <w:pPr>
        <w:ind w:left="-426" w:firstLine="568"/>
        <w:jc w:val="both"/>
        <w:rPr>
          <w:bCs/>
          <w:sz w:val="22"/>
          <w:szCs w:val="22"/>
        </w:rPr>
      </w:pPr>
      <w:r w:rsidRPr="002D3913">
        <w:rPr>
          <w:sz w:val="22"/>
          <w:szCs w:val="22"/>
        </w:rPr>
        <w:t xml:space="preserve">Лот № </w:t>
      </w:r>
      <w:r w:rsidR="00661E4B">
        <w:rPr>
          <w:sz w:val="22"/>
          <w:szCs w:val="22"/>
        </w:rPr>
        <w:t>2</w:t>
      </w:r>
      <w:r w:rsidRPr="002D3913">
        <w:rPr>
          <w:sz w:val="22"/>
          <w:szCs w:val="22"/>
        </w:rPr>
        <w:t xml:space="preserve">: </w:t>
      </w:r>
      <w:r w:rsidR="000806DC" w:rsidRPr="005C60EA">
        <w:rPr>
          <w:sz w:val="22"/>
          <w:szCs w:val="22"/>
        </w:rPr>
        <w:t xml:space="preserve">нежилое офисное помещение на втором этаже площадью </w:t>
      </w:r>
      <w:r w:rsidR="000806DC">
        <w:rPr>
          <w:sz w:val="22"/>
          <w:szCs w:val="22"/>
        </w:rPr>
        <w:t>21,6</w:t>
      </w:r>
      <w:r w:rsidR="000806DC" w:rsidRPr="005C60EA">
        <w:rPr>
          <w:sz w:val="22"/>
          <w:szCs w:val="22"/>
        </w:rPr>
        <w:t xml:space="preserve"> кв.м. (номер по плану </w:t>
      </w:r>
      <w:r w:rsidR="000806DC">
        <w:rPr>
          <w:sz w:val="22"/>
          <w:szCs w:val="22"/>
        </w:rPr>
        <w:t>15</w:t>
      </w:r>
      <w:r w:rsidR="000806DC" w:rsidRPr="005C60EA">
        <w:rPr>
          <w:sz w:val="22"/>
          <w:szCs w:val="22"/>
        </w:rPr>
        <w:t xml:space="preserve">), расположенное </w:t>
      </w:r>
      <w:r w:rsidR="000806DC" w:rsidRPr="005C60EA">
        <w:rPr>
          <w:bCs/>
          <w:sz w:val="22"/>
          <w:szCs w:val="22"/>
        </w:rPr>
        <w:t xml:space="preserve">по адресу: г. Новосибирск, Ленинский район, ул. </w:t>
      </w:r>
      <w:proofErr w:type="gramStart"/>
      <w:r w:rsidR="000806DC" w:rsidRPr="005C60EA">
        <w:rPr>
          <w:bCs/>
          <w:sz w:val="22"/>
          <w:szCs w:val="22"/>
        </w:rPr>
        <w:t>Троллейная</w:t>
      </w:r>
      <w:proofErr w:type="gramEnd"/>
      <w:r w:rsidR="000806DC" w:rsidRPr="005C60EA">
        <w:rPr>
          <w:bCs/>
          <w:sz w:val="22"/>
          <w:szCs w:val="22"/>
        </w:rPr>
        <w:t xml:space="preserve">, 87/1, корпус </w:t>
      </w:r>
      <w:r w:rsidR="000806DC">
        <w:rPr>
          <w:bCs/>
          <w:sz w:val="22"/>
          <w:szCs w:val="22"/>
        </w:rPr>
        <w:t>1</w:t>
      </w:r>
      <w:r w:rsidRPr="002D3913">
        <w:rPr>
          <w:bCs/>
          <w:sz w:val="22"/>
          <w:szCs w:val="22"/>
        </w:rPr>
        <w:t>;</w:t>
      </w:r>
    </w:p>
    <w:p w:rsidR="00CC6262" w:rsidRPr="002D3913" w:rsidRDefault="00CC6262" w:rsidP="00CC6262">
      <w:pPr>
        <w:ind w:left="-426" w:firstLine="568"/>
        <w:jc w:val="both"/>
        <w:rPr>
          <w:bCs/>
          <w:sz w:val="22"/>
          <w:szCs w:val="22"/>
        </w:rPr>
      </w:pPr>
      <w:r w:rsidRPr="002D3913">
        <w:rPr>
          <w:sz w:val="22"/>
          <w:szCs w:val="22"/>
        </w:rPr>
        <w:t xml:space="preserve">Лот № </w:t>
      </w:r>
      <w:r w:rsidR="00661E4B">
        <w:rPr>
          <w:sz w:val="22"/>
          <w:szCs w:val="22"/>
        </w:rPr>
        <w:t>3</w:t>
      </w:r>
      <w:r w:rsidRPr="002D3913">
        <w:rPr>
          <w:sz w:val="22"/>
          <w:szCs w:val="22"/>
        </w:rPr>
        <w:t xml:space="preserve">: </w:t>
      </w:r>
      <w:r w:rsidR="000806DC" w:rsidRPr="005C60EA">
        <w:rPr>
          <w:sz w:val="22"/>
          <w:szCs w:val="22"/>
        </w:rPr>
        <w:t xml:space="preserve">нежилое офисное помещение на втором этаже площадью </w:t>
      </w:r>
      <w:r w:rsidR="000806DC">
        <w:rPr>
          <w:sz w:val="22"/>
          <w:szCs w:val="22"/>
        </w:rPr>
        <w:t>20,4</w:t>
      </w:r>
      <w:r w:rsidR="000806DC" w:rsidRPr="005C60EA">
        <w:rPr>
          <w:sz w:val="22"/>
          <w:szCs w:val="22"/>
        </w:rPr>
        <w:t xml:space="preserve"> кв.м. (номер по плану </w:t>
      </w:r>
      <w:r w:rsidR="000806DC">
        <w:rPr>
          <w:sz w:val="22"/>
          <w:szCs w:val="22"/>
        </w:rPr>
        <w:t>17</w:t>
      </w:r>
      <w:r w:rsidR="000806DC" w:rsidRPr="005C60EA">
        <w:rPr>
          <w:sz w:val="22"/>
          <w:szCs w:val="22"/>
        </w:rPr>
        <w:t xml:space="preserve">), расположенное </w:t>
      </w:r>
      <w:r w:rsidR="000806DC" w:rsidRPr="005C60EA">
        <w:rPr>
          <w:bCs/>
          <w:sz w:val="22"/>
          <w:szCs w:val="22"/>
        </w:rPr>
        <w:t xml:space="preserve">по адресу: г. Новосибирск, Ленинский район, ул. </w:t>
      </w:r>
      <w:proofErr w:type="gramStart"/>
      <w:r w:rsidR="000806DC" w:rsidRPr="005C60EA">
        <w:rPr>
          <w:bCs/>
          <w:sz w:val="22"/>
          <w:szCs w:val="22"/>
        </w:rPr>
        <w:t>Троллейная</w:t>
      </w:r>
      <w:proofErr w:type="gramEnd"/>
      <w:r w:rsidR="000806DC" w:rsidRPr="005C60EA">
        <w:rPr>
          <w:bCs/>
          <w:sz w:val="22"/>
          <w:szCs w:val="22"/>
        </w:rPr>
        <w:t xml:space="preserve">, 87/1, корпус </w:t>
      </w:r>
      <w:r w:rsidR="000806DC">
        <w:rPr>
          <w:bCs/>
          <w:sz w:val="22"/>
          <w:szCs w:val="22"/>
        </w:rPr>
        <w:t>1</w:t>
      </w:r>
      <w:r w:rsidRPr="002D3913">
        <w:rPr>
          <w:bCs/>
          <w:sz w:val="22"/>
          <w:szCs w:val="22"/>
        </w:rPr>
        <w:t>.</w:t>
      </w:r>
    </w:p>
    <w:p w:rsidR="00DC32AD" w:rsidRPr="002D3913" w:rsidRDefault="00B33758" w:rsidP="00DC32AD">
      <w:pPr>
        <w:autoSpaceDE w:val="0"/>
        <w:autoSpaceDN w:val="0"/>
        <w:adjustRightInd w:val="0"/>
        <w:ind w:left="-426" w:firstLine="568"/>
        <w:jc w:val="both"/>
        <w:outlineLvl w:val="2"/>
        <w:rPr>
          <w:sz w:val="22"/>
          <w:szCs w:val="22"/>
        </w:rPr>
      </w:pPr>
      <w:r w:rsidRPr="002D3913">
        <w:rPr>
          <w:sz w:val="22"/>
          <w:szCs w:val="22"/>
        </w:rPr>
        <w:t xml:space="preserve">3.2. </w:t>
      </w:r>
      <w:proofErr w:type="gramStart"/>
      <w:r w:rsidRPr="002D3913">
        <w:rPr>
          <w:sz w:val="22"/>
          <w:szCs w:val="22"/>
        </w:rPr>
        <w:t xml:space="preserve">Целевое назначение муниципального имущества, права на которое передаются по договору: </w:t>
      </w:r>
      <w:r w:rsidR="00DC32AD" w:rsidRPr="002D3913">
        <w:rPr>
          <w:sz w:val="22"/>
          <w:szCs w:val="22"/>
        </w:rPr>
        <w:t>согласно п. 6.1.2.14 приказа Минэкономразвития РФ от 14.02.2018 № 67 «</w:t>
      </w:r>
      <w:r w:rsidR="00DC32AD" w:rsidRPr="002D3913">
        <w:rPr>
          <w:rFonts w:eastAsia="Calibri"/>
          <w:sz w:val="22"/>
          <w:szCs w:val="22"/>
        </w:rPr>
        <w:t>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w:t>
      </w:r>
      <w:proofErr w:type="gramEnd"/>
      <w:r w:rsidR="00DC32AD" w:rsidRPr="002D3913">
        <w:rPr>
          <w:rFonts w:eastAsia="Calibri"/>
          <w:sz w:val="22"/>
          <w:szCs w:val="22"/>
        </w:rPr>
        <w:t xml:space="preserve"> малого и среднего предпринимательства</w:t>
      </w:r>
      <w:r w:rsidR="00DC32AD" w:rsidRPr="002D3913">
        <w:rPr>
          <w:sz w:val="22"/>
          <w:szCs w:val="22"/>
        </w:rPr>
        <w:t>».</w:t>
      </w:r>
    </w:p>
    <w:p w:rsidR="00B33758" w:rsidRPr="002D3913" w:rsidRDefault="00B33758" w:rsidP="00DC32AD">
      <w:pPr>
        <w:autoSpaceDE w:val="0"/>
        <w:autoSpaceDN w:val="0"/>
        <w:adjustRightInd w:val="0"/>
        <w:ind w:left="-426" w:firstLine="568"/>
        <w:jc w:val="both"/>
        <w:outlineLvl w:val="2"/>
        <w:rPr>
          <w:bCs/>
          <w:sz w:val="22"/>
          <w:szCs w:val="22"/>
        </w:rPr>
      </w:pPr>
      <w:r w:rsidRPr="002D3913">
        <w:rPr>
          <w:bCs/>
          <w:sz w:val="22"/>
          <w:szCs w:val="22"/>
        </w:rPr>
        <w:t>3.3. </w:t>
      </w:r>
      <w:r w:rsidRPr="002D3913">
        <w:rPr>
          <w:sz w:val="22"/>
          <w:szCs w:val="22"/>
        </w:rPr>
        <w:t xml:space="preserve">Цена договора (цена лота) за единицу площади </w:t>
      </w:r>
      <w:r w:rsidR="00396939" w:rsidRPr="002D3913">
        <w:rPr>
          <w:sz w:val="22"/>
          <w:szCs w:val="22"/>
        </w:rPr>
        <w:t xml:space="preserve">(кв.м.) </w:t>
      </w:r>
      <w:r w:rsidRPr="002D3913">
        <w:rPr>
          <w:sz w:val="22"/>
          <w:szCs w:val="22"/>
        </w:rPr>
        <w:t xml:space="preserve">муниципального имущества, права на которое передаются по договору, в размере ежемесячного платежа за право владения или пользования указанным имуществом устанавливается в соответствие с </w:t>
      </w:r>
      <w:r w:rsidRPr="002D3913">
        <w:rPr>
          <w:bCs/>
          <w:sz w:val="22"/>
          <w:szCs w:val="22"/>
        </w:rPr>
        <w:t>Федеральный закон от 29.07.1998 N 135-ФЗ «Об оценочной деятельности в Российской Федерации»</w:t>
      </w:r>
      <w:r w:rsidR="00631BB1" w:rsidRPr="002D3913">
        <w:rPr>
          <w:bCs/>
          <w:sz w:val="22"/>
          <w:szCs w:val="22"/>
        </w:rPr>
        <w:t>.</w:t>
      </w:r>
    </w:p>
    <w:p w:rsidR="00007479" w:rsidRPr="002D3913" w:rsidRDefault="00007479" w:rsidP="00F079D1">
      <w:pPr>
        <w:tabs>
          <w:tab w:val="left" w:pos="993"/>
        </w:tabs>
        <w:autoSpaceDE w:val="0"/>
        <w:autoSpaceDN w:val="0"/>
        <w:adjustRightInd w:val="0"/>
        <w:ind w:left="-426" w:firstLine="568"/>
        <w:jc w:val="both"/>
        <w:rPr>
          <w:sz w:val="22"/>
          <w:szCs w:val="22"/>
        </w:rPr>
      </w:pPr>
      <w:r w:rsidRPr="002D3913">
        <w:rPr>
          <w:bCs/>
          <w:sz w:val="22"/>
          <w:szCs w:val="22"/>
        </w:rPr>
        <w:t>Величина арендной платы может быть пересмотрена не более одного раз в год, на основании проведенной оценки муниципального имущества</w:t>
      </w:r>
      <w:r w:rsidR="00902F0C" w:rsidRPr="002D3913">
        <w:rPr>
          <w:bCs/>
          <w:sz w:val="22"/>
          <w:szCs w:val="22"/>
        </w:rPr>
        <w:t>.</w:t>
      </w:r>
    </w:p>
    <w:p w:rsidR="00BD50F2" w:rsidRPr="002D3913" w:rsidRDefault="00BD50F2" w:rsidP="00BD50F2">
      <w:pPr>
        <w:autoSpaceDE w:val="0"/>
        <w:autoSpaceDN w:val="0"/>
        <w:adjustRightInd w:val="0"/>
        <w:ind w:left="-426" w:firstLine="540"/>
        <w:jc w:val="both"/>
        <w:rPr>
          <w:sz w:val="22"/>
          <w:szCs w:val="22"/>
        </w:rPr>
      </w:pPr>
      <w:r w:rsidRPr="002D3913">
        <w:rPr>
          <w:sz w:val="22"/>
          <w:szCs w:val="22"/>
        </w:rPr>
        <w:t xml:space="preserve">3.4. Субъектам малого предпринимательства, занимающимся социально значимыми видами деятельности, иными установленными муниципальной </w:t>
      </w:r>
      <w:hyperlink r:id="rId10" w:history="1">
        <w:r w:rsidRPr="002D3913">
          <w:rPr>
            <w:rStyle w:val="a6"/>
            <w:color w:val="auto"/>
            <w:sz w:val="22"/>
            <w:szCs w:val="22"/>
            <w:u w:val="none"/>
          </w:rPr>
          <w:t>программой</w:t>
        </w:r>
      </w:hyperlink>
      <w:r w:rsidRPr="002D3913">
        <w:rPr>
          <w:sz w:val="22"/>
          <w:szCs w:val="22"/>
        </w:rPr>
        <w:t xml:space="preserve"> приоритетными видами деятельности, предоставляется льгота по арендной плате в виде применения понижающего коэффициента, корректирующего величину размера арендной платы, равного 0,75.</w:t>
      </w:r>
    </w:p>
    <w:p w:rsidR="006D1196" w:rsidRPr="002D3913" w:rsidRDefault="006D1196" w:rsidP="00BD50F2">
      <w:pPr>
        <w:spacing w:line="100" w:lineRule="atLeast"/>
        <w:ind w:left="-426" w:firstLine="540"/>
        <w:jc w:val="both"/>
        <w:rPr>
          <w:sz w:val="22"/>
          <w:szCs w:val="22"/>
        </w:rPr>
      </w:pPr>
      <w:r w:rsidRPr="002D3913">
        <w:rPr>
          <w:sz w:val="22"/>
          <w:szCs w:val="22"/>
        </w:rPr>
        <w:lastRenderedPageBreak/>
        <w:t>3.</w:t>
      </w:r>
      <w:r w:rsidR="00BD50F2" w:rsidRPr="002D3913">
        <w:rPr>
          <w:sz w:val="22"/>
          <w:szCs w:val="22"/>
        </w:rPr>
        <w:t>5</w:t>
      </w:r>
      <w:r w:rsidRPr="002D3913">
        <w:rPr>
          <w:sz w:val="22"/>
          <w:szCs w:val="22"/>
        </w:rPr>
        <w:t xml:space="preserve">. По вопросам осмотра </w:t>
      </w:r>
      <w:r w:rsidR="0052469A" w:rsidRPr="002D3913">
        <w:rPr>
          <w:sz w:val="22"/>
          <w:szCs w:val="22"/>
        </w:rPr>
        <w:t xml:space="preserve">нежилых </w:t>
      </w:r>
      <w:r w:rsidRPr="002D3913">
        <w:rPr>
          <w:sz w:val="22"/>
          <w:szCs w:val="22"/>
        </w:rPr>
        <w:t>помещени</w:t>
      </w:r>
      <w:r w:rsidR="0052469A" w:rsidRPr="002D3913">
        <w:rPr>
          <w:sz w:val="22"/>
          <w:szCs w:val="22"/>
        </w:rPr>
        <w:t>й</w:t>
      </w:r>
      <w:r w:rsidRPr="002D3913">
        <w:rPr>
          <w:sz w:val="22"/>
          <w:szCs w:val="22"/>
        </w:rPr>
        <w:t xml:space="preserve"> обращаться </w:t>
      </w:r>
      <w:r w:rsidR="00F40306" w:rsidRPr="002D3913">
        <w:rPr>
          <w:sz w:val="22"/>
          <w:szCs w:val="22"/>
        </w:rPr>
        <w:t>к организатору конкурса</w:t>
      </w:r>
      <w:r w:rsidR="00F40306" w:rsidRPr="002D3913">
        <w:rPr>
          <w:bCs/>
          <w:sz w:val="22"/>
          <w:szCs w:val="22"/>
        </w:rPr>
        <w:t xml:space="preserve"> </w:t>
      </w:r>
      <w:r w:rsidRPr="002D3913">
        <w:rPr>
          <w:bCs/>
          <w:sz w:val="22"/>
          <w:szCs w:val="22"/>
        </w:rPr>
        <w:t xml:space="preserve">по телефону </w:t>
      </w:r>
      <w:r w:rsidR="00F40306" w:rsidRPr="002D3913">
        <w:rPr>
          <w:sz w:val="22"/>
          <w:szCs w:val="22"/>
        </w:rPr>
        <w:t>+7(383)227-59-77</w:t>
      </w:r>
      <w:r w:rsidRPr="002D3913">
        <w:rPr>
          <w:sz w:val="22"/>
          <w:szCs w:val="22"/>
        </w:rPr>
        <w:t xml:space="preserve">. Осмотр </w:t>
      </w:r>
      <w:r w:rsidR="00F40306" w:rsidRPr="002D3913">
        <w:rPr>
          <w:sz w:val="22"/>
          <w:szCs w:val="22"/>
        </w:rPr>
        <w:t xml:space="preserve">нежилых </w:t>
      </w:r>
      <w:r w:rsidRPr="002D3913">
        <w:rPr>
          <w:sz w:val="22"/>
          <w:szCs w:val="22"/>
        </w:rPr>
        <w:t xml:space="preserve">помещений проводится </w:t>
      </w:r>
      <w:r w:rsidR="00F40306" w:rsidRPr="002D3913">
        <w:rPr>
          <w:sz w:val="22"/>
          <w:szCs w:val="22"/>
        </w:rPr>
        <w:t xml:space="preserve">в рабочие дни с </w:t>
      </w:r>
      <w:r w:rsidR="00884E53" w:rsidRPr="002D3913">
        <w:rPr>
          <w:sz w:val="22"/>
          <w:szCs w:val="22"/>
        </w:rPr>
        <w:t>10</w:t>
      </w:r>
      <w:r w:rsidR="00F40306" w:rsidRPr="002D3913">
        <w:rPr>
          <w:sz w:val="22"/>
          <w:szCs w:val="22"/>
        </w:rPr>
        <w:t>:00 до 1</w:t>
      </w:r>
      <w:r w:rsidR="00884E53" w:rsidRPr="002D3913">
        <w:rPr>
          <w:sz w:val="22"/>
          <w:szCs w:val="22"/>
        </w:rPr>
        <w:t>6</w:t>
      </w:r>
      <w:r w:rsidR="00F40306" w:rsidRPr="002D3913">
        <w:rPr>
          <w:sz w:val="22"/>
          <w:szCs w:val="22"/>
        </w:rPr>
        <w:t xml:space="preserve">:00 местного времени </w:t>
      </w:r>
      <w:r w:rsidRPr="002D3913">
        <w:rPr>
          <w:sz w:val="22"/>
          <w:szCs w:val="22"/>
        </w:rPr>
        <w:t>без взимания платы.</w:t>
      </w:r>
    </w:p>
    <w:p w:rsidR="00206DDB" w:rsidRPr="002D3913" w:rsidRDefault="00B33758" w:rsidP="00BD50F2">
      <w:pPr>
        <w:shd w:val="clear" w:color="auto" w:fill="FFFFFF"/>
        <w:ind w:left="-426" w:right="-1" w:firstLine="540"/>
        <w:jc w:val="both"/>
        <w:rPr>
          <w:bCs/>
          <w:i/>
          <w:sz w:val="22"/>
          <w:szCs w:val="22"/>
        </w:rPr>
      </w:pPr>
      <w:r w:rsidRPr="002D3913">
        <w:rPr>
          <w:bCs/>
          <w:sz w:val="22"/>
          <w:szCs w:val="22"/>
        </w:rPr>
        <w:t>3.</w:t>
      </w:r>
      <w:r w:rsidR="00BD50F2" w:rsidRPr="002D3913">
        <w:rPr>
          <w:bCs/>
          <w:sz w:val="22"/>
          <w:szCs w:val="22"/>
        </w:rPr>
        <w:t>6</w:t>
      </w:r>
      <w:r w:rsidRPr="002D3913">
        <w:rPr>
          <w:bCs/>
          <w:sz w:val="22"/>
          <w:szCs w:val="22"/>
        </w:rPr>
        <w:t>.</w:t>
      </w:r>
      <w:r w:rsidR="00206DDB" w:rsidRPr="002D3913">
        <w:rPr>
          <w:bCs/>
          <w:sz w:val="22"/>
          <w:szCs w:val="22"/>
        </w:rPr>
        <w:t xml:space="preserve"> На момент окончания срока действия договора аренды, заключенного по итогам </w:t>
      </w:r>
      <w:r w:rsidRPr="002D3913">
        <w:rPr>
          <w:bCs/>
          <w:sz w:val="22"/>
          <w:szCs w:val="22"/>
        </w:rPr>
        <w:t>конкурса</w:t>
      </w:r>
      <w:r w:rsidR="00206DDB" w:rsidRPr="002D3913">
        <w:rPr>
          <w:bCs/>
          <w:sz w:val="22"/>
          <w:szCs w:val="22"/>
        </w:rPr>
        <w:t>, помещения, переданные арендатору по договору аренды, должны быть сданы по акту приема-передачи в надлежащем техническом состоянии с учетом проведения текущего/капитального ремонта, позволяющем осуществлять его дальнейшую эксплуатацию.</w:t>
      </w:r>
      <w:r w:rsidR="00206DDB" w:rsidRPr="002D3913">
        <w:rPr>
          <w:bCs/>
          <w:i/>
          <w:sz w:val="22"/>
          <w:szCs w:val="22"/>
        </w:rPr>
        <w:t xml:space="preserve"> </w:t>
      </w:r>
    </w:p>
    <w:p w:rsidR="00100618" w:rsidRPr="002D3913" w:rsidRDefault="00100618" w:rsidP="00F079D1">
      <w:pPr>
        <w:spacing w:after="120" w:line="100" w:lineRule="atLeast"/>
        <w:ind w:left="-426"/>
        <w:jc w:val="center"/>
        <w:outlineLvl w:val="0"/>
        <w:rPr>
          <w:b/>
          <w:bCs/>
          <w:sz w:val="22"/>
          <w:szCs w:val="22"/>
        </w:rPr>
      </w:pPr>
    </w:p>
    <w:p w:rsidR="00CB5089" w:rsidRPr="002D3913" w:rsidRDefault="00CB5089" w:rsidP="00F079D1">
      <w:pPr>
        <w:spacing w:after="120" w:line="100" w:lineRule="atLeast"/>
        <w:ind w:left="-426"/>
        <w:jc w:val="center"/>
        <w:outlineLvl w:val="0"/>
        <w:rPr>
          <w:b/>
          <w:bCs/>
          <w:sz w:val="22"/>
          <w:szCs w:val="22"/>
        </w:rPr>
      </w:pPr>
      <w:r w:rsidRPr="002D3913">
        <w:rPr>
          <w:b/>
          <w:bCs/>
          <w:sz w:val="22"/>
          <w:szCs w:val="22"/>
        </w:rPr>
        <w:t xml:space="preserve">4. Подача заявок на участие в </w:t>
      </w:r>
      <w:r w:rsidR="009E39C4" w:rsidRPr="002D3913">
        <w:rPr>
          <w:b/>
          <w:bCs/>
          <w:sz w:val="22"/>
          <w:szCs w:val="22"/>
        </w:rPr>
        <w:t>конкурсе</w:t>
      </w:r>
      <w:r w:rsidRPr="002D3913">
        <w:rPr>
          <w:b/>
          <w:bCs/>
          <w:sz w:val="22"/>
          <w:szCs w:val="22"/>
        </w:rPr>
        <w:t>.</w:t>
      </w:r>
    </w:p>
    <w:p w:rsidR="00AD1FE8" w:rsidRPr="00636853" w:rsidRDefault="00AD1FE8" w:rsidP="00AD1FE8">
      <w:pPr>
        <w:keepLines/>
        <w:widowControl w:val="0"/>
        <w:suppressLineNumbers/>
        <w:snapToGrid w:val="0"/>
        <w:ind w:left="-426" w:firstLine="710"/>
        <w:jc w:val="both"/>
        <w:rPr>
          <w:bCs/>
          <w:sz w:val="22"/>
          <w:szCs w:val="22"/>
        </w:rPr>
      </w:pPr>
      <w:r w:rsidRPr="00636853">
        <w:rPr>
          <w:sz w:val="22"/>
          <w:szCs w:val="22"/>
        </w:rPr>
        <w:t xml:space="preserve">4.1. Заявки принимаются с </w:t>
      </w:r>
      <w:r w:rsidRPr="00636853">
        <w:rPr>
          <w:b/>
          <w:sz w:val="22"/>
          <w:szCs w:val="22"/>
        </w:rPr>
        <w:t>«</w:t>
      </w:r>
      <w:r w:rsidR="00B52F78">
        <w:rPr>
          <w:b/>
          <w:sz w:val="22"/>
          <w:szCs w:val="22"/>
        </w:rPr>
        <w:t>04</w:t>
      </w:r>
      <w:r w:rsidRPr="00636853">
        <w:rPr>
          <w:b/>
          <w:sz w:val="22"/>
          <w:szCs w:val="22"/>
        </w:rPr>
        <w:t xml:space="preserve">» </w:t>
      </w:r>
      <w:r w:rsidR="00B52F78">
        <w:rPr>
          <w:b/>
          <w:sz w:val="22"/>
          <w:szCs w:val="22"/>
        </w:rPr>
        <w:t>марта</w:t>
      </w:r>
      <w:r w:rsidRPr="00636853">
        <w:rPr>
          <w:b/>
          <w:sz w:val="22"/>
          <w:szCs w:val="22"/>
        </w:rPr>
        <w:t xml:space="preserve"> 201</w:t>
      </w:r>
      <w:r>
        <w:rPr>
          <w:b/>
          <w:sz w:val="22"/>
          <w:szCs w:val="22"/>
        </w:rPr>
        <w:t>9</w:t>
      </w:r>
      <w:r w:rsidRPr="00636853">
        <w:rPr>
          <w:b/>
          <w:sz w:val="22"/>
          <w:szCs w:val="22"/>
        </w:rPr>
        <w:t xml:space="preserve"> года по «</w:t>
      </w:r>
      <w:r w:rsidR="000806DC">
        <w:rPr>
          <w:b/>
          <w:sz w:val="22"/>
          <w:szCs w:val="22"/>
        </w:rPr>
        <w:t>05</w:t>
      </w:r>
      <w:r w:rsidRPr="00636853">
        <w:rPr>
          <w:b/>
          <w:sz w:val="22"/>
          <w:szCs w:val="22"/>
        </w:rPr>
        <w:t xml:space="preserve">» </w:t>
      </w:r>
      <w:r w:rsidR="000806DC">
        <w:rPr>
          <w:b/>
          <w:sz w:val="22"/>
          <w:szCs w:val="22"/>
        </w:rPr>
        <w:t>апреля</w:t>
      </w:r>
      <w:r w:rsidRPr="00636853">
        <w:rPr>
          <w:b/>
          <w:sz w:val="22"/>
          <w:szCs w:val="22"/>
        </w:rPr>
        <w:t xml:space="preserve"> 201</w:t>
      </w:r>
      <w:r>
        <w:rPr>
          <w:b/>
          <w:sz w:val="22"/>
          <w:szCs w:val="22"/>
        </w:rPr>
        <w:t>9</w:t>
      </w:r>
      <w:r w:rsidRPr="00636853">
        <w:rPr>
          <w:b/>
          <w:sz w:val="22"/>
          <w:szCs w:val="22"/>
        </w:rPr>
        <w:t xml:space="preserve"> года</w:t>
      </w:r>
      <w:r w:rsidRPr="00636853">
        <w:rPr>
          <w:sz w:val="22"/>
          <w:szCs w:val="22"/>
        </w:rPr>
        <w:t xml:space="preserve"> </w:t>
      </w:r>
      <w:r w:rsidRPr="00636853">
        <w:rPr>
          <w:b/>
          <w:sz w:val="22"/>
          <w:szCs w:val="22"/>
        </w:rPr>
        <w:t>до 10.00 местного времени</w:t>
      </w:r>
      <w:r w:rsidRPr="00636853">
        <w:rPr>
          <w:sz w:val="22"/>
          <w:szCs w:val="22"/>
        </w:rPr>
        <w:t xml:space="preserve"> по адресу: 630091, г. Новосибирск, Красный проспект, д. 50, тел. </w:t>
      </w:r>
      <w:r w:rsidRPr="00636853">
        <w:rPr>
          <w:bCs/>
          <w:sz w:val="22"/>
          <w:szCs w:val="22"/>
        </w:rPr>
        <w:t>227-59-70</w:t>
      </w:r>
      <w:r w:rsidRPr="00636853">
        <w:rPr>
          <w:sz w:val="22"/>
          <w:szCs w:val="22"/>
        </w:rPr>
        <w:t xml:space="preserve">. Время приема заявок: в рабочие дни с </w:t>
      </w:r>
      <w:r w:rsidR="00864013">
        <w:rPr>
          <w:sz w:val="22"/>
          <w:szCs w:val="22"/>
        </w:rPr>
        <w:t>10</w:t>
      </w:r>
      <w:r w:rsidRPr="00636853">
        <w:rPr>
          <w:sz w:val="22"/>
          <w:szCs w:val="22"/>
        </w:rPr>
        <w:t>:00 до 16:00 местного времени</w:t>
      </w:r>
      <w:r>
        <w:rPr>
          <w:sz w:val="22"/>
          <w:szCs w:val="22"/>
        </w:rPr>
        <w:t xml:space="preserve">, обед </w:t>
      </w:r>
      <w:r w:rsidRPr="00636853">
        <w:rPr>
          <w:sz w:val="22"/>
          <w:szCs w:val="22"/>
        </w:rPr>
        <w:t xml:space="preserve">с </w:t>
      </w:r>
      <w:r>
        <w:rPr>
          <w:sz w:val="22"/>
          <w:szCs w:val="22"/>
        </w:rPr>
        <w:t>13</w:t>
      </w:r>
      <w:r w:rsidRPr="00636853">
        <w:rPr>
          <w:sz w:val="22"/>
          <w:szCs w:val="22"/>
        </w:rPr>
        <w:t xml:space="preserve">:00 до </w:t>
      </w:r>
      <w:r>
        <w:rPr>
          <w:sz w:val="22"/>
          <w:szCs w:val="22"/>
        </w:rPr>
        <w:t>13</w:t>
      </w:r>
      <w:r w:rsidRPr="00636853">
        <w:rPr>
          <w:sz w:val="22"/>
          <w:szCs w:val="22"/>
        </w:rPr>
        <w:t>:</w:t>
      </w:r>
      <w:r>
        <w:rPr>
          <w:sz w:val="22"/>
          <w:szCs w:val="22"/>
        </w:rPr>
        <w:t>36</w:t>
      </w:r>
      <w:r w:rsidRPr="00636853">
        <w:rPr>
          <w:sz w:val="22"/>
          <w:szCs w:val="22"/>
        </w:rPr>
        <w:t xml:space="preserve"> местного времени.</w:t>
      </w:r>
    </w:p>
    <w:p w:rsidR="00CB5089" w:rsidRPr="002D3913" w:rsidRDefault="00CB5089" w:rsidP="00F079D1">
      <w:pPr>
        <w:pStyle w:val="21"/>
        <w:ind w:left="-426" w:firstLine="710"/>
        <w:rPr>
          <w:sz w:val="22"/>
          <w:szCs w:val="22"/>
        </w:rPr>
      </w:pPr>
      <w:r w:rsidRPr="002D3913">
        <w:rPr>
          <w:sz w:val="22"/>
          <w:szCs w:val="22"/>
        </w:rPr>
        <w:t xml:space="preserve">За разъяснениями положений документации о </w:t>
      </w:r>
      <w:r w:rsidR="009E39C4" w:rsidRPr="002D3913">
        <w:rPr>
          <w:sz w:val="22"/>
          <w:szCs w:val="22"/>
        </w:rPr>
        <w:t>конкурсе</w:t>
      </w:r>
      <w:r w:rsidRPr="002D3913">
        <w:rPr>
          <w:sz w:val="22"/>
          <w:szCs w:val="22"/>
        </w:rPr>
        <w:t xml:space="preserve"> можно обращаться по указанным координатам в установленное время.</w:t>
      </w:r>
    </w:p>
    <w:p w:rsidR="00CB5089" w:rsidRPr="002D3913" w:rsidRDefault="00CB5089" w:rsidP="00F079D1">
      <w:pPr>
        <w:pStyle w:val="21"/>
        <w:ind w:left="-426" w:firstLine="710"/>
        <w:rPr>
          <w:sz w:val="22"/>
          <w:szCs w:val="22"/>
        </w:rPr>
      </w:pPr>
      <w:r w:rsidRPr="002D3913">
        <w:rPr>
          <w:sz w:val="22"/>
          <w:szCs w:val="22"/>
        </w:rPr>
        <w:t xml:space="preserve">4.2. Заявитель вправе подать только одну заявку на участие в </w:t>
      </w:r>
      <w:r w:rsidR="009E39C4" w:rsidRPr="002D3913">
        <w:rPr>
          <w:sz w:val="22"/>
          <w:szCs w:val="22"/>
        </w:rPr>
        <w:t>конкурсе</w:t>
      </w:r>
      <w:r w:rsidRPr="002D3913">
        <w:rPr>
          <w:sz w:val="22"/>
          <w:szCs w:val="22"/>
        </w:rPr>
        <w:t xml:space="preserve"> в отношении каждого предмета</w:t>
      </w:r>
      <w:r w:rsidR="00E15D76" w:rsidRPr="002D3913">
        <w:rPr>
          <w:sz w:val="22"/>
          <w:szCs w:val="22"/>
        </w:rPr>
        <w:t xml:space="preserve"> (лота)</w:t>
      </w:r>
      <w:r w:rsidRPr="002D3913">
        <w:rPr>
          <w:sz w:val="22"/>
          <w:szCs w:val="22"/>
        </w:rPr>
        <w:t xml:space="preserve"> </w:t>
      </w:r>
      <w:r w:rsidR="009E39C4" w:rsidRPr="002D3913">
        <w:rPr>
          <w:sz w:val="22"/>
          <w:szCs w:val="22"/>
        </w:rPr>
        <w:t>конкурса</w:t>
      </w:r>
      <w:r w:rsidRPr="002D3913">
        <w:rPr>
          <w:sz w:val="22"/>
          <w:szCs w:val="22"/>
        </w:rPr>
        <w:t>.</w:t>
      </w:r>
    </w:p>
    <w:p w:rsidR="00CB5089" w:rsidRPr="002D3913" w:rsidRDefault="00CB5089" w:rsidP="00F079D1">
      <w:pPr>
        <w:pStyle w:val="21"/>
        <w:ind w:left="-426" w:firstLine="710"/>
        <w:rPr>
          <w:sz w:val="22"/>
          <w:szCs w:val="22"/>
        </w:rPr>
      </w:pPr>
      <w:r w:rsidRPr="002D3913">
        <w:rPr>
          <w:sz w:val="22"/>
          <w:szCs w:val="22"/>
        </w:rPr>
        <w:t xml:space="preserve">4.3. Заявка принимается секретарем </w:t>
      </w:r>
      <w:r w:rsidR="009E39C4" w:rsidRPr="002D3913">
        <w:rPr>
          <w:sz w:val="22"/>
          <w:szCs w:val="22"/>
        </w:rPr>
        <w:t>конкурсной</w:t>
      </w:r>
      <w:r w:rsidRPr="002D3913">
        <w:rPr>
          <w:sz w:val="22"/>
          <w:szCs w:val="22"/>
        </w:rPr>
        <w:t xml:space="preserve"> комиссии в установленное время, фиксируется дата, время подачи заявки, ей присваивается регистрационный номер в журнале регистрации заявок.</w:t>
      </w:r>
    </w:p>
    <w:p w:rsidR="00D427EB" w:rsidRPr="002D3913" w:rsidRDefault="00D427EB" w:rsidP="00F079D1">
      <w:pPr>
        <w:ind w:left="-426" w:firstLine="710"/>
        <w:jc w:val="both"/>
        <w:rPr>
          <w:sz w:val="22"/>
          <w:szCs w:val="22"/>
        </w:rPr>
      </w:pPr>
      <w:r w:rsidRPr="002D3913">
        <w:rPr>
          <w:sz w:val="22"/>
          <w:szCs w:val="22"/>
        </w:rPr>
        <w:t>4.4.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2B1424" w:rsidRPr="002D3913" w:rsidRDefault="002B1424" w:rsidP="00F079D1">
      <w:pPr>
        <w:suppressAutoHyphens w:val="0"/>
        <w:autoSpaceDE w:val="0"/>
        <w:autoSpaceDN w:val="0"/>
        <w:adjustRightInd w:val="0"/>
        <w:ind w:left="-426" w:firstLine="710"/>
        <w:jc w:val="both"/>
        <w:rPr>
          <w:rFonts w:eastAsia="Calibri"/>
          <w:sz w:val="22"/>
          <w:szCs w:val="22"/>
          <w:lang w:eastAsia="ru-RU"/>
        </w:rPr>
      </w:pPr>
      <w:r w:rsidRPr="002D3913">
        <w:rPr>
          <w:bCs/>
          <w:sz w:val="22"/>
          <w:szCs w:val="22"/>
        </w:rPr>
        <w:t>4.5. </w:t>
      </w:r>
      <w:r w:rsidRPr="002D3913">
        <w:rPr>
          <w:rFonts w:eastAsia="Calibri"/>
          <w:sz w:val="22"/>
          <w:szCs w:val="22"/>
          <w:lang w:eastAsia="ru-RU"/>
        </w:rPr>
        <w:t xml:space="preserve">Заявитель вправе изменить или отозвать заявку </w:t>
      </w:r>
      <w:proofErr w:type="gramStart"/>
      <w:r w:rsidRPr="002D3913">
        <w:rPr>
          <w:rFonts w:eastAsia="Calibri"/>
          <w:sz w:val="22"/>
          <w:szCs w:val="22"/>
          <w:lang w:eastAsia="ru-RU"/>
        </w:rPr>
        <w:t>на участие в конкурсе в любое время до момента вскрытия конкурсной комиссией конвертов с заявками</w:t>
      </w:r>
      <w:proofErr w:type="gramEnd"/>
      <w:r w:rsidRPr="002D3913">
        <w:rPr>
          <w:rFonts w:eastAsia="Calibri"/>
          <w:sz w:val="22"/>
          <w:szCs w:val="22"/>
          <w:lang w:eastAsia="ru-RU"/>
        </w:rPr>
        <w:t xml:space="preserve"> на участие в конкурсе и открытия доступа к поданным в форме электронных документов заявкам на участие в конкурсе. </w:t>
      </w:r>
    </w:p>
    <w:p w:rsidR="002B717C" w:rsidRPr="002D3913" w:rsidRDefault="002B717C" w:rsidP="00F079D1">
      <w:pPr>
        <w:pStyle w:val="ConsPlusNormal"/>
        <w:widowControl/>
        <w:spacing w:after="120"/>
        <w:ind w:left="-426" w:firstLine="0"/>
        <w:jc w:val="center"/>
        <w:outlineLvl w:val="0"/>
        <w:rPr>
          <w:rFonts w:ascii="Times New Roman" w:hAnsi="Times New Roman" w:cs="Times New Roman"/>
          <w:b/>
          <w:sz w:val="22"/>
          <w:szCs w:val="22"/>
        </w:rPr>
      </w:pPr>
    </w:p>
    <w:p w:rsidR="00CB5089" w:rsidRPr="002D3913" w:rsidRDefault="00CB5089" w:rsidP="00F079D1">
      <w:pPr>
        <w:pStyle w:val="ConsPlusNormal"/>
        <w:widowControl/>
        <w:spacing w:after="120"/>
        <w:ind w:left="-426" w:firstLine="0"/>
        <w:jc w:val="center"/>
        <w:outlineLvl w:val="0"/>
        <w:rPr>
          <w:rFonts w:ascii="Times New Roman" w:hAnsi="Times New Roman" w:cs="Times New Roman"/>
          <w:b/>
          <w:sz w:val="22"/>
          <w:szCs w:val="22"/>
        </w:rPr>
      </w:pPr>
      <w:r w:rsidRPr="002D3913">
        <w:rPr>
          <w:rFonts w:ascii="Times New Roman" w:hAnsi="Times New Roman" w:cs="Times New Roman"/>
          <w:b/>
          <w:sz w:val="22"/>
          <w:szCs w:val="22"/>
        </w:rPr>
        <w:t xml:space="preserve">5. Требования к содержанию, форме и составу заявки на участие в </w:t>
      </w:r>
      <w:r w:rsidR="009E39C4" w:rsidRPr="002D3913">
        <w:rPr>
          <w:rFonts w:ascii="Times New Roman" w:hAnsi="Times New Roman" w:cs="Times New Roman"/>
          <w:b/>
          <w:sz w:val="22"/>
          <w:szCs w:val="22"/>
        </w:rPr>
        <w:t>конкурсе</w:t>
      </w:r>
      <w:r w:rsidRPr="002D3913">
        <w:rPr>
          <w:rFonts w:ascii="Times New Roman" w:hAnsi="Times New Roman" w:cs="Times New Roman"/>
          <w:b/>
          <w:sz w:val="22"/>
          <w:szCs w:val="22"/>
        </w:rPr>
        <w:t>.</w:t>
      </w:r>
    </w:p>
    <w:p w:rsidR="00E37723" w:rsidRPr="002D3913" w:rsidRDefault="00E37723" w:rsidP="00F079D1">
      <w:pPr>
        <w:snapToGrid w:val="0"/>
        <w:ind w:left="-426" w:firstLine="710"/>
        <w:jc w:val="both"/>
        <w:rPr>
          <w:sz w:val="22"/>
          <w:szCs w:val="22"/>
        </w:rPr>
      </w:pPr>
      <w:r w:rsidRPr="002D3913">
        <w:rPr>
          <w:sz w:val="22"/>
          <w:szCs w:val="22"/>
        </w:rPr>
        <w:t>5.1. Опись документов (Приложение 1).</w:t>
      </w:r>
    </w:p>
    <w:p w:rsidR="001508C0" w:rsidRPr="002D3913" w:rsidRDefault="001508C0" w:rsidP="00F079D1">
      <w:pPr>
        <w:autoSpaceDE w:val="0"/>
        <w:autoSpaceDN w:val="0"/>
        <w:adjustRightInd w:val="0"/>
        <w:ind w:left="-426" w:firstLine="710"/>
        <w:jc w:val="both"/>
        <w:rPr>
          <w:sz w:val="22"/>
          <w:szCs w:val="22"/>
        </w:rPr>
      </w:pPr>
      <w:r w:rsidRPr="002D3913">
        <w:rPr>
          <w:sz w:val="22"/>
          <w:szCs w:val="22"/>
        </w:rPr>
        <w:t>5.</w:t>
      </w:r>
      <w:r w:rsidR="00E37723" w:rsidRPr="002D3913">
        <w:rPr>
          <w:sz w:val="22"/>
          <w:szCs w:val="22"/>
        </w:rPr>
        <w:t>2</w:t>
      </w:r>
      <w:r w:rsidRPr="002D3913">
        <w:rPr>
          <w:sz w:val="22"/>
          <w:szCs w:val="22"/>
        </w:rPr>
        <w:t>. Сведения и документы о заявителе, подавшем такую заявку:</w:t>
      </w:r>
    </w:p>
    <w:p w:rsidR="001508C0" w:rsidRPr="002D3913" w:rsidRDefault="001508C0" w:rsidP="00F079D1">
      <w:pPr>
        <w:autoSpaceDE w:val="0"/>
        <w:autoSpaceDN w:val="0"/>
        <w:adjustRightInd w:val="0"/>
        <w:ind w:left="-426" w:firstLine="710"/>
        <w:jc w:val="both"/>
        <w:rPr>
          <w:sz w:val="22"/>
          <w:szCs w:val="22"/>
        </w:rPr>
      </w:pPr>
      <w:r w:rsidRPr="002D3913">
        <w:rPr>
          <w:sz w:val="22"/>
          <w:szCs w:val="22"/>
        </w:rPr>
        <w:t>5.</w:t>
      </w:r>
      <w:r w:rsidR="00E37723" w:rsidRPr="002D3913">
        <w:rPr>
          <w:sz w:val="22"/>
          <w:szCs w:val="22"/>
        </w:rPr>
        <w:t>2</w:t>
      </w:r>
      <w:r w:rsidRPr="002D3913">
        <w:rPr>
          <w:sz w:val="22"/>
          <w:szCs w:val="22"/>
        </w:rPr>
        <w:t xml:space="preserve">.1. </w:t>
      </w:r>
      <w:proofErr w:type="gramStart"/>
      <w:r w:rsidRPr="002D3913">
        <w:rPr>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508C0" w:rsidRPr="002D3913" w:rsidRDefault="001508C0" w:rsidP="00F079D1">
      <w:pPr>
        <w:autoSpaceDE w:val="0"/>
        <w:autoSpaceDN w:val="0"/>
        <w:adjustRightInd w:val="0"/>
        <w:ind w:left="-426" w:firstLine="710"/>
        <w:jc w:val="both"/>
        <w:rPr>
          <w:sz w:val="22"/>
          <w:szCs w:val="22"/>
        </w:rPr>
      </w:pPr>
      <w:r w:rsidRPr="002D3913">
        <w:rPr>
          <w:sz w:val="22"/>
          <w:szCs w:val="22"/>
        </w:rPr>
        <w:t>5.</w:t>
      </w:r>
      <w:r w:rsidR="00E37723" w:rsidRPr="002D3913">
        <w:rPr>
          <w:sz w:val="22"/>
          <w:szCs w:val="22"/>
        </w:rPr>
        <w:t>2</w:t>
      </w:r>
      <w:r w:rsidRPr="002D3913">
        <w:rPr>
          <w:sz w:val="22"/>
          <w:szCs w:val="22"/>
        </w:rPr>
        <w:t xml:space="preserve">.2. </w:t>
      </w:r>
      <w:proofErr w:type="gramStart"/>
      <w:r w:rsidRPr="002D3913">
        <w:rPr>
          <w:sz w:val="22"/>
          <w:szCs w:val="22"/>
        </w:rPr>
        <w:t xml:space="preserve">Полученную не ранее чем за шесть месяцев до даты размещения на официальном сайте торгов извещения о проведении </w:t>
      </w:r>
      <w:r w:rsidR="00F14A3C" w:rsidRPr="002D3913">
        <w:rPr>
          <w:sz w:val="22"/>
          <w:szCs w:val="22"/>
        </w:rPr>
        <w:t>конкурса</w:t>
      </w:r>
      <w:r w:rsidRPr="002D3913">
        <w:rPr>
          <w:sz w:val="22"/>
          <w:szCs w:val="22"/>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F14A3C" w:rsidRPr="002D3913">
        <w:rPr>
          <w:sz w:val="22"/>
          <w:szCs w:val="22"/>
        </w:rPr>
        <w:t>конкурса</w:t>
      </w:r>
      <w:r w:rsidRPr="002D3913">
        <w:rPr>
          <w:sz w:val="22"/>
          <w:szCs w:val="22"/>
        </w:rPr>
        <w:t xml:space="preserve"> выписку из единого государственного реестра индивидуальных предпринимателей или</w:t>
      </w:r>
      <w:proofErr w:type="gramEnd"/>
      <w:r w:rsidRPr="002D3913">
        <w:rPr>
          <w:sz w:val="22"/>
          <w:szCs w:val="22"/>
        </w:rPr>
        <w:t xml:space="preserve"> </w:t>
      </w:r>
      <w:proofErr w:type="gramStart"/>
      <w:r w:rsidRPr="002D3913">
        <w:rPr>
          <w:sz w:val="22"/>
          <w:szCs w:val="22"/>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2D3913">
        <w:rPr>
          <w:sz w:val="22"/>
          <w:szCs w:val="22"/>
        </w:rPr>
        <w:t xml:space="preserve"> о проведении </w:t>
      </w:r>
      <w:r w:rsidR="00F14A3C" w:rsidRPr="002D3913">
        <w:rPr>
          <w:sz w:val="22"/>
          <w:szCs w:val="22"/>
        </w:rPr>
        <w:t>конкурса</w:t>
      </w:r>
      <w:r w:rsidRPr="002D3913">
        <w:rPr>
          <w:sz w:val="22"/>
          <w:szCs w:val="22"/>
        </w:rPr>
        <w:t>;</w:t>
      </w:r>
    </w:p>
    <w:p w:rsidR="001508C0" w:rsidRPr="002D3913" w:rsidRDefault="001508C0" w:rsidP="00F079D1">
      <w:pPr>
        <w:autoSpaceDE w:val="0"/>
        <w:autoSpaceDN w:val="0"/>
        <w:adjustRightInd w:val="0"/>
        <w:ind w:left="-426" w:firstLine="710"/>
        <w:jc w:val="both"/>
        <w:rPr>
          <w:sz w:val="22"/>
          <w:szCs w:val="22"/>
        </w:rPr>
      </w:pPr>
      <w:r w:rsidRPr="002D3913">
        <w:rPr>
          <w:sz w:val="22"/>
          <w:szCs w:val="22"/>
        </w:rPr>
        <w:t>5.</w:t>
      </w:r>
      <w:r w:rsidR="00E37723" w:rsidRPr="002D3913">
        <w:rPr>
          <w:sz w:val="22"/>
          <w:szCs w:val="22"/>
        </w:rPr>
        <w:t>2</w:t>
      </w:r>
      <w:r w:rsidRPr="002D3913">
        <w:rPr>
          <w:sz w:val="22"/>
          <w:szCs w:val="22"/>
        </w:rPr>
        <w:t xml:space="preserve">.3. </w:t>
      </w:r>
      <w:proofErr w:type="gramStart"/>
      <w:r w:rsidRPr="002D3913">
        <w:rPr>
          <w:sz w:val="22"/>
          <w:szCs w:val="22"/>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2D3913">
        <w:rPr>
          <w:sz w:val="22"/>
          <w:szCs w:val="22"/>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F14A3C" w:rsidRPr="002D3913">
        <w:rPr>
          <w:sz w:val="22"/>
          <w:szCs w:val="22"/>
        </w:rPr>
        <w:t>конкурсе</w:t>
      </w:r>
      <w:r w:rsidRPr="002D3913">
        <w:rPr>
          <w:sz w:val="22"/>
          <w:szCs w:val="22"/>
        </w:rPr>
        <w:t xml:space="preserve"> должна содержать также документ, подтверждающий полномочия такого лица;</w:t>
      </w:r>
    </w:p>
    <w:p w:rsidR="001508C0" w:rsidRPr="002D3913" w:rsidRDefault="001508C0" w:rsidP="00F079D1">
      <w:pPr>
        <w:autoSpaceDE w:val="0"/>
        <w:autoSpaceDN w:val="0"/>
        <w:adjustRightInd w:val="0"/>
        <w:ind w:left="-426" w:firstLine="710"/>
        <w:jc w:val="both"/>
        <w:rPr>
          <w:sz w:val="22"/>
          <w:szCs w:val="22"/>
        </w:rPr>
      </w:pPr>
      <w:r w:rsidRPr="002D3913">
        <w:rPr>
          <w:sz w:val="22"/>
          <w:szCs w:val="22"/>
        </w:rPr>
        <w:t>5.</w:t>
      </w:r>
      <w:r w:rsidR="00E37723" w:rsidRPr="002D3913">
        <w:rPr>
          <w:sz w:val="22"/>
          <w:szCs w:val="22"/>
        </w:rPr>
        <w:t>2</w:t>
      </w:r>
      <w:r w:rsidRPr="002D3913">
        <w:rPr>
          <w:sz w:val="22"/>
          <w:szCs w:val="22"/>
        </w:rPr>
        <w:t>.4. Копии учредительных документов заявителя (для юридических лиц);</w:t>
      </w:r>
    </w:p>
    <w:p w:rsidR="001508C0" w:rsidRPr="002D3913" w:rsidRDefault="001508C0" w:rsidP="00F079D1">
      <w:pPr>
        <w:autoSpaceDE w:val="0"/>
        <w:autoSpaceDN w:val="0"/>
        <w:adjustRightInd w:val="0"/>
        <w:ind w:left="-426" w:firstLine="710"/>
        <w:jc w:val="both"/>
        <w:rPr>
          <w:sz w:val="22"/>
          <w:szCs w:val="22"/>
        </w:rPr>
      </w:pPr>
      <w:r w:rsidRPr="002D3913">
        <w:rPr>
          <w:sz w:val="22"/>
          <w:szCs w:val="22"/>
        </w:rPr>
        <w:t>5.</w:t>
      </w:r>
      <w:r w:rsidR="00E37723" w:rsidRPr="002D3913">
        <w:rPr>
          <w:sz w:val="22"/>
          <w:szCs w:val="22"/>
        </w:rPr>
        <w:t>2</w:t>
      </w:r>
      <w:r w:rsidRPr="002D3913">
        <w:rPr>
          <w:sz w:val="22"/>
          <w:szCs w:val="22"/>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w:t>
      </w:r>
      <w:r w:rsidRPr="002D3913">
        <w:rPr>
          <w:sz w:val="22"/>
          <w:szCs w:val="22"/>
        </w:rPr>
        <w:lastRenderedPageBreak/>
        <w:t>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508C0" w:rsidRPr="002D3913" w:rsidRDefault="001508C0" w:rsidP="00F079D1">
      <w:pPr>
        <w:autoSpaceDE w:val="0"/>
        <w:autoSpaceDN w:val="0"/>
        <w:adjustRightInd w:val="0"/>
        <w:ind w:left="-426" w:firstLine="710"/>
        <w:jc w:val="both"/>
        <w:rPr>
          <w:sz w:val="22"/>
          <w:szCs w:val="22"/>
        </w:rPr>
      </w:pPr>
      <w:r w:rsidRPr="002D3913">
        <w:rPr>
          <w:sz w:val="22"/>
          <w:szCs w:val="22"/>
        </w:rPr>
        <w:t>5.</w:t>
      </w:r>
      <w:r w:rsidR="00E37723" w:rsidRPr="002D3913">
        <w:rPr>
          <w:sz w:val="22"/>
          <w:szCs w:val="22"/>
        </w:rPr>
        <w:t>2</w:t>
      </w:r>
      <w:r w:rsidRPr="002D3913">
        <w:rPr>
          <w:sz w:val="22"/>
          <w:szCs w:val="22"/>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010EE" w:rsidRPr="002D3913" w:rsidRDefault="00A010EE" w:rsidP="00F079D1">
      <w:pPr>
        <w:widowControl w:val="0"/>
        <w:autoSpaceDE w:val="0"/>
        <w:autoSpaceDN w:val="0"/>
        <w:adjustRightInd w:val="0"/>
        <w:ind w:left="-426" w:firstLine="710"/>
        <w:jc w:val="both"/>
        <w:rPr>
          <w:rFonts w:cs="Calibri"/>
          <w:sz w:val="22"/>
          <w:szCs w:val="22"/>
        </w:rPr>
      </w:pPr>
      <w:r w:rsidRPr="002D3913">
        <w:rPr>
          <w:sz w:val="22"/>
          <w:szCs w:val="22"/>
        </w:rPr>
        <w:t>5.2.7. </w:t>
      </w:r>
      <w:r w:rsidRPr="002D3913">
        <w:rPr>
          <w:rFonts w:cs="Calibri"/>
          <w:sz w:val="22"/>
          <w:szCs w:val="22"/>
        </w:rPr>
        <w:t xml:space="preserve">Бизнес-план предпринимательского проекта, подписанный руководителем юридического лица (индивидуальным предпринимателем) и заверенный печатью юридического лица (индивидуального предпринимателя - при ее наличии), имеющий структуру согласно </w:t>
      </w:r>
      <w:hyperlink r:id="rId11" w:anchor="Par1683" w:history="1">
        <w:r w:rsidRPr="002D3913">
          <w:rPr>
            <w:rStyle w:val="a6"/>
            <w:rFonts w:cs="Calibri"/>
            <w:color w:val="auto"/>
            <w:sz w:val="22"/>
            <w:szCs w:val="22"/>
            <w:u w:val="none"/>
          </w:rPr>
          <w:t>Приложению 4</w:t>
        </w:r>
      </w:hyperlink>
      <w:r w:rsidRPr="002D3913">
        <w:rPr>
          <w:rFonts w:cs="Calibri"/>
          <w:sz w:val="22"/>
          <w:szCs w:val="22"/>
        </w:rPr>
        <w:t>.</w:t>
      </w:r>
    </w:p>
    <w:p w:rsidR="001508C0" w:rsidRPr="002D3913" w:rsidRDefault="001508C0" w:rsidP="00F079D1">
      <w:pPr>
        <w:autoSpaceDE w:val="0"/>
        <w:autoSpaceDN w:val="0"/>
        <w:adjustRightInd w:val="0"/>
        <w:ind w:left="-426" w:firstLine="710"/>
        <w:jc w:val="both"/>
        <w:rPr>
          <w:sz w:val="22"/>
          <w:szCs w:val="22"/>
        </w:rPr>
      </w:pPr>
      <w:r w:rsidRPr="002D3913">
        <w:rPr>
          <w:sz w:val="22"/>
          <w:szCs w:val="22"/>
        </w:rPr>
        <w:t>5.</w:t>
      </w:r>
      <w:r w:rsidR="00E37723" w:rsidRPr="002D3913">
        <w:rPr>
          <w:sz w:val="22"/>
          <w:szCs w:val="22"/>
        </w:rPr>
        <w:t>3</w:t>
      </w:r>
      <w:r w:rsidRPr="002D3913">
        <w:rPr>
          <w:sz w:val="22"/>
          <w:szCs w:val="22"/>
        </w:rPr>
        <w:t>. Форма заявки на конкурс и перечень прилагаемого к ней пакета документов содержатся в Приложении 2 к конкурсной документации.</w:t>
      </w:r>
    </w:p>
    <w:p w:rsidR="001508C0" w:rsidRPr="002D3913" w:rsidRDefault="001508C0" w:rsidP="00F079D1">
      <w:pPr>
        <w:pStyle w:val="21"/>
        <w:ind w:left="-426" w:firstLine="710"/>
        <w:rPr>
          <w:sz w:val="22"/>
          <w:szCs w:val="22"/>
        </w:rPr>
      </w:pPr>
      <w:r w:rsidRPr="002D3913">
        <w:rPr>
          <w:sz w:val="22"/>
          <w:szCs w:val="22"/>
        </w:rPr>
        <w:t>5.</w:t>
      </w:r>
      <w:r w:rsidR="00E37723" w:rsidRPr="002D3913">
        <w:rPr>
          <w:sz w:val="22"/>
          <w:szCs w:val="22"/>
        </w:rPr>
        <w:t>4</w:t>
      </w:r>
      <w:r w:rsidRPr="002D3913">
        <w:rPr>
          <w:sz w:val="22"/>
          <w:szCs w:val="22"/>
        </w:rPr>
        <w:t>. При оформлении заявки необходимо следовать Инструкции по заполнению заявки, являющейся Приложением 3 к конкурсной документации.</w:t>
      </w:r>
    </w:p>
    <w:p w:rsidR="003048A1" w:rsidRPr="002D3913" w:rsidRDefault="003048A1" w:rsidP="00F079D1">
      <w:pPr>
        <w:keepNext/>
        <w:tabs>
          <w:tab w:val="left" w:pos="567"/>
        </w:tabs>
        <w:spacing w:before="120" w:after="120"/>
        <w:ind w:firstLine="710"/>
        <w:jc w:val="center"/>
        <w:outlineLvl w:val="1"/>
        <w:rPr>
          <w:b/>
          <w:sz w:val="22"/>
          <w:szCs w:val="22"/>
        </w:rPr>
      </w:pPr>
      <w:bookmarkStart w:id="4" w:name="_Toc268168004"/>
    </w:p>
    <w:p w:rsidR="00B02EA0" w:rsidRPr="002D3913" w:rsidRDefault="00961776" w:rsidP="00F079D1">
      <w:pPr>
        <w:keepNext/>
        <w:tabs>
          <w:tab w:val="left" w:pos="567"/>
        </w:tabs>
        <w:spacing w:before="120" w:after="120"/>
        <w:ind w:firstLine="710"/>
        <w:jc w:val="center"/>
        <w:outlineLvl w:val="1"/>
        <w:rPr>
          <w:b/>
          <w:sz w:val="22"/>
          <w:szCs w:val="22"/>
        </w:rPr>
      </w:pPr>
      <w:r w:rsidRPr="002D3913">
        <w:rPr>
          <w:b/>
          <w:sz w:val="22"/>
          <w:szCs w:val="22"/>
        </w:rPr>
        <w:t>6</w:t>
      </w:r>
      <w:r w:rsidR="00F901D1" w:rsidRPr="002D3913">
        <w:rPr>
          <w:b/>
          <w:sz w:val="22"/>
          <w:szCs w:val="22"/>
        </w:rPr>
        <w:t>. Порядок вскрытия конвертов с заявками на участие в конкурсе</w:t>
      </w:r>
      <w:bookmarkStart w:id="5" w:name="_Ref119429700"/>
      <w:bookmarkEnd w:id="4"/>
    </w:p>
    <w:p w:rsidR="00F901D1" w:rsidRPr="002D3913" w:rsidRDefault="00961776" w:rsidP="00F079D1">
      <w:pPr>
        <w:keepNext/>
        <w:tabs>
          <w:tab w:val="left" w:pos="-426"/>
        </w:tabs>
        <w:ind w:left="-426" w:firstLine="710"/>
        <w:jc w:val="both"/>
        <w:outlineLvl w:val="1"/>
        <w:rPr>
          <w:sz w:val="22"/>
          <w:szCs w:val="22"/>
        </w:rPr>
      </w:pPr>
      <w:r w:rsidRPr="002D3913">
        <w:rPr>
          <w:sz w:val="22"/>
          <w:szCs w:val="22"/>
        </w:rPr>
        <w:t>6</w:t>
      </w:r>
      <w:r w:rsidR="00E142FF" w:rsidRPr="002D3913">
        <w:rPr>
          <w:sz w:val="22"/>
          <w:szCs w:val="22"/>
        </w:rPr>
        <w:t>.1. </w:t>
      </w:r>
      <w:r w:rsidR="00F602FE" w:rsidRPr="002D3913">
        <w:rPr>
          <w:sz w:val="22"/>
          <w:szCs w:val="22"/>
        </w:rPr>
        <w:t xml:space="preserve">Конкурсная комиссия </w:t>
      </w:r>
      <w:r w:rsidR="00B02EA0" w:rsidRPr="002D3913">
        <w:rPr>
          <w:b/>
          <w:sz w:val="22"/>
          <w:szCs w:val="22"/>
        </w:rPr>
        <w:t>«</w:t>
      </w:r>
      <w:r w:rsidR="000806DC">
        <w:rPr>
          <w:b/>
          <w:sz w:val="22"/>
          <w:szCs w:val="22"/>
        </w:rPr>
        <w:t>09</w:t>
      </w:r>
      <w:r w:rsidR="00B02EA0" w:rsidRPr="002D3913">
        <w:rPr>
          <w:b/>
          <w:sz w:val="22"/>
          <w:szCs w:val="22"/>
        </w:rPr>
        <w:t xml:space="preserve">» </w:t>
      </w:r>
      <w:r w:rsidR="000806DC">
        <w:rPr>
          <w:b/>
          <w:sz w:val="22"/>
          <w:szCs w:val="22"/>
        </w:rPr>
        <w:t>апреля</w:t>
      </w:r>
      <w:r w:rsidR="00B02EA0" w:rsidRPr="002D3913">
        <w:rPr>
          <w:b/>
          <w:sz w:val="22"/>
          <w:szCs w:val="22"/>
        </w:rPr>
        <w:t xml:space="preserve"> 201</w:t>
      </w:r>
      <w:r w:rsidR="009101AD">
        <w:rPr>
          <w:b/>
          <w:sz w:val="22"/>
          <w:szCs w:val="22"/>
        </w:rPr>
        <w:t xml:space="preserve">9 </w:t>
      </w:r>
      <w:r w:rsidR="00B02EA0" w:rsidRPr="002D3913">
        <w:rPr>
          <w:b/>
          <w:sz w:val="22"/>
          <w:szCs w:val="22"/>
        </w:rPr>
        <w:t xml:space="preserve">года, </w:t>
      </w:r>
      <w:r w:rsidR="00B02EA0" w:rsidRPr="002D3913">
        <w:rPr>
          <w:sz w:val="22"/>
          <w:szCs w:val="22"/>
        </w:rPr>
        <w:t xml:space="preserve">начиная с </w:t>
      </w:r>
      <w:r w:rsidR="006D2037" w:rsidRPr="002D3913">
        <w:rPr>
          <w:sz w:val="22"/>
          <w:szCs w:val="22"/>
        </w:rPr>
        <w:t>10</w:t>
      </w:r>
      <w:r w:rsidR="00B02EA0" w:rsidRPr="002D3913">
        <w:rPr>
          <w:sz w:val="22"/>
          <w:szCs w:val="22"/>
        </w:rPr>
        <w:t>:</w:t>
      </w:r>
      <w:r w:rsidR="00C64861" w:rsidRPr="002D3913">
        <w:rPr>
          <w:sz w:val="22"/>
          <w:szCs w:val="22"/>
        </w:rPr>
        <w:t>3</w:t>
      </w:r>
      <w:r w:rsidR="006D2037" w:rsidRPr="002D3913">
        <w:rPr>
          <w:sz w:val="22"/>
          <w:szCs w:val="22"/>
        </w:rPr>
        <w:t>0</w:t>
      </w:r>
      <w:r w:rsidR="00B02EA0" w:rsidRPr="002D3913">
        <w:rPr>
          <w:sz w:val="22"/>
          <w:szCs w:val="22"/>
        </w:rPr>
        <w:t xml:space="preserve"> часов </w:t>
      </w:r>
      <w:r w:rsidR="00F23711" w:rsidRPr="002D3913">
        <w:rPr>
          <w:sz w:val="22"/>
          <w:szCs w:val="22"/>
        </w:rPr>
        <w:t>местного</w:t>
      </w:r>
      <w:r w:rsidR="00B02EA0" w:rsidRPr="002D3913">
        <w:rPr>
          <w:sz w:val="22"/>
          <w:szCs w:val="22"/>
        </w:rPr>
        <w:t xml:space="preserve"> времени по адресу: </w:t>
      </w:r>
      <w:r w:rsidR="00766FD9" w:rsidRPr="002D3913">
        <w:rPr>
          <w:sz w:val="22"/>
          <w:szCs w:val="22"/>
        </w:rPr>
        <w:t>630091, г. Новосибирск, Красный проспект, д. 50</w:t>
      </w:r>
      <w:r w:rsidR="00AB3092" w:rsidRPr="002D3913">
        <w:rPr>
          <w:sz w:val="22"/>
          <w:szCs w:val="22"/>
        </w:rPr>
        <w:t xml:space="preserve">, </w:t>
      </w:r>
      <w:r w:rsidR="00F901D1" w:rsidRPr="002D3913">
        <w:rPr>
          <w:sz w:val="22"/>
          <w:szCs w:val="22"/>
        </w:rPr>
        <w:t>вскрыва</w:t>
      </w:r>
      <w:r w:rsidR="00B02EA0" w:rsidRPr="002D3913">
        <w:rPr>
          <w:sz w:val="22"/>
          <w:szCs w:val="22"/>
        </w:rPr>
        <w:t>е</w:t>
      </w:r>
      <w:r w:rsidR="00F901D1" w:rsidRPr="002D3913">
        <w:rPr>
          <w:sz w:val="22"/>
          <w:szCs w:val="22"/>
        </w:rPr>
        <w:t>т конверты с заявками на участие в конкурсе. Вскрытие конвертов с заявками на участие в конкурсе осуществляется в один день.</w:t>
      </w:r>
      <w:bookmarkEnd w:id="5"/>
    </w:p>
    <w:p w:rsidR="00E142FF" w:rsidRPr="002D3913" w:rsidRDefault="00961776" w:rsidP="00F079D1">
      <w:pPr>
        <w:tabs>
          <w:tab w:val="left" w:pos="-426"/>
        </w:tabs>
        <w:ind w:left="-426" w:firstLine="710"/>
        <w:jc w:val="both"/>
        <w:rPr>
          <w:sz w:val="22"/>
          <w:szCs w:val="22"/>
        </w:rPr>
      </w:pPr>
      <w:r w:rsidRPr="002D3913">
        <w:rPr>
          <w:sz w:val="22"/>
          <w:szCs w:val="22"/>
        </w:rPr>
        <w:t>6</w:t>
      </w:r>
      <w:r w:rsidR="00E142FF" w:rsidRPr="002D3913">
        <w:rPr>
          <w:sz w:val="22"/>
          <w:szCs w:val="22"/>
        </w:rPr>
        <w:t>.2. </w:t>
      </w:r>
      <w:r w:rsidR="00F901D1" w:rsidRPr="002D3913">
        <w:rPr>
          <w:sz w:val="22"/>
          <w:szCs w:val="22"/>
        </w:rPr>
        <w:t xml:space="preserve">Заявители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конкурса </w:t>
      </w:r>
      <w:proofErr w:type="gramStart"/>
      <w:r w:rsidR="00F901D1" w:rsidRPr="002D3913">
        <w:rPr>
          <w:sz w:val="22"/>
          <w:szCs w:val="22"/>
        </w:rPr>
        <w:t>предоставляют документ</w:t>
      </w:r>
      <w:proofErr w:type="gramEnd"/>
      <w:r w:rsidR="00F901D1" w:rsidRPr="002D3913">
        <w:rPr>
          <w:sz w:val="22"/>
          <w:szCs w:val="22"/>
        </w:rPr>
        <w:t>, подтверждающий полномочия лица на осуществление действий от имени участника конкурса. Уполномоченные представители участников конкурса, присутствующие при вскрытии конвертов с заявками на участие в конкурсе должны предоставить доверенность, выданную от имени участника конкурса</w:t>
      </w:r>
      <w:r w:rsidR="00E142FF" w:rsidRPr="002D3913">
        <w:rPr>
          <w:sz w:val="22"/>
          <w:szCs w:val="22"/>
        </w:rPr>
        <w:t>.</w:t>
      </w:r>
      <w:r w:rsidR="00F901D1" w:rsidRPr="002D3913">
        <w:rPr>
          <w:sz w:val="22"/>
          <w:szCs w:val="22"/>
        </w:rPr>
        <w:t xml:space="preserve"> </w:t>
      </w:r>
    </w:p>
    <w:p w:rsidR="00F901D1" w:rsidRPr="002D3913" w:rsidRDefault="00961776" w:rsidP="00F079D1">
      <w:pPr>
        <w:tabs>
          <w:tab w:val="left" w:pos="-426"/>
        </w:tabs>
        <w:ind w:left="-426" w:firstLine="710"/>
        <w:jc w:val="both"/>
        <w:rPr>
          <w:sz w:val="22"/>
          <w:szCs w:val="22"/>
        </w:rPr>
      </w:pPr>
      <w:r w:rsidRPr="002D3913">
        <w:rPr>
          <w:sz w:val="22"/>
          <w:szCs w:val="22"/>
        </w:rPr>
        <w:t>6</w:t>
      </w:r>
      <w:r w:rsidR="00E142FF" w:rsidRPr="002D3913">
        <w:rPr>
          <w:sz w:val="22"/>
          <w:szCs w:val="22"/>
        </w:rPr>
        <w:t>.3. </w:t>
      </w:r>
      <w:r w:rsidR="00F901D1" w:rsidRPr="002D3913">
        <w:rPr>
          <w:sz w:val="22"/>
          <w:szCs w:val="22"/>
        </w:rPr>
        <w:t>В случае установления факта подачи одним заявителем на один лот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F901D1" w:rsidRPr="002D3913" w:rsidRDefault="00961776" w:rsidP="00F079D1">
      <w:pPr>
        <w:tabs>
          <w:tab w:val="left" w:pos="-426"/>
        </w:tabs>
        <w:ind w:left="-426" w:firstLine="710"/>
        <w:jc w:val="both"/>
        <w:rPr>
          <w:sz w:val="22"/>
          <w:szCs w:val="22"/>
        </w:rPr>
      </w:pPr>
      <w:r w:rsidRPr="002D3913">
        <w:rPr>
          <w:sz w:val="22"/>
          <w:szCs w:val="22"/>
        </w:rPr>
        <w:t>6</w:t>
      </w:r>
      <w:r w:rsidR="00E142FF" w:rsidRPr="002D3913">
        <w:rPr>
          <w:sz w:val="22"/>
          <w:szCs w:val="22"/>
        </w:rPr>
        <w:t>.4. </w:t>
      </w:r>
      <w:r w:rsidR="00F901D1" w:rsidRPr="002D3913">
        <w:rPr>
          <w:sz w:val="22"/>
          <w:szCs w:val="22"/>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F901D1" w:rsidRPr="002D3913" w:rsidRDefault="00F901D1" w:rsidP="00F079D1">
      <w:pPr>
        <w:tabs>
          <w:tab w:val="left" w:pos="-426"/>
          <w:tab w:val="left" w:pos="851"/>
        </w:tabs>
        <w:ind w:left="-426" w:firstLine="710"/>
        <w:jc w:val="both"/>
        <w:rPr>
          <w:sz w:val="22"/>
          <w:szCs w:val="22"/>
        </w:rPr>
      </w:pPr>
      <w:r w:rsidRPr="002D3913">
        <w:rPr>
          <w:sz w:val="22"/>
          <w:szCs w:val="22"/>
        </w:rPr>
        <w:t xml:space="preserve">наименование (для юридического лица), фамилия, имя, отчество (для физического лица) и почтовый адрес каждого участника конкурса, конверт с заявкой на </w:t>
      </w:r>
      <w:proofErr w:type="gramStart"/>
      <w:r w:rsidRPr="002D3913">
        <w:rPr>
          <w:sz w:val="22"/>
          <w:szCs w:val="22"/>
        </w:rPr>
        <w:t>участие</w:t>
      </w:r>
      <w:proofErr w:type="gramEnd"/>
      <w:r w:rsidRPr="002D3913">
        <w:rPr>
          <w:sz w:val="22"/>
          <w:szCs w:val="22"/>
        </w:rPr>
        <w:t xml:space="preserve"> в конкурсе которого вскрывается;</w:t>
      </w:r>
    </w:p>
    <w:p w:rsidR="00F901D1" w:rsidRPr="002D3913" w:rsidRDefault="00F901D1" w:rsidP="00F079D1">
      <w:pPr>
        <w:tabs>
          <w:tab w:val="left" w:pos="-426"/>
          <w:tab w:val="left" w:pos="851"/>
        </w:tabs>
        <w:ind w:left="-426" w:firstLine="710"/>
        <w:jc w:val="both"/>
        <w:rPr>
          <w:sz w:val="22"/>
          <w:szCs w:val="22"/>
        </w:rPr>
      </w:pPr>
      <w:r w:rsidRPr="002D3913">
        <w:rPr>
          <w:sz w:val="22"/>
          <w:szCs w:val="22"/>
        </w:rPr>
        <w:t>наличие сведений и документов, предусмотренных конкурсной документацией;</w:t>
      </w:r>
    </w:p>
    <w:p w:rsidR="00F901D1" w:rsidRPr="002D3913" w:rsidRDefault="00F901D1" w:rsidP="00F079D1">
      <w:pPr>
        <w:tabs>
          <w:tab w:val="left" w:pos="-426"/>
          <w:tab w:val="left" w:pos="993"/>
        </w:tabs>
        <w:ind w:left="-426" w:firstLine="710"/>
        <w:jc w:val="both"/>
        <w:rPr>
          <w:sz w:val="22"/>
          <w:szCs w:val="22"/>
        </w:rPr>
      </w:pPr>
      <w:r w:rsidRPr="002D3913">
        <w:rPr>
          <w:sz w:val="22"/>
          <w:szCs w:val="22"/>
        </w:rPr>
        <w:t>условия исполнения договора, указанные в такой заявке и являющиеся критерием оценки заявок на участие в конкурсе.</w:t>
      </w:r>
    </w:p>
    <w:p w:rsidR="00F901D1" w:rsidRPr="002D3913" w:rsidRDefault="00961776" w:rsidP="00F079D1">
      <w:pPr>
        <w:tabs>
          <w:tab w:val="left" w:pos="-426"/>
        </w:tabs>
        <w:ind w:left="-426" w:firstLine="710"/>
        <w:jc w:val="both"/>
        <w:rPr>
          <w:sz w:val="22"/>
          <w:szCs w:val="22"/>
        </w:rPr>
      </w:pPr>
      <w:r w:rsidRPr="002D3913">
        <w:rPr>
          <w:sz w:val="22"/>
          <w:szCs w:val="22"/>
        </w:rPr>
        <w:t>6</w:t>
      </w:r>
      <w:r w:rsidR="00E142FF" w:rsidRPr="002D3913">
        <w:rPr>
          <w:sz w:val="22"/>
          <w:szCs w:val="22"/>
        </w:rPr>
        <w:t>.5. </w:t>
      </w:r>
      <w:r w:rsidR="00F901D1" w:rsidRPr="002D3913">
        <w:rPr>
          <w:sz w:val="22"/>
          <w:szCs w:val="22"/>
        </w:rP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в течение дня, следующего после дня подписания такого протокола, на сайте: </w:t>
      </w:r>
      <w:r w:rsidR="00F901D1" w:rsidRPr="002D3913">
        <w:rPr>
          <w:sz w:val="22"/>
          <w:szCs w:val="22"/>
          <w:lang w:val="en-US"/>
        </w:rPr>
        <w:t>www</w:t>
      </w:r>
      <w:r w:rsidR="00F901D1" w:rsidRPr="002D3913">
        <w:rPr>
          <w:sz w:val="22"/>
          <w:szCs w:val="22"/>
        </w:rPr>
        <w:t xml:space="preserve">. </w:t>
      </w:r>
      <w:proofErr w:type="spellStart"/>
      <w:r w:rsidR="00F901D1" w:rsidRPr="002D3913">
        <w:rPr>
          <w:sz w:val="22"/>
          <w:szCs w:val="22"/>
          <w:lang w:val="en-US"/>
        </w:rPr>
        <w:t>torgi</w:t>
      </w:r>
      <w:proofErr w:type="spellEnd"/>
      <w:r w:rsidR="00F901D1" w:rsidRPr="002D3913">
        <w:rPr>
          <w:sz w:val="22"/>
          <w:szCs w:val="22"/>
        </w:rPr>
        <w:t>.</w:t>
      </w:r>
      <w:proofErr w:type="spellStart"/>
      <w:r w:rsidR="00F901D1" w:rsidRPr="002D3913">
        <w:rPr>
          <w:sz w:val="22"/>
          <w:szCs w:val="22"/>
          <w:lang w:val="en-US"/>
        </w:rPr>
        <w:t>gov</w:t>
      </w:r>
      <w:proofErr w:type="spellEnd"/>
      <w:r w:rsidR="00F901D1" w:rsidRPr="002D3913">
        <w:rPr>
          <w:sz w:val="22"/>
          <w:szCs w:val="22"/>
        </w:rPr>
        <w:t>.</w:t>
      </w:r>
      <w:proofErr w:type="spellStart"/>
      <w:r w:rsidR="00F901D1" w:rsidRPr="002D3913">
        <w:rPr>
          <w:sz w:val="22"/>
          <w:szCs w:val="22"/>
          <w:lang w:val="en-US"/>
        </w:rPr>
        <w:t>ru</w:t>
      </w:r>
      <w:proofErr w:type="spellEnd"/>
      <w:r w:rsidR="00F901D1" w:rsidRPr="002D3913">
        <w:rPr>
          <w:sz w:val="22"/>
          <w:szCs w:val="22"/>
        </w:rPr>
        <w:t xml:space="preserve"> (копия на </w:t>
      </w:r>
      <w:hyperlink r:id="rId12" w:history="1">
        <w:r w:rsidR="00F901D1" w:rsidRPr="002D3913">
          <w:rPr>
            <w:rStyle w:val="a6"/>
            <w:color w:val="auto"/>
            <w:sz w:val="22"/>
            <w:szCs w:val="22"/>
            <w:lang w:val="en-US"/>
          </w:rPr>
          <w:t>www</w:t>
        </w:r>
        <w:r w:rsidR="00F901D1" w:rsidRPr="002D3913">
          <w:rPr>
            <w:rStyle w:val="a6"/>
            <w:color w:val="auto"/>
            <w:sz w:val="22"/>
            <w:szCs w:val="22"/>
          </w:rPr>
          <w:t>.</w:t>
        </w:r>
        <w:proofErr w:type="spellStart"/>
        <w:r w:rsidR="00F901D1" w:rsidRPr="002D3913">
          <w:rPr>
            <w:rStyle w:val="a6"/>
            <w:color w:val="auto"/>
            <w:sz w:val="22"/>
            <w:szCs w:val="22"/>
            <w:lang w:val="en-US"/>
          </w:rPr>
          <w:t>mispnsk</w:t>
        </w:r>
        <w:proofErr w:type="spellEnd"/>
        <w:r w:rsidR="00F901D1" w:rsidRPr="002D3913">
          <w:rPr>
            <w:rStyle w:val="a6"/>
            <w:color w:val="auto"/>
            <w:sz w:val="22"/>
            <w:szCs w:val="22"/>
          </w:rPr>
          <w:t>.</w:t>
        </w:r>
        <w:proofErr w:type="spellStart"/>
        <w:r w:rsidR="00F901D1" w:rsidRPr="002D3913">
          <w:rPr>
            <w:rStyle w:val="a6"/>
            <w:color w:val="auto"/>
            <w:sz w:val="22"/>
            <w:szCs w:val="22"/>
            <w:lang w:val="en-US"/>
          </w:rPr>
          <w:t>ru</w:t>
        </w:r>
        <w:proofErr w:type="spellEnd"/>
      </w:hyperlink>
      <w:r w:rsidR="00F901D1" w:rsidRPr="002D3913">
        <w:rPr>
          <w:sz w:val="22"/>
          <w:szCs w:val="22"/>
          <w:u w:val="single"/>
        </w:rPr>
        <w:t>)</w:t>
      </w:r>
      <w:r w:rsidR="00F901D1" w:rsidRPr="002D3913">
        <w:rPr>
          <w:sz w:val="22"/>
          <w:szCs w:val="22"/>
        </w:rPr>
        <w:t>.</w:t>
      </w:r>
    </w:p>
    <w:p w:rsidR="00F901D1" w:rsidRPr="002D3913" w:rsidRDefault="00961776" w:rsidP="00F079D1">
      <w:pPr>
        <w:pStyle w:val="a8"/>
        <w:tabs>
          <w:tab w:val="left" w:pos="-426"/>
        </w:tabs>
        <w:suppressAutoHyphens w:val="0"/>
        <w:autoSpaceDE w:val="0"/>
        <w:autoSpaceDN w:val="0"/>
        <w:adjustRightInd w:val="0"/>
        <w:ind w:left="-426" w:firstLine="710"/>
        <w:contextualSpacing w:val="0"/>
        <w:jc w:val="both"/>
        <w:outlineLvl w:val="1"/>
        <w:rPr>
          <w:sz w:val="22"/>
          <w:szCs w:val="22"/>
          <w:lang w:eastAsia="en-US"/>
        </w:rPr>
      </w:pPr>
      <w:r w:rsidRPr="002D3913">
        <w:rPr>
          <w:sz w:val="22"/>
          <w:szCs w:val="22"/>
          <w:lang w:eastAsia="en-US"/>
        </w:rPr>
        <w:t>6</w:t>
      </w:r>
      <w:r w:rsidR="00E142FF" w:rsidRPr="002D3913">
        <w:rPr>
          <w:sz w:val="22"/>
          <w:szCs w:val="22"/>
          <w:lang w:eastAsia="en-US"/>
        </w:rPr>
        <w:t>.6. </w:t>
      </w:r>
      <w:r w:rsidR="00F901D1" w:rsidRPr="002D3913">
        <w:rPr>
          <w:sz w:val="22"/>
          <w:szCs w:val="22"/>
          <w:lang w:eastAsia="en-US"/>
        </w:rPr>
        <w:t>Конкурсная комиссия осуществляет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00F901D1" w:rsidRPr="002D3913">
        <w:rPr>
          <w:sz w:val="22"/>
          <w:szCs w:val="22"/>
          <w:lang w:eastAsia="en-US"/>
        </w:rPr>
        <w:t>о-</w:t>
      </w:r>
      <w:proofErr w:type="gramEnd"/>
      <w:r w:rsidR="00F901D1" w:rsidRPr="002D3913">
        <w:rPr>
          <w:sz w:val="22"/>
          <w:szCs w:val="22"/>
          <w:lang w:eastAsia="en-US"/>
        </w:rPr>
        <w:t xml:space="preserve"> и/или видеозапись вскрытия конвертов с заявками на участие в конкурсе.</w:t>
      </w:r>
    </w:p>
    <w:p w:rsidR="00F901D1" w:rsidRPr="002D3913" w:rsidRDefault="00961776" w:rsidP="00F079D1">
      <w:pPr>
        <w:tabs>
          <w:tab w:val="left" w:pos="-426"/>
        </w:tabs>
        <w:ind w:left="-426" w:firstLine="710"/>
        <w:jc w:val="both"/>
        <w:rPr>
          <w:sz w:val="22"/>
          <w:szCs w:val="22"/>
        </w:rPr>
      </w:pPr>
      <w:r w:rsidRPr="002D3913">
        <w:rPr>
          <w:sz w:val="22"/>
          <w:szCs w:val="22"/>
        </w:rPr>
        <w:t>6.</w:t>
      </w:r>
      <w:r w:rsidR="00E142FF" w:rsidRPr="002D3913">
        <w:rPr>
          <w:sz w:val="22"/>
          <w:szCs w:val="22"/>
        </w:rPr>
        <w:t>7. </w:t>
      </w:r>
      <w:r w:rsidR="00F901D1" w:rsidRPr="002D3913">
        <w:rPr>
          <w:sz w:val="22"/>
          <w:szCs w:val="22"/>
        </w:rPr>
        <w:t xml:space="preserve">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по такому лоту признается несостоявшимся и в протокол вскрытия конвертов с заявками на участие в конкурсе вносится информация о признании конкурса несостоявшимся. </w:t>
      </w:r>
    </w:p>
    <w:p w:rsidR="0027663F" w:rsidRPr="002D3913" w:rsidRDefault="0027663F" w:rsidP="00F079D1">
      <w:pPr>
        <w:pStyle w:val="a8"/>
        <w:spacing w:after="60"/>
        <w:ind w:left="0" w:firstLine="710"/>
        <w:contextualSpacing w:val="0"/>
        <w:jc w:val="center"/>
        <w:outlineLvl w:val="1"/>
        <w:rPr>
          <w:b/>
          <w:sz w:val="22"/>
          <w:szCs w:val="22"/>
        </w:rPr>
      </w:pPr>
      <w:bookmarkStart w:id="6" w:name="_Toc268168005"/>
    </w:p>
    <w:p w:rsidR="00F901D1" w:rsidRPr="002D3913" w:rsidRDefault="00961776" w:rsidP="000C7F98">
      <w:pPr>
        <w:pStyle w:val="a8"/>
        <w:spacing w:after="60"/>
        <w:ind w:left="-426"/>
        <w:contextualSpacing w:val="0"/>
        <w:jc w:val="center"/>
        <w:outlineLvl w:val="1"/>
        <w:rPr>
          <w:b/>
          <w:sz w:val="22"/>
          <w:szCs w:val="22"/>
        </w:rPr>
      </w:pPr>
      <w:r w:rsidRPr="002D3913">
        <w:rPr>
          <w:b/>
          <w:sz w:val="22"/>
          <w:szCs w:val="22"/>
        </w:rPr>
        <w:t>7</w:t>
      </w:r>
      <w:r w:rsidR="00F901D1" w:rsidRPr="002D3913">
        <w:rPr>
          <w:b/>
          <w:sz w:val="22"/>
          <w:szCs w:val="22"/>
        </w:rPr>
        <w:t>. Рассмотрение заявок на участие в конкурсе</w:t>
      </w:r>
      <w:bookmarkEnd w:id="6"/>
    </w:p>
    <w:p w:rsidR="00F901D1" w:rsidRPr="002D3913" w:rsidRDefault="00961776" w:rsidP="00F079D1">
      <w:pPr>
        <w:autoSpaceDE w:val="0"/>
        <w:snapToGrid w:val="0"/>
        <w:ind w:left="-426" w:firstLine="710"/>
        <w:jc w:val="both"/>
        <w:rPr>
          <w:sz w:val="22"/>
          <w:szCs w:val="22"/>
        </w:rPr>
      </w:pPr>
      <w:r w:rsidRPr="002D3913">
        <w:rPr>
          <w:sz w:val="22"/>
          <w:szCs w:val="22"/>
        </w:rPr>
        <w:t>7</w:t>
      </w:r>
      <w:r w:rsidR="001535D9" w:rsidRPr="002D3913">
        <w:rPr>
          <w:sz w:val="22"/>
          <w:szCs w:val="22"/>
        </w:rPr>
        <w:t>.1. </w:t>
      </w:r>
      <w:r w:rsidR="00B02EA0" w:rsidRPr="002D3913">
        <w:rPr>
          <w:sz w:val="22"/>
          <w:szCs w:val="22"/>
        </w:rPr>
        <w:t xml:space="preserve">Рассмотрение заявок на участие в конкурсе будет осуществляться </w:t>
      </w:r>
      <w:r w:rsidR="00B02EA0" w:rsidRPr="002D3913">
        <w:rPr>
          <w:b/>
          <w:sz w:val="22"/>
          <w:szCs w:val="22"/>
        </w:rPr>
        <w:t>«</w:t>
      </w:r>
      <w:r w:rsidR="000806DC">
        <w:rPr>
          <w:b/>
          <w:sz w:val="22"/>
          <w:szCs w:val="22"/>
        </w:rPr>
        <w:t>11</w:t>
      </w:r>
      <w:r w:rsidR="00B02EA0" w:rsidRPr="002D3913">
        <w:rPr>
          <w:b/>
          <w:sz w:val="22"/>
          <w:szCs w:val="22"/>
        </w:rPr>
        <w:t xml:space="preserve">» </w:t>
      </w:r>
      <w:r w:rsidR="000806DC">
        <w:rPr>
          <w:b/>
          <w:sz w:val="22"/>
          <w:szCs w:val="22"/>
        </w:rPr>
        <w:t>апреля</w:t>
      </w:r>
      <w:r w:rsidR="00B02EA0" w:rsidRPr="002D3913">
        <w:rPr>
          <w:b/>
          <w:sz w:val="22"/>
          <w:szCs w:val="22"/>
        </w:rPr>
        <w:t xml:space="preserve"> 201</w:t>
      </w:r>
      <w:r w:rsidR="009101AD">
        <w:rPr>
          <w:b/>
          <w:sz w:val="22"/>
          <w:szCs w:val="22"/>
        </w:rPr>
        <w:t>9</w:t>
      </w:r>
      <w:r w:rsidR="00B02EA0" w:rsidRPr="002D3913">
        <w:rPr>
          <w:b/>
          <w:sz w:val="22"/>
          <w:szCs w:val="22"/>
        </w:rPr>
        <w:t xml:space="preserve"> года</w:t>
      </w:r>
      <w:r w:rsidR="00B02EA0" w:rsidRPr="002D3913">
        <w:rPr>
          <w:sz w:val="22"/>
          <w:szCs w:val="22"/>
        </w:rPr>
        <w:t xml:space="preserve"> </w:t>
      </w:r>
      <w:r w:rsidR="00F23711" w:rsidRPr="002D3913">
        <w:rPr>
          <w:sz w:val="22"/>
          <w:szCs w:val="22"/>
        </w:rPr>
        <w:t xml:space="preserve">в </w:t>
      </w:r>
      <w:r w:rsidR="00935B2A" w:rsidRPr="002D3913">
        <w:rPr>
          <w:sz w:val="22"/>
          <w:szCs w:val="22"/>
        </w:rPr>
        <w:t>10</w:t>
      </w:r>
      <w:r w:rsidR="00F23711" w:rsidRPr="002D3913">
        <w:rPr>
          <w:sz w:val="22"/>
          <w:szCs w:val="22"/>
        </w:rPr>
        <w:t>:</w:t>
      </w:r>
      <w:r w:rsidR="00C64861" w:rsidRPr="002D3913">
        <w:rPr>
          <w:sz w:val="22"/>
          <w:szCs w:val="22"/>
        </w:rPr>
        <w:t>3</w:t>
      </w:r>
      <w:r w:rsidR="00BF734B" w:rsidRPr="002D3913">
        <w:rPr>
          <w:sz w:val="22"/>
          <w:szCs w:val="22"/>
        </w:rPr>
        <w:t>0</w:t>
      </w:r>
      <w:r w:rsidR="00F23711" w:rsidRPr="002D3913">
        <w:rPr>
          <w:sz w:val="22"/>
          <w:szCs w:val="22"/>
        </w:rPr>
        <w:t xml:space="preserve"> часов местного времени </w:t>
      </w:r>
      <w:r w:rsidR="00B02EA0" w:rsidRPr="002D3913">
        <w:rPr>
          <w:sz w:val="22"/>
          <w:szCs w:val="22"/>
        </w:rPr>
        <w:t xml:space="preserve">по адресу: </w:t>
      </w:r>
      <w:r w:rsidR="00766FD9" w:rsidRPr="002D3913">
        <w:rPr>
          <w:sz w:val="22"/>
          <w:szCs w:val="22"/>
        </w:rPr>
        <w:t>630091, г. Новосибирск, Красный проспект, д. 50</w:t>
      </w:r>
      <w:r w:rsidR="00B02EA0" w:rsidRPr="002D3913">
        <w:rPr>
          <w:sz w:val="22"/>
          <w:szCs w:val="22"/>
        </w:rPr>
        <w:t>.</w:t>
      </w:r>
      <w:r w:rsidR="00B02EA0" w:rsidRPr="002D3913">
        <w:rPr>
          <w:b/>
          <w:sz w:val="22"/>
          <w:szCs w:val="22"/>
        </w:rPr>
        <w:t xml:space="preserve"> </w:t>
      </w:r>
      <w:r w:rsidR="00F901D1" w:rsidRPr="002D3913">
        <w:rPr>
          <w:sz w:val="22"/>
          <w:szCs w:val="22"/>
        </w:rPr>
        <w:t xml:space="preserve">Конкурсная комиссия рассматривает заявки на участие в конкурсе на соответствие требованиям, установленным в </w:t>
      </w:r>
      <w:r w:rsidR="00F901D1" w:rsidRPr="002D3913">
        <w:rPr>
          <w:sz w:val="22"/>
          <w:szCs w:val="22"/>
        </w:rPr>
        <w:lastRenderedPageBreak/>
        <w:t>конкурсной документации и соответствие заявителей требованиям, указанным в конкурсной документации.</w:t>
      </w:r>
    </w:p>
    <w:p w:rsidR="00F901D1" w:rsidRPr="002D3913" w:rsidRDefault="00961776" w:rsidP="00F079D1">
      <w:pPr>
        <w:pStyle w:val="a8"/>
        <w:tabs>
          <w:tab w:val="left" w:pos="0"/>
        </w:tabs>
        <w:ind w:left="-426" w:firstLine="710"/>
        <w:contextualSpacing w:val="0"/>
        <w:jc w:val="both"/>
        <w:rPr>
          <w:sz w:val="22"/>
          <w:szCs w:val="22"/>
        </w:rPr>
      </w:pPr>
      <w:r w:rsidRPr="002D3913">
        <w:rPr>
          <w:sz w:val="22"/>
          <w:szCs w:val="22"/>
        </w:rPr>
        <w:t>7</w:t>
      </w:r>
      <w:r w:rsidR="001535D9" w:rsidRPr="002D3913">
        <w:rPr>
          <w:sz w:val="22"/>
          <w:szCs w:val="22"/>
        </w:rPr>
        <w:t>.2. </w:t>
      </w:r>
      <w:r w:rsidR="00F901D1" w:rsidRPr="002D3913">
        <w:rPr>
          <w:sz w:val="22"/>
          <w:szCs w:val="22"/>
        </w:rPr>
        <w:t>Срок рассмотрения заявок на участие в конкурсе не может превышать двадцать дней со дня вскрытия конвертов с заявками на участие в конкурсе.</w:t>
      </w:r>
    </w:p>
    <w:p w:rsidR="00F901D1" w:rsidRPr="002D3913" w:rsidRDefault="00961776" w:rsidP="00F079D1">
      <w:pPr>
        <w:pStyle w:val="a8"/>
        <w:tabs>
          <w:tab w:val="left" w:pos="0"/>
        </w:tabs>
        <w:ind w:left="-426" w:firstLine="710"/>
        <w:contextualSpacing w:val="0"/>
        <w:jc w:val="both"/>
        <w:rPr>
          <w:sz w:val="22"/>
          <w:szCs w:val="22"/>
        </w:rPr>
      </w:pPr>
      <w:r w:rsidRPr="002D3913">
        <w:rPr>
          <w:sz w:val="22"/>
          <w:szCs w:val="22"/>
        </w:rPr>
        <w:t>7</w:t>
      </w:r>
      <w:r w:rsidR="001535D9" w:rsidRPr="002D3913">
        <w:rPr>
          <w:sz w:val="22"/>
          <w:szCs w:val="22"/>
        </w:rPr>
        <w:t>.3. </w:t>
      </w:r>
      <w:r w:rsidR="00F901D1" w:rsidRPr="002D3913">
        <w:rPr>
          <w:sz w:val="22"/>
          <w:szCs w:val="22"/>
        </w:rPr>
        <w:t>На основании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участника конкурса к участию в конкурсе.</w:t>
      </w:r>
    </w:p>
    <w:p w:rsidR="00F901D1" w:rsidRPr="002D3913" w:rsidRDefault="00961776" w:rsidP="00F079D1">
      <w:pPr>
        <w:pStyle w:val="a8"/>
        <w:tabs>
          <w:tab w:val="left" w:pos="0"/>
        </w:tabs>
        <w:ind w:left="-426" w:firstLine="710"/>
        <w:contextualSpacing w:val="0"/>
        <w:jc w:val="both"/>
        <w:rPr>
          <w:sz w:val="22"/>
          <w:szCs w:val="22"/>
        </w:rPr>
      </w:pPr>
      <w:bookmarkStart w:id="7" w:name="_Ref11238121"/>
      <w:bookmarkEnd w:id="7"/>
      <w:r w:rsidRPr="002D3913">
        <w:rPr>
          <w:sz w:val="22"/>
          <w:szCs w:val="22"/>
        </w:rPr>
        <w:t>7</w:t>
      </w:r>
      <w:r w:rsidR="001535D9" w:rsidRPr="002D3913">
        <w:rPr>
          <w:sz w:val="22"/>
          <w:szCs w:val="22"/>
        </w:rPr>
        <w:t>.4. </w:t>
      </w:r>
      <w:r w:rsidR="00F901D1" w:rsidRPr="002D3913">
        <w:rPr>
          <w:sz w:val="22"/>
          <w:szCs w:val="22"/>
        </w:rPr>
        <w:t xml:space="preserve">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конкурса, уполномоченным органом в день окончания рассмотрения заявок на участие в конкурсе. </w:t>
      </w:r>
      <w:bookmarkStart w:id="8" w:name="_Ref119429840"/>
    </w:p>
    <w:p w:rsidR="00F901D1" w:rsidRPr="002D3913" w:rsidRDefault="00961776" w:rsidP="00F079D1">
      <w:pPr>
        <w:pStyle w:val="a8"/>
        <w:tabs>
          <w:tab w:val="left" w:pos="0"/>
        </w:tabs>
        <w:ind w:left="-426" w:firstLine="710"/>
        <w:contextualSpacing w:val="0"/>
        <w:jc w:val="both"/>
        <w:rPr>
          <w:sz w:val="22"/>
          <w:szCs w:val="22"/>
        </w:rPr>
      </w:pPr>
      <w:r w:rsidRPr="002D3913">
        <w:rPr>
          <w:sz w:val="22"/>
          <w:szCs w:val="22"/>
        </w:rPr>
        <w:t>7</w:t>
      </w:r>
      <w:r w:rsidR="001535D9" w:rsidRPr="002D3913">
        <w:rPr>
          <w:sz w:val="22"/>
          <w:szCs w:val="22"/>
        </w:rPr>
        <w:t>.5. </w:t>
      </w:r>
      <w:r w:rsidR="00F901D1" w:rsidRPr="002D3913">
        <w:rPr>
          <w:sz w:val="22"/>
          <w:szCs w:val="22"/>
        </w:rPr>
        <w:t xml:space="preserve">Протокол рассмотрение заявок ведется конкурсной комиссией и подписывается всеми присутствующими членами конкурсной комиссии непосредственно после процедуры рассмотрения заявок. Указанный протокол в день окончания рассмотрения заявок на участие в конкурсе размещается Организатором конкурса </w:t>
      </w:r>
      <w:bookmarkEnd w:id="8"/>
      <w:r w:rsidR="00F901D1" w:rsidRPr="002D3913">
        <w:rPr>
          <w:sz w:val="22"/>
          <w:szCs w:val="22"/>
        </w:rPr>
        <w:t xml:space="preserve">на сайте: </w:t>
      </w:r>
      <w:r w:rsidR="00F901D1" w:rsidRPr="002D3913">
        <w:rPr>
          <w:sz w:val="22"/>
          <w:szCs w:val="22"/>
          <w:lang w:val="en-US"/>
        </w:rPr>
        <w:t>www</w:t>
      </w:r>
      <w:r w:rsidR="00F901D1" w:rsidRPr="002D3913">
        <w:rPr>
          <w:sz w:val="22"/>
          <w:szCs w:val="22"/>
        </w:rPr>
        <w:t>.</w:t>
      </w:r>
      <w:proofErr w:type="spellStart"/>
      <w:r w:rsidR="00F901D1" w:rsidRPr="002D3913">
        <w:rPr>
          <w:sz w:val="22"/>
          <w:szCs w:val="22"/>
          <w:lang w:val="en-US"/>
        </w:rPr>
        <w:t>torgi</w:t>
      </w:r>
      <w:proofErr w:type="spellEnd"/>
      <w:r w:rsidR="00F901D1" w:rsidRPr="002D3913">
        <w:rPr>
          <w:sz w:val="22"/>
          <w:szCs w:val="22"/>
        </w:rPr>
        <w:t>.</w:t>
      </w:r>
      <w:proofErr w:type="spellStart"/>
      <w:r w:rsidR="00F901D1" w:rsidRPr="002D3913">
        <w:rPr>
          <w:sz w:val="22"/>
          <w:szCs w:val="22"/>
          <w:lang w:val="en-US"/>
        </w:rPr>
        <w:t>gov</w:t>
      </w:r>
      <w:proofErr w:type="spellEnd"/>
      <w:r w:rsidR="00F901D1" w:rsidRPr="002D3913">
        <w:rPr>
          <w:sz w:val="22"/>
          <w:szCs w:val="22"/>
        </w:rPr>
        <w:t>.</w:t>
      </w:r>
      <w:proofErr w:type="spellStart"/>
      <w:r w:rsidR="00F901D1" w:rsidRPr="002D3913">
        <w:rPr>
          <w:sz w:val="22"/>
          <w:szCs w:val="22"/>
          <w:lang w:val="en-US"/>
        </w:rPr>
        <w:t>ru</w:t>
      </w:r>
      <w:proofErr w:type="spellEnd"/>
      <w:r w:rsidR="00F901D1" w:rsidRPr="002D3913">
        <w:rPr>
          <w:sz w:val="22"/>
          <w:szCs w:val="22"/>
        </w:rPr>
        <w:t xml:space="preserve"> (копия на </w:t>
      </w:r>
      <w:hyperlink r:id="rId13" w:history="1">
        <w:r w:rsidR="00F901D1" w:rsidRPr="002D3913">
          <w:rPr>
            <w:rStyle w:val="a6"/>
            <w:color w:val="auto"/>
            <w:sz w:val="22"/>
            <w:szCs w:val="22"/>
            <w:lang w:val="en-US"/>
          </w:rPr>
          <w:t>www</w:t>
        </w:r>
        <w:r w:rsidR="00F901D1" w:rsidRPr="002D3913">
          <w:rPr>
            <w:rStyle w:val="a6"/>
            <w:color w:val="auto"/>
            <w:sz w:val="22"/>
            <w:szCs w:val="22"/>
          </w:rPr>
          <w:t>.</w:t>
        </w:r>
        <w:proofErr w:type="spellStart"/>
        <w:r w:rsidR="00F901D1" w:rsidRPr="002D3913">
          <w:rPr>
            <w:rStyle w:val="a6"/>
            <w:color w:val="auto"/>
            <w:sz w:val="22"/>
            <w:szCs w:val="22"/>
            <w:lang w:val="en-US"/>
          </w:rPr>
          <w:t>mispnsk</w:t>
        </w:r>
        <w:proofErr w:type="spellEnd"/>
        <w:r w:rsidR="00F901D1" w:rsidRPr="002D3913">
          <w:rPr>
            <w:rStyle w:val="a6"/>
            <w:color w:val="auto"/>
            <w:sz w:val="22"/>
            <w:szCs w:val="22"/>
          </w:rPr>
          <w:t>.</w:t>
        </w:r>
        <w:proofErr w:type="spellStart"/>
        <w:r w:rsidR="00F901D1" w:rsidRPr="002D3913">
          <w:rPr>
            <w:rStyle w:val="a6"/>
            <w:color w:val="auto"/>
            <w:sz w:val="22"/>
            <w:szCs w:val="22"/>
            <w:lang w:val="en-US"/>
          </w:rPr>
          <w:t>ru</w:t>
        </w:r>
        <w:proofErr w:type="spellEnd"/>
      </w:hyperlink>
      <w:r w:rsidR="00F901D1" w:rsidRPr="002D3913">
        <w:rPr>
          <w:sz w:val="22"/>
          <w:szCs w:val="22"/>
          <w:u w:val="single"/>
        </w:rPr>
        <w:t>)</w:t>
      </w:r>
      <w:r w:rsidR="00F901D1" w:rsidRPr="002D3913">
        <w:rPr>
          <w:sz w:val="22"/>
          <w:szCs w:val="22"/>
        </w:rPr>
        <w:t xml:space="preserve">. </w:t>
      </w:r>
    </w:p>
    <w:p w:rsidR="00F901D1" w:rsidRPr="002D3913" w:rsidRDefault="00961776" w:rsidP="00F079D1">
      <w:pPr>
        <w:tabs>
          <w:tab w:val="left" w:pos="0"/>
        </w:tabs>
        <w:ind w:left="-426" w:firstLine="710"/>
        <w:jc w:val="both"/>
        <w:rPr>
          <w:sz w:val="22"/>
          <w:szCs w:val="22"/>
        </w:rPr>
      </w:pPr>
      <w:bookmarkStart w:id="9" w:name="_Ref119430371"/>
      <w:bookmarkStart w:id="10" w:name="_Ref166265221"/>
      <w:bookmarkStart w:id="11" w:name="_Toc268168006"/>
      <w:r w:rsidRPr="002D3913">
        <w:rPr>
          <w:rFonts w:cs="Calibri"/>
          <w:sz w:val="22"/>
          <w:szCs w:val="22"/>
        </w:rPr>
        <w:t>7</w:t>
      </w:r>
      <w:r w:rsidR="001535D9" w:rsidRPr="002D3913">
        <w:rPr>
          <w:rFonts w:cs="Calibri"/>
          <w:sz w:val="22"/>
          <w:szCs w:val="22"/>
        </w:rPr>
        <w:t>.6. </w:t>
      </w:r>
      <w:r w:rsidR="00F901D1" w:rsidRPr="002D3913">
        <w:rPr>
          <w:rFonts w:cs="Calibri"/>
          <w:sz w:val="22"/>
          <w:szCs w:val="22"/>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r w:rsidR="00F901D1" w:rsidRPr="002D3913">
        <w:rPr>
          <w:sz w:val="22"/>
          <w:szCs w:val="22"/>
        </w:rPr>
        <w:t xml:space="preserve"> </w:t>
      </w:r>
    </w:p>
    <w:p w:rsidR="003048A1" w:rsidRPr="002D3913" w:rsidRDefault="003048A1" w:rsidP="00F079D1">
      <w:pPr>
        <w:tabs>
          <w:tab w:val="left" w:pos="540"/>
        </w:tabs>
        <w:spacing w:before="120" w:after="120"/>
        <w:ind w:left="-426"/>
        <w:jc w:val="center"/>
        <w:outlineLvl w:val="1"/>
        <w:rPr>
          <w:b/>
          <w:sz w:val="22"/>
          <w:szCs w:val="22"/>
        </w:rPr>
      </w:pPr>
    </w:p>
    <w:p w:rsidR="004401DA" w:rsidRPr="002D3913" w:rsidRDefault="00961776" w:rsidP="00F079D1">
      <w:pPr>
        <w:tabs>
          <w:tab w:val="left" w:pos="540"/>
        </w:tabs>
        <w:spacing w:before="120" w:after="120"/>
        <w:ind w:left="-426"/>
        <w:jc w:val="center"/>
        <w:outlineLvl w:val="1"/>
        <w:rPr>
          <w:b/>
          <w:sz w:val="22"/>
          <w:szCs w:val="22"/>
        </w:rPr>
      </w:pPr>
      <w:r w:rsidRPr="002D3913">
        <w:rPr>
          <w:b/>
          <w:sz w:val="22"/>
          <w:szCs w:val="22"/>
        </w:rPr>
        <w:t>8</w:t>
      </w:r>
      <w:r w:rsidR="00F901D1" w:rsidRPr="002D3913">
        <w:rPr>
          <w:b/>
          <w:sz w:val="22"/>
          <w:szCs w:val="22"/>
        </w:rPr>
        <w:t xml:space="preserve">. Критерии оценки </w:t>
      </w:r>
      <w:bookmarkStart w:id="12" w:name="_Toc268168007"/>
      <w:bookmarkEnd w:id="9"/>
      <w:bookmarkEnd w:id="10"/>
      <w:bookmarkEnd w:id="11"/>
      <w:r w:rsidR="004401DA" w:rsidRPr="002D3913">
        <w:rPr>
          <w:b/>
          <w:sz w:val="22"/>
          <w:szCs w:val="22"/>
        </w:rPr>
        <w:t xml:space="preserve">заявок на участие в конкурсе, методика их оценки и сопоставления </w:t>
      </w:r>
      <w:bookmarkEnd w:id="12"/>
    </w:p>
    <w:p w:rsidR="00F901D1" w:rsidRPr="002D3913" w:rsidRDefault="00961776" w:rsidP="00F079D1">
      <w:pPr>
        <w:pStyle w:val="a8"/>
        <w:ind w:left="-426" w:firstLine="710"/>
        <w:contextualSpacing w:val="0"/>
        <w:jc w:val="both"/>
        <w:rPr>
          <w:sz w:val="22"/>
          <w:szCs w:val="22"/>
        </w:rPr>
      </w:pPr>
      <w:r w:rsidRPr="002D3913">
        <w:rPr>
          <w:sz w:val="22"/>
          <w:szCs w:val="22"/>
        </w:rPr>
        <w:t>8</w:t>
      </w:r>
      <w:r w:rsidR="004401DA" w:rsidRPr="002D3913">
        <w:rPr>
          <w:sz w:val="22"/>
          <w:szCs w:val="22"/>
        </w:rPr>
        <w:t>.1. </w:t>
      </w:r>
      <w:r w:rsidR="00F901D1" w:rsidRPr="002D3913">
        <w:rPr>
          <w:sz w:val="22"/>
          <w:szCs w:val="22"/>
        </w:rPr>
        <w:t xml:space="preserve">Заявки на участие в конкурсе участников конкурса оцениваются </w:t>
      </w:r>
      <w:r w:rsidR="0087073F" w:rsidRPr="002D3913">
        <w:rPr>
          <w:b/>
          <w:sz w:val="22"/>
          <w:szCs w:val="22"/>
        </w:rPr>
        <w:t>«</w:t>
      </w:r>
      <w:r w:rsidR="000806DC">
        <w:rPr>
          <w:b/>
          <w:sz w:val="22"/>
          <w:szCs w:val="22"/>
        </w:rPr>
        <w:t>16</w:t>
      </w:r>
      <w:r w:rsidR="0087073F" w:rsidRPr="002D3913">
        <w:rPr>
          <w:b/>
          <w:sz w:val="22"/>
          <w:szCs w:val="22"/>
        </w:rPr>
        <w:t xml:space="preserve">» </w:t>
      </w:r>
      <w:r w:rsidR="000806DC">
        <w:rPr>
          <w:b/>
          <w:sz w:val="22"/>
          <w:szCs w:val="22"/>
        </w:rPr>
        <w:t>апреля</w:t>
      </w:r>
      <w:r w:rsidR="0087073F" w:rsidRPr="002D3913">
        <w:rPr>
          <w:b/>
          <w:sz w:val="22"/>
          <w:szCs w:val="22"/>
        </w:rPr>
        <w:t xml:space="preserve"> 201</w:t>
      </w:r>
      <w:r w:rsidR="009101AD">
        <w:rPr>
          <w:b/>
          <w:sz w:val="22"/>
          <w:szCs w:val="22"/>
        </w:rPr>
        <w:t>9</w:t>
      </w:r>
      <w:r w:rsidR="0087073F" w:rsidRPr="002D3913">
        <w:rPr>
          <w:b/>
          <w:sz w:val="22"/>
          <w:szCs w:val="22"/>
        </w:rPr>
        <w:t xml:space="preserve"> года</w:t>
      </w:r>
      <w:r w:rsidR="0087073F" w:rsidRPr="002D3913">
        <w:rPr>
          <w:sz w:val="22"/>
          <w:szCs w:val="22"/>
        </w:rPr>
        <w:t xml:space="preserve"> в </w:t>
      </w:r>
      <w:r w:rsidR="00BF734B" w:rsidRPr="002D3913">
        <w:rPr>
          <w:sz w:val="22"/>
          <w:szCs w:val="22"/>
        </w:rPr>
        <w:t>10</w:t>
      </w:r>
      <w:r w:rsidR="0087073F" w:rsidRPr="002D3913">
        <w:rPr>
          <w:sz w:val="22"/>
          <w:szCs w:val="22"/>
        </w:rPr>
        <w:t>:</w:t>
      </w:r>
      <w:r w:rsidR="00C64861" w:rsidRPr="002D3913">
        <w:rPr>
          <w:sz w:val="22"/>
          <w:szCs w:val="22"/>
        </w:rPr>
        <w:t>30</w:t>
      </w:r>
      <w:r w:rsidR="0087073F" w:rsidRPr="002D3913">
        <w:rPr>
          <w:sz w:val="22"/>
          <w:szCs w:val="22"/>
        </w:rPr>
        <w:t xml:space="preserve"> часов местного времени по адресу: </w:t>
      </w:r>
      <w:r w:rsidR="00766FD9" w:rsidRPr="002D3913">
        <w:rPr>
          <w:sz w:val="22"/>
          <w:szCs w:val="22"/>
        </w:rPr>
        <w:t>630091, г. Новосибирск, Красный проспект, д. 50</w:t>
      </w:r>
      <w:r w:rsidR="00AB3092" w:rsidRPr="002D3913">
        <w:rPr>
          <w:sz w:val="22"/>
          <w:szCs w:val="22"/>
        </w:rPr>
        <w:t xml:space="preserve">, </w:t>
      </w:r>
      <w:r w:rsidR="00F901D1" w:rsidRPr="002D3913">
        <w:rPr>
          <w:sz w:val="22"/>
          <w:szCs w:val="22"/>
        </w:rPr>
        <w:t>исходя из качества написания бизнес-плана по следующим критериям:</w:t>
      </w:r>
    </w:p>
    <w:p w:rsidR="00F901D1" w:rsidRPr="002D3913" w:rsidRDefault="001535D9" w:rsidP="00F079D1">
      <w:pPr>
        <w:tabs>
          <w:tab w:val="left" w:pos="851"/>
        </w:tabs>
        <w:ind w:left="-426" w:firstLine="710"/>
        <w:jc w:val="both"/>
        <w:rPr>
          <w:sz w:val="22"/>
          <w:szCs w:val="22"/>
        </w:rPr>
      </w:pPr>
      <w:bookmarkStart w:id="13" w:name="sub_17771"/>
      <w:r w:rsidRPr="002D3913">
        <w:rPr>
          <w:sz w:val="22"/>
          <w:szCs w:val="22"/>
        </w:rPr>
        <w:t xml:space="preserve">- </w:t>
      </w:r>
      <w:r w:rsidR="00F901D1" w:rsidRPr="002D3913">
        <w:rPr>
          <w:sz w:val="22"/>
          <w:szCs w:val="22"/>
        </w:rPr>
        <w:t>качество описания преимуществ товара или услуги в сравнении с существующими аналогами (конкурентами);</w:t>
      </w:r>
    </w:p>
    <w:p w:rsidR="00F901D1" w:rsidRPr="002D3913" w:rsidRDefault="001535D9" w:rsidP="00F079D1">
      <w:pPr>
        <w:tabs>
          <w:tab w:val="left" w:pos="851"/>
        </w:tabs>
        <w:ind w:left="-426" w:firstLine="710"/>
        <w:jc w:val="both"/>
        <w:rPr>
          <w:sz w:val="22"/>
          <w:szCs w:val="22"/>
        </w:rPr>
      </w:pPr>
      <w:bookmarkStart w:id="14" w:name="sub_17772"/>
      <w:bookmarkEnd w:id="13"/>
      <w:r w:rsidRPr="002D3913">
        <w:rPr>
          <w:sz w:val="22"/>
          <w:szCs w:val="22"/>
        </w:rPr>
        <w:t xml:space="preserve">- </w:t>
      </w:r>
      <w:r w:rsidR="00F901D1" w:rsidRPr="002D3913">
        <w:rPr>
          <w:sz w:val="22"/>
          <w:szCs w:val="22"/>
        </w:rPr>
        <w:t>качество проработки маркетинговой, операционной и финансовой стратегий развития субъекта малого предпринимательства;</w:t>
      </w:r>
    </w:p>
    <w:p w:rsidR="00F901D1" w:rsidRPr="002D3913" w:rsidRDefault="001535D9" w:rsidP="00F079D1">
      <w:pPr>
        <w:tabs>
          <w:tab w:val="left" w:pos="851"/>
        </w:tabs>
        <w:ind w:left="-426" w:firstLine="710"/>
        <w:jc w:val="both"/>
        <w:rPr>
          <w:sz w:val="22"/>
          <w:szCs w:val="22"/>
        </w:rPr>
      </w:pPr>
      <w:bookmarkStart w:id="15" w:name="sub_17773"/>
      <w:bookmarkEnd w:id="14"/>
      <w:r w:rsidRPr="002D3913">
        <w:rPr>
          <w:sz w:val="22"/>
          <w:szCs w:val="22"/>
        </w:rPr>
        <w:t xml:space="preserve">- </w:t>
      </w:r>
      <w:r w:rsidR="00F901D1" w:rsidRPr="002D3913">
        <w:rPr>
          <w:sz w:val="22"/>
          <w:szCs w:val="22"/>
        </w:rPr>
        <w:t>прогнозируемые изменения финансовых результатов и количества рабочих мест субъекта малого предпринимательства;</w:t>
      </w:r>
    </w:p>
    <w:p w:rsidR="00F901D1" w:rsidRPr="002D3913" w:rsidRDefault="001535D9" w:rsidP="00F079D1">
      <w:pPr>
        <w:tabs>
          <w:tab w:val="left" w:pos="851"/>
        </w:tabs>
        <w:ind w:left="-426" w:firstLine="710"/>
        <w:jc w:val="both"/>
        <w:rPr>
          <w:sz w:val="22"/>
          <w:szCs w:val="22"/>
        </w:rPr>
      </w:pPr>
      <w:bookmarkStart w:id="16" w:name="sub_17774"/>
      <w:bookmarkEnd w:id="15"/>
      <w:r w:rsidRPr="002D3913">
        <w:rPr>
          <w:sz w:val="22"/>
          <w:szCs w:val="22"/>
        </w:rPr>
        <w:t xml:space="preserve">- </w:t>
      </w:r>
      <w:r w:rsidR="00F901D1" w:rsidRPr="002D3913">
        <w:rPr>
          <w:sz w:val="22"/>
          <w:szCs w:val="22"/>
        </w:rPr>
        <w:t>срок окупаемости проекта.</w:t>
      </w:r>
    </w:p>
    <w:bookmarkEnd w:id="16"/>
    <w:p w:rsidR="00F901D1" w:rsidRPr="002D3913" w:rsidRDefault="00961776" w:rsidP="00F079D1">
      <w:pPr>
        <w:pStyle w:val="a8"/>
        <w:spacing w:before="60" w:after="60"/>
        <w:ind w:left="-426" w:firstLine="710"/>
        <w:contextualSpacing w:val="0"/>
        <w:jc w:val="both"/>
        <w:rPr>
          <w:sz w:val="22"/>
          <w:szCs w:val="22"/>
        </w:rPr>
      </w:pPr>
      <w:r w:rsidRPr="002D3913">
        <w:rPr>
          <w:sz w:val="22"/>
          <w:szCs w:val="22"/>
        </w:rPr>
        <w:t>8</w:t>
      </w:r>
      <w:r w:rsidR="001535D9" w:rsidRPr="002D3913">
        <w:rPr>
          <w:sz w:val="22"/>
          <w:szCs w:val="22"/>
        </w:rPr>
        <w:t>.</w:t>
      </w:r>
      <w:r w:rsidR="004401DA" w:rsidRPr="002D3913">
        <w:rPr>
          <w:sz w:val="22"/>
          <w:szCs w:val="22"/>
        </w:rPr>
        <w:t>2</w:t>
      </w:r>
      <w:r w:rsidR="001535D9" w:rsidRPr="002D3913">
        <w:rPr>
          <w:sz w:val="22"/>
          <w:szCs w:val="22"/>
        </w:rPr>
        <w:t>. </w:t>
      </w:r>
      <w:r w:rsidR="00F901D1" w:rsidRPr="002D3913">
        <w:rPr>
          <w:sz w:val="22"/>
          <w:szCs w:val="22"/>
        </w:rPr>
        <w:t>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их содержанием и значимостью.</w:t>
      </w:r>
    </w:p>
    <w:tbl>
      <w:tblPr>
        <w:tblW w:w="10065" w:type="dxa"/>
        <w:tblInd w:w="-318" w:type="dxa"/>
        <w:tblLayout w:type="fixed"/>
        <w:tblLook w:val="04A0"/>
      </w:tblPr>
      <w:tblGrid>
        <w:gridCol w:w="5529"/>
        <w:gridCol w:w="1560"/>
        <w:gridCol w:w="2976"/>
      </w:tblGrid>
      <w:tr w:rsidR="00F901D1" w:rsidRPr="002D3913" w:rsidTr="00102303">
        <w:tc>
          <w:tcPr>
            <w:tcW w:w="5529" w:type="dxa"/>
            <w:tcBorders>
              <w:top w:val="single" w:sz="4" w:space="0" w:color="000000"/>
              <w:left w:val="single" w:sz="4" w:space="0" w:color="000000"/>
              <w:bottom w:val="single" w:sz="4" w:space="0" w:color="000000"/>
              <w:right w:val="nil"/>
            </w:tcBorders>
            <w:hideMark/>
          </w:tcPr>
          <w:p w:rsidR="00F901D1" w:rsidRPr="002D3913" w:rsidRDefault="00F901D1" w:rsidP="00102303">
            <w:pPr>
              <w:snapToGrid w:val="0"/>
              <w:jc w:val="center"/>
              <w:rPr>
                <w:sz w:val="22"/>
                <w:szCs w:val="22"/>
              </w:rPr>
            </w:pPr>
            <w:r w:rsidRPr="002D3913">
              <w:rPr>
                <w:sz w:val="22"/>
                <w:szCs w:val="22"/>
              </w:rPr>
              <w:t>Критерии оценки заявок на участие в конкурсе</w:t>
            </w:r>
          </w:p>
        </w:tc>
        <w:tc>
          <w:tcPr>
            <w:tcW w:w="1560" w:type="dxa"/>
            <w:tcBorders>
              <w:top w:val="single" w:sz="4" w:space="0" w:color="000000"/>
              <w:left w:val="single" w:sz="4" w:space="0" w:color="000000"/>
              <w:bottom w:val="single" w:sz="4" w:space="0" w:color="000000"/>
              <w:right w:val="single" w:sz="4" w:space="0" w:color="000000"/>
            </w:tcBorders>
            <w:hideMark/>
          </w:tcPr>
          <w:p w:rsidR="00F901D1" w:rsidRPr="002D3913" w:rsidRDefault="00F901D1" w:rsidP="00102303">
            <w:pPr>
              <w:snapToGrid w:val="0"/>
              <w:jc w:val="center"/>
              <w:rPr>
                <w:sz w:val="22"/>
                <w:szCs w:val="22"/>
              </w:rPr>
            </w:pPr>
            <w:r w:rsidRPr="002D3913">
              <w:rPr>
                <w:sz w:val="22"/>
                <w:szCs w:val="22"/>
              </w:rPr>
              <w:t>Значение баллов</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F901D1" w:rsidRPr="002D3913" w:rsidRDefault="00F901D1" w:rsidP="00102303">
            <w:pPr>
              <w:snapToGrid w:val="0"/>
              <w:jc w:val="center"/>
              <w:rPr>
                <w:sz w:val="22"/>
                <w:szCs w:val="22"/>
              </w:rPr>
            </w:pPr>
            <w:r w:rsidRPr="002D3913">
              <w:rPr>
                <w:sz w:val="22"/>
                <w:szCs w:val="22"/>
              </w:rPr>
              <w:t>Коэффициент, учитывающий значимость каждого из данных критериев конкурса</w:t>
            </w:r>
          </w:p>
        </w:tc>
      </w:tr>
      <w:tr w:rsidR="00F901D1" w:rsidRPr="002D3913" w:rsidTr="00102303">
        <w:tc>
          <w:tcPr>
            <w:tcW w:w="5529" w:type="dxa"/>
            <w:tcBorders>
              <w:top w:val="single" w:sz="4" w:space="0" w:color="000000"/>
              <w:left w:val="single" w:sz="4" w:space="0" w:color="000000"/>
              <w:bottom w:val="single" w:sz="4" w:space="0" w:color="000000"/>
              <w:right w:val="nil"/>
            </w:tcBorders>
            <w:hideMark/>
          </w:tcPr>
          <w:p w:rsidR="00F901D1" w:rsidRPr="002D3913" w:rsidRDefault="00F901D1" w:rsidP="00102303">
            <w:pPr>
              <w:snapToGrid w:val="0"/>
              <w:rPr>
                <w:sz w:val="22"/>
                <w:szCs w:val="22"/>
              </w:rPr>
            </w:pPr>
            <w:r w:rsidRPr="002D3913">
              <w:rPr>
                <w:sz w:val="22"/>
                <w:szCs w:val="22"/>
              </w:rPr>
              <w:t>качество описания преимуществ товара или услуги в сравнении с существующими аналогами (конкурентами);</w:t>
            </w:r>
          </w:p>
        </w:tc>
        <w:tc>
          <w:tcPr>
            <w:tcW w:w="1560" w:type="dxa"/>
            <w:tcBorders>
              <w:top w:val="single" w:sz="4" w:space="0" w:color="000000"/>
              <w:left w:val="single" w:sz="4" w:space="0" w:color="000000"/>
              <w:bottom w:val="single" w:sz="4" w:space="0" w:color="000000"/>
              <w:right w:val="single" w:sz="4" w:space="0" w:color="000000"/>
            </w:tcBorders>
            <w:hideMark/>
          </w:tcPr>
          <w:p w:rsidR="00F901D1" w:rsidRPr="002D3913" w:rsidRDefault="00F901D1" w:rsidP="00102303">
            <w:pPr>
              <w:snapToGrid w:val="0"/>
              <w:jc w:val="center"/>
              <w:rPr>
                <w:sz w:val="22"/>
                <w:szCs w:val="22"/>
              </w:rPr>
            </w:pPr>
            <w:r w:rsidRPr="002D3913">
              <w:rPr>
                <w:sz w:val="22"/>
                <w:szCs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F901D1" w:rsidRPr="002D3913" w:rsidRDefault="00F901D1" w:rsidP="00102303">
            <w:pPr>
              <w:snapToGrid w:val="0"/>
              <w:jc w:val="center"/>
              <w:rPr>
                <w:sz w:val="22"/>
                <w:szCs w:val="22"/>
              </w:rPr>
            </w:pPr>
            <w:r w:rsidRPr="002D3913">
              <w:rPr>
                <w:sz w:val="22"/>
                <w:szCs w:val="22"/>
              </w:rPr>
              <w:t>0,25</w:t>
            </w:r>
          </w:p>
        </w:tc>
      </w:tr>
      <w:tr w:rsidR="00F901D1" w:rsidRPr="002D3913" w:rsidTr="00102303">
        <w:tc>
          <w:tcPr>
            <w:tcW w:w="5529" w:type="dxa"/>
            <w:tcBorders>
              <w:top w:val="single" w:sz="4" w:space="0" w:color="000000"/>
              <w:left w:val="single" w:sz="4" w:space="0" w:color="000000"/>
              <w:bottom w:val="single" w:sz="4" w:space="0" w:color="000000"/>
              <w:right w:val="nil"/>
            </w:tcBorders>
            <w:hideMark/>
          </w:tcPr>
          <w:p w:rsidR="00F901D1" w:rsidRPr="002D3913" w:rsidRDefault="00F901D1" w:rsidP="00102303">
            <w:pPr>
              <w:snapToGrid w:val="0"/>
              <w:rPr>
                <w:sz w:val="22"/>
                <w:szCs w:val="22"/>
              </w:rPr>
            </w:pPr>
            <w:r w:rsidRPr="002D3913">
              <w:rPr>
                <w:sz w:val="22"/>
                <w:szCs w:val="22"/>
              </w:rPr>
              <w:t>качество проработки маркетинговой, операционной и финансовой стратегий развития субъекта малого предпринимательства;</w:t>
            </w:r>
          </w:p>
        </w:tc>
        <w:tc>
          <w:tcPr>
            <w:tcW w:w="1560" w:type="dxa"/>
            <w:tcBorders>
              <w:top w:val="single" w:sz="4" w:space="0" w:color="000000"/>
              <w:left w:val="single" w:sz="4" w:space="0" w:color="000000"/>
              <w:bottom w:val="single" w:sz="4" w:space="0" w:color="000000"/>
              <w:right w:val="single" w:sz="4" w:space="0" w:color="000000"/>
            </w:tcBorders>
            <w:hideMark/>
          </w:tcPr>
          <w:p w:rsidR="00F901D1" w:rsidRPr="002D3913" w:rsidRDefault="00F901D1" w:rsidP="00102303">
            <w:pPr>
              <w:snapToGrid w:val="0"/>
              <w:jc w:val="center"/>
              <w:rPr>
                <w:sz w:val="22"/>
                <w:szCs w:val="22"/>
              </w:rPr>
            </w:pPr>
            <w:r w:rsidRPr="002D3913">
              <w:rPr>
                <w:sz w:val="22"/>
                <w:szCs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F901D1" w:rsidRPr="002D3913" w:rsidRDefault="00F901D1" w:rsidP="00102303">
            <w:pPr>
              <w:snapToGrid w:val="0"/>
              <w:jc w:val="center"/>
              <w:rPr>
                <w:sz w:val="22"/>
                <w:szCs w:val="22"/>
              </w:rPr>
            </w:pPr>
            <w:r w:rsidRPr="002D3913">
              <w:rPr>
                <w:sz w:val="22"/>
                <w:szCs w:val="22"/>
              </w:rPr>
              <w:t>0,25</w:t>
            </w:r>
          </w:p>
        </w:tc>
      </w:tr>
      <w:tr w:rsidR="00F901D1" w:rsidRPr="002D3913" w:rsidTr="00102303">
        <w:tc>
          <w:tcPr>
            <w:tcW w:w="5529" w:type="dxa"/>
            <w:tcBorders>
              <w:top w:val="single" w:sz="4" w:space="0" w:color="000000"/>
              <w:left w:val="single" w:sz="4" w:space="0" w:color="000000"/>
              <w:bottom w:val="single" w:sz="4" w:space="0" w:color="000000"/>
              <w:right w:val="nil"/>
            </w:tcBorders>
            <w:hideMark/>
          </w:tcPr>
          <w:p w:rsidR="00F901D1" w:rsidRPr="002D3913" w:rsidRDefault="00F901D1" w:rsidP="00102303">
            <w:pPr>
              <w:snapToGrid w:val="0"/>
              <w:rPr>
                <w:sz w:val="22"/>
                <w:szCs w:val="22"/>
              </w:rPr>
            </w:pPr>
            <w:r w:rsidRPr="002D3913">
              <w:rPr>
                <w:sz w:val="22"/>
                <w:szCs w:val="22"/>
              </w:rPr>
              <w:t>прогнозируемые изменения финансовых результатов и количества рабочих мест субъекта малого предпринимательства;</w:t>
            </w:r>
          </w:p>
        </w:tc>
        <w:tc>
          <w:tcPr>
            <w:tcW w:w="1560" w:type="dxa"/>
            <w:tcBorders>
              <w:top w:val="single" w:sz="4" w:space="0" w:color="000000"/>
              <w:left w:val="single" w:sz="4" w:space="0" w:color="000000"/>
              <w:bottom w:val="single" w:sz="4" w:space="0" w:color="000000"/>
              <w:right w:val="single" w:sz="4" w:space="0" w:color="000000"/>
            </w:tcBorders>
            <w:hideMark/>
          </w:tcPr>
          <w:p w:rsidR="00F901D1" w:rsidRPr="002D3913" w:rsidRDefault="00F901D1" w:rsidP="00102303">
            <w:pPr>
              <w:snapToGrid w:val="0"/>
              <w:jc w:val="center"/>
              <w:rPr>
                <w:sz w:val="22"/>
                <w:szCs w:val="22"/>
              </w:rPr>
            </w:pPr>
            <w:r w:rsidRPr="002D3913">
              <w:rPr>
                <w:sz w:val="22"/>
                <w:szCs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F901D1" w:rsidRPr="002D3913" w:rsidRDefault="00F901D1" w:rsidP="00102303">
            <w:pPr>
              <w:snapToGrid w:val="0"/>
              <w:jc w:val="center"/>
              <w:rPr>
                <w:sz w:val="22"/>
                <w:szCs w:val="22"/>
              </w:rPr>
            </w:pPr>
            <w:r w:rsidRPr="002D3913">
              <w:rPr>
                <w:sz w:val="22"/>
                <w:szCs w:val="22"/>
              </w:rPr>
              <w:t>0,25</w:t>
            </w:r>
          </w:p>
        </w:tc>
      </w:tr>
      <w:tr w:rsidR="00F901D1" w:rsidRPr="002D3913" w:rsidTr="00102303">
        <w:trPr>
          <w:trHeight w:val="111"/>
        </w:trPr>
        <w:tc>
          <w:tcPr>
            <w:tcW w:w="5529" w:type="dxa"/>
            <w:tcBorders>
              <w:top w:val="single" w:sz="4" w:space="0" w:color="000000"/>
              <w:left w:val="single" w:sz="4" w:space="0" w:color="000000"/>
              <w:bottom w:val="single" w:sz="4" w:space="0" w:color="000000"/>
              <w:right w:val="nil"/>
            </w:tcBorders>
            <w:hideMark/>
          </w:tcPr>
          <w:p w:rsidR="00F901D1" w:rsidRPr="002D3913" w:rsidRDefault="00F901D1" w:rsidP="00102303">
            <w:pPr>
              <w:snapToGrid w:val="0"/>
              <w:rPr>
                <w:sz w:val="22"/>
                <w:szCs w:val="22"/>
              </w:rPr>
            </w:pPr>
            <w:r w:rsidRPr="002D3913">
              <w:rPr>
                <w:sz w:val="22"/>
                <w:szCs w:val="22"/>
              </w:rPr>
              <w:t>срок окупаемости проекта.</w:t>
            </w:r>
          </w:p>
        </w:tc>
        <w:tc>
          <w:tcPr>
            <w:tcW w:w="1560" w:type="dxa"/>
            <w:tcBorders>
              <w:top w:val="single" w:sz="4" w:space="0" w:color="000000"/>
              <w:left w:val="single" w:sz="4" w:space="0" w:color="000000"/>
              <w:bottom w:val="single" w:sz="4" w:space="0" w:color="000000"/>
              <w:right w:val="single" w:sz="4" w:space="0" w:color="000000"/>
            </w:tcBorders>
            <w:hideMark/>
          </w:tcPr>
          <w:p w:rsidR="00F901D1" w:rsidRPr="002D3913" w:rsidRDefault="00F901D1" w:rsidP="00102303">
            <w:pPr>
              <w:snapToGrid w:val="0"/>
              <w:jc w:val="center"/>
              <w:rPr>
                <w:sz w:val="22"/>
                <w:szCs w:val="22"/>
              </w:rPr>
            </w:pPr>
            <w:r w:rsidRPr="002D3913">
              <w:rPr>
                <w:sz w:val="22"/>
                <w:szCs w:val="22"/>
              </w:rPr>
              <w:t>От 1 до 5</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F901D1" w:rsidRPr="002D3913" w:rsidRDefault="00F901D1" w:rsidP="00102303">
            <w:pPr>
              <w:snapToGrid w:val="0"/>
              <w:jc w:val="center"/>
              <w:rPr>
                <w:sz w:val="22"/>
                <w:szCs w:val="22"/>
              </w:rPr>
            </w:pPr>
            <w:r w:rsidRPr="002D3913">
              <w:rPr>
                <w:sz w:val="22"/>
                <w:szCs w:val="22"/>
              </w:rPr>
              <w:t>0,25</w:t>
            </w:r>
          </w:p>
        </w:tc>
      </w:tr>
    </w:tbl>
    <w:p w:rsidR="00F901D1" w:rsidRPr="002D3913" w:rsidRDefault="00961776" w:rsidP="00102303">
      <w:pPr>
        <w:pStyle w:val="a8"/>
        <w:spacing w:after="60"/>
        <w:ind w:left="-426" w:firstLine="852"/>
        <w:contextualSpacing w:val="0"/>
        <w:jc w:val="both"/>
        <w:rPr>
          <w:sz w:val="22"/>
          <w:szCs w:val="22"/>
        </w:rPr>
      </w:pPr>
      <w:r w:rsidRPr="002D3913">
        <w:rPr>
          <w:sz w:val="22"/>
          <w:szCs w:val="22"/>
        </w:rPr>
        <w:t>8</w:t>
      </w:r>
      <w:r w:rsidR="001535D9" w:rsidRPr="002D3913">
        <w:rPr>
          <w:sz w:val="22"/>
          <w:szCs w:val="22"/>
        </w:rPr>
        <w:t>.</w:t>
      </w:r>
      <w:r w:rsidR="004401DA" w:rsidRPr="002D3913">
        <w:rPr>
          <w:sz w:val="22"/>
          <w:szCs w:val="22"/>
        </w:rPr>
        <w:t>3</w:t>
      </w:r>
      <w:r w:rsidR="001535D9" w:rsidRPr="002D3913">
        <w:rPr>
          <w:sz w:val="22"/>
          <w:szCs w:val="22"/>
        </w:rPr>
        <w:t>. </w:t>
      </w:r>
      <w:r w:rsidR="00F901D1" w:rsidRPr="002D3913">
        <w:rPr>
          <w:sz w:val="22"/>
          <w:szCs w:val="22"/>
        </w:rPr>
        <w:t xml:space="preserve">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 </w:t>
      </w:r>
    </w:p>
    <w:p w:rsidR="00F901D1" w:rsidRPr="002D3913" w:rsidRDefault="00961776" w:rsidP="00102303">
      <w:pPr>
        <w:pStyle w:val="a8"/>
        <w:spacing w:after="60"/>
        <w:ind w:left="-426" w:firstLine="852"/>
        <w:contextualSpacing w:val="0"/>
        <w:jc w:val="both"/>
        <w:rPr>
          <w:sz w:val="22"/>
          <w:szCs w:val="22"/>
        </w:rPr>
      </w:pPr>
      <w:r w:rsidRPr="002D3913">
        <w:rPr>
          <w:sz w:val="22"/>
          <w:szCs w:val="22"/>
        </w:rPr>
        <w:t>8</w:t>
      </w:r>
      <w:r w:rsidR="001535D9" w:rsidRPr="002D3913">
        <w:rPr>
          <w:sz w:val="22"/>
          <w:szCs w:val="22"/>
        </w:rPr>
        <w:t>.</w:t>
      </w:r>
      <w:r w:rsidR="004401DA" w:rsidRPr="002D3913">
        <w:rPr>
          <w:sz w:val="22"/>
          <w:szCs w:val="22"/>
        </w:rPr>
        <w:t>4</w:t>
      </w:r>
      <w:r w:rsidR="001535D9" w:rsidRPr="002D3913">
        <w:rPr>
          <w:sz w:val="22"/>
          <w:szCs w:val="22"/>
        </w:rPr>
        <w:t>. </w:t>
      </w:r>
      <w:r w:rsidR="00F901D1" w:rsidRPr="002D3913">
        <w:rPr>
          <w:sz w:val="22"/>
          <w:szCs w:val="22"/>
        </w:rPr>
        <w:t xml:space="preserve">Сопоставление конкурсных заявок будет осуществляться исходя из критериев, описанных в </w:t>
      </w:r>
      <w:proofErr w:type="gramStart"/>
      <w:r w:rsidR="00F901D1" w:rsidRPr="002D3913">
        <w:rPr>
          <w:sz w:val="22"/>
          <w:szCs w:val="22"/>
        </w:rPr>
        <w:t>бизнес-плане</w:t>
      </w:r>
      <w:proofErr w:type="gramEnd"/>
      <w:r w:rsidR="00F901D1" w:rsidRPr="002D3913">
        <w:rPr>
          <w:sz w:val="22"/>
          <w:szCs w:val="22"/>
        </w:rPr>
        <w:t xml:space="preserve"> включенном в состав конкурсных заявок.</w:t>
      </w:r>
    </w:p>
    <w:p w:rsidR="00F901D1" w:rsidRPr="002D3913" w:rsidRDefault="00961776" w:rsidP="00102303">
      <w:pPr>
        <w:pStyle w:val="a8"/>
        <w:spacing w:after="60"/>
        <w:ind w:left="-426" w:firstLine="852"/>
        <w:contextualSpacing w:val="0"/>
        <w:jc w:val="both"/>
        <w:rPr>
          <w:sz w:val="22"/>
          <w:szCs w:val="22"/>
        </w:rPr>
      </w:pPr>
      <w:r w:rsidRPr="002D3913">
        <w:rPr>
          <w:sz w:val="22"/>
          <w:szCs w:val="22"/>
        </w:rPr>
        <w:t>8</w:t>
      </w:r>
      <w:r w:rsidR="001535D9" w:rsidRPr="002D3913">
        <w:rPr>
          <w:sz w:val="22"/>
          <w:szCs w:val="22"/>
        </w:rPr>
        <w:t>.</w:t>
      </w:r>
      <w:r w:rsidR="004401DA" w:rsidRPr="002D3913">
        <w:rPr>
          <w:sz w:val="22"/>
          <w:szCs w:val="22"/>
        </w:rPr>
        <w:t>5</w:t>
      </w:r>
      <w:r w:rsidR="001535D9" w:rsidRPr="002D3913">
        <w:rPr>
          <w:sz w:val="22"/>
          <w:szCs w:val="22"/>
        </w:rPr>
        <w:t>. </w:t>
      </w:r>
      <w:r w:rsidR="00F901D1" w:rsidRPr="002D3913">
        <w:rPr>
          <w:sz w:val="22"/>
          <w:szCs w:val="22"/>
        </w:rPr>
        <w:t>На основании результатов оценки и сопоставления конкурсных заявок конкурсная комиссия суммирует набранные баллы и присваивает каждой заявке относительно других по мере уменьшения выгодности (суммы набранных балов) порядковый номер.</w:t>
      </w:r>
    </w:p>
    <w:p w:rsidR="00F901D1" w:rsidRPr="002D3913" w:rsidRDefault="00961776" w:rsidP="00102303">
      <w:pPr>
        <w:pStyle w:val="a8"/>
        <w:spacing w:after="60"/>
        <w:ind w:left="-426" w:firstLine="852"/>
        <w:contextualSpacing w:val="0"/>
        <w:jc w:val="both"/>
        <w:rPr>
          <w:sz w:val="22"/>
          <w:szCs w:val="22"/>
        </w:rPr>
      </w:pPr>
      <w:r w:rsidRPr="002D3913">
        <w:rPr>
          <w:sz w:val="22"/>
          <w:szCs w:val="22"/>
        </w:rPr>
        <w:lastRenderedPageBreak/>
        <w:t>8</w:t>
      </w:r>
      <w:r w:rsidR="001535D9" w:rsidRPr="002D3913">
        <w:rPr>
          <w:sz w:val="22"/>
          <w:szCs w:val="22"/>
        </w:rPr>
        <w:t>.</w:t>
      </w:r>
      <w:r w:rsidR="004401DA" w:rsidRPr="002D3913">
        <w:rPr>
          <w:sz w:val="22"/>
          <w:szCs w:val="22"/>
        </w:rPr>
        <w:t>6</w:t>
      </w:r>
      <w:r w:rsidR="001535D9" w:rsidRPr="002D3913">
        <w:rPr>
          <w:sz w:val="22"/>
          <w:szCs w:val="22"/>
        </w:rPr>
        <w:t>. </w:t>
      </w:r>
      <w:r w:rsidR="00F901D1" w:rsidRPr="002D3913">
        <w:rPr>
          <w:sz w:val="22"/>
          <w:szCs w:val="22"/>
        </w:rPr>
        <w:t>Победителем конкурса признается участник конкурса, которому присвоен первый номер.</w:t>
      </w:r>
    </w:p>
    <w:p w:rsidR="00F901D1" w:rsidRPr="002D3913" w:rsidRDefault="00961776" w:rsidP="00102303">
      <w:pPr>
        <w:pStyle w:val="a8"/>
        <w:spacing w:after="60"/>
        <w:ind w:left="-426" w:firstLine="852"/>
        <w:contextualSpacing w:val="0"/>
        <w:jc w:val="both"/>
        <w:rPr>
          <w:sz w:val="22"/>
          <w:szCs w:val="22"/>
        </w:rPr>
      </w:pPr>
      <w:r w:rsidRPr="002D3913">
        <w:rPr>
          <w:sz w:val="22"/>
          <w:szCs w:val="22"/>
        </w:rPr>
        <w:t>8</w:t>
      </w:r>
      <w:r w:rsidR="001535D9" w:rsidRPr="002D3913">
        <w:rPr>
          <w:sz w:val="22"/>
          <w:szCs w:val="22"/>
        </w:rPr>
        <w:t>.</w:t>
      </w:r>
      <w:r w:rsidR="004401DA" w:rsidRPr="002D3913">
        <w:rPr>
          <w:sz w:val="22"/>
          <w:szCs w:val="22"/>
        </w:rPr>
        <w:t>7</w:t>
      </w:r>
      <w:r w:rsidR="001535D9" w:rsidRPr="002D3913">
        <w:rPr>
          <w:sz w:val="22"/>
          <w:szCs w:val="22"/>
        </w:rPr>
        <w:t>. </w:t>
      </w:r>
      <w:r w:rsidR="00F901D1" w:rsidRPr="002D3913">
        <w:rPr>
          <w:sz w:val="22"/>
          <w:szCs w:val="22"/>
        </w:rPr>
        <w:t>В случае</w:t>
      </w:r>
      <w:proofErr w:type="gramStart"/>
      <w:r w:rsidR="00F901D1" w:rsidRPr="002D3913">
        <w:rPr>
          <w:sz w:val="22"/>
          <w:szCs w:val="22"/>
        </w:rPr>
        <w:t>,</w:t>
      </w:r>
      <w:proofErr w:type="gramEnd"/>
      <w:r w:rsidR="00F901D1" w:rsidRPr="002D3913">
        <w:rPr>
          <w:sz w:val="22"/>
          <w:szCs w:val="22"/>
        </w:rPr>
        <w:t xml:space="preserve"> если в нескольких заявках на участие в конкурсе содержатся одинаковые условия исполнения договора и такие заявки получили одинаковые порядковые номера,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F901D1" w:rsidRPr="002D3913" w:rsidRDefault="00961776" w:rsidP="00102303">
      <w:pPr>
        <w:pStyle w:val="a8"/>
        <w:tabs>
          <w:tab w:val="left" w:pos="2700"/>
        </w:tabs>
        <w:spacing w:before="60" w:after="60"/>
        <w:ind w:left="-426" w:firstLine="852"/>
        <w:contextualSpacing w:val="0"/>
        <w:jc w:val="both"/>
        <w:rPr>
          <w:sz w:val="22"/>
          <w:szCs w:val="22"/>
        </w:rPr>
      </w:pPr>
      <w:r w:rsidRPr="002D3913">
        <w:rPr>
          <w:sz w:val="22"/>
          <w:szCs w:val="22"/>
        </w:rPr>
        <w:t>8</w:t>
      </w:r>
      <w:r w:rsidR="001535D9" w:rsidRPr="002D3913">
        <w:rPr>
          <w:sz w:val="22"/>
          <w:szCs w:val="22"/>
        </w:rPr>
        <w:t>.</w:t>
      </w:r>
      <w:r w:rsidR="004401DA" w:rsidRPr="002D3913">
        <w:rPr>
          <w:sz w:val="22"/>
          <w:szCs w:val="22"/>
        </w:rPr>
        <w:t>8</w:t>
      </w:r>
      <w:r w:rsidR="001535D9" w:rsidRPr="002D3913">
        <w:rPr>
          <w:sz w:val="22"/>
          <w:szCs w:val="22"/>
        </w:rPr>
        <w:t>. </w:t>
      </w:r>
      <w:r w:rsidR="00F901D1" w:rsidRPr="002D3913">
        <w:rPr>
          <w:sz w:val="22"/>
          <w:szCs w:val="22"/>
        </w:rPr>
        <w:t xml:space="preserve">На основании результатов оценки и сопоставления заявок на участие в конкурсе конкурсная комиссия определяет победителя конкурса. Победителем конкурса (конкурса по каждому лоту) признается участник конкурса, который предложил лучшие условия исполнения договора и заявке на </w:t>
      </w:r>
      <w:proofErr w:type="gramStart"/>
      <w:r w:rsidR="00F901D1" w:rsidRPr="002D3913">
        <w:rPr>
          <w:sz w:val="22"/>
          <w:szCs w:val="22"/>
        </w:rPr>
        <w:t>участие</w:t>
      </w:r>
      <w:proofErr w:type="gramEnd"/>
      <w:r w:rsidR="00F901D1" w:rsidRPr="002D3913">
        <w:rPr>
          <w:sz w:val="22"/>
          <w:szCs w:val="22"/>
        </w:rPr>
        <w:t xml:space="preserve"> в конкурсе которого присвоен первый номер.</w:t>
      </w:r>
    </w:p>
    <w:p w:rsidR="00F901D1" w:rsidRPr="002D3913" w:rsidRDefault="00961776" w:rsidP="00102303">
      <w:pPr>
        <w:tabs>
          <w:tab w:val="left" w:pos="360"/>
          <w:tab w:val="left" w:pos="2700"/>
        </w:tabs>
        <w:spacing w:before="60" w:after="60"/>
        <w:ind w:left="-426" w:firstLine="852"/>
        <w:jc w:val="both"/>
        <w:rPr>
          <w:sz w:val="22"/>
          <w:szCs w:val="22"/>
        </w:rPr>
      </w:pPr>
      <w:r w:rsidRPr="002D3913">
        <w:rPr>
          <w:sz w:val="22"/>
          <w:szCs w:val="22"/>
        </w:rPr>
        <w:t>8</w:t>
      </w:r>
      <w:r w:rsidR="001535D9" w:rsidRPr="002D3913">
        <w:rPr>
          <w:sz w:val="22"/>
          <w:szCs w:val="22"/>
        </w:rPr>
        <w:t>.</w:t>
      </w:r>
      <w:r w:rsidR="004401DA" w:rsidRPr="002D3913">
        <w:rPr>
          <w:sz w:val="22"/>
          <w:szCs w:val="22"/>
        </w:rPr>
        <w:t>9</w:t>
      </w:r>
      <w:r w:rsidR="001535D9" w:rsidRPr="002D3913">
        <w:rPr>
          <w:sz w:val="22"/>
          <w:szCs w:val="22"/>
        </w:rPr>
        <w:t>. </w:t>
      </w:r>
      <w:proofErr w:type="gramStart"/>
      <w:r w:rsidR="00F901D1" w:rsidRPr="002D3913">
        <w:rPr>
          <w:sz w:val="22"/>
          <w:szCs w:val="22"/>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F901D1" w:rsidRPr="002D3913">
        <w:rPr>
          <w:sz w:val="22"/>
          <w:szCs w:val="22"/>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00F901D1" w:rsidRPr="002D3913">
        <w:rPr>
          <w:sz w:val="22"/>
          <w:szCs w:val="22"/>
        </w:rPr>
        <w:t>с даты подписания</w:t>
      </w:r>
      <w:proofErr w:type="gramEnd"/>
      <w:r w:rsidR="00F901D1" w:rsidRPr="002D3913">
        <w:rPr>
          <w:sz w:val="22"/>
          <w:szCs w:val="22"/>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p>
    <w:p w:rsidR="00456914" w:rsidRPr="002D3913" w:rsidRDefault="00961776" w:rsidP="00102303">
      <w:pPr>
        <w:suppressAutoHyphens w:val="0"/>
        <w:autoSpaceDE w:val="0"/>
        <w:autoSpaceDN w:val="0"/>
        <w:adjustRightInd w:val="0"/>
        <w:ind w:left="-426" w:firstLine="852"/>
        <w:jc w:val="both"/>
        <w:rPr>
          <w:rFonts w:eastAsia="Calibri"/>
          <w:sz w:val="22"/>
          <w:szCs w:val="22"/>
          <w:lang w:eastAsia="ru-RU"/>
        </w:rPr>
      </w:pPr>
      <w:r w:rsidRPr="002D3913">
        <w:rPr>
          <w:sz w:val="22"/>
          <w:szCs w:val="22"/>
        </w:rPr>
        <w:t>8</w:t>
      </w:r>
      <w:r w:rsidR="001535D9" w:rsidRPr="002D3913">
        <w:rPr>
          <w:sz w:val="22"/>
          <w:szCs w:val="22"/>
        </w:rPr>
        <w:t>.</w:t>
      </w:r>
      <w:r w:rsidR="004401DA" w:rsidRPr="002D3913">
        <w:rPr>
          <w:sz w:val="22"/>
          <w:szCs w:val="22"/>
        </w:rPr>
        <w:t>10</w:t>
      </w:r>
      <w:r w:rsidR="00323A12" w:rsidRPr="002D3913">
        <w:rPr>
          <w:sz w:val="22"/>
          <w:szCs w:val="22"/>
        </w:rPr>
        <w:t>.</w:t>
      </w:r>
      <w:r w:rsidR="00456914" w:rsidRPr="002D3913">
        <w:rPr>
          <w:rFonts w:eastAsia="Calibri"/>
          <w:sz w:val="22"/>
          <w:szCs w:val="22"/>
          <w:lang w:eastAsia="ru-RU"/>
        </w:rPr>
        <w:t xml:space="preserve"> Организатор конкурса в течение трех рабочих дней </w:t>
      </w:r>
      <w:proofErr w:type="gramStart"/>
      <w:r w:rsidR="00456914" w:rsidRPr="002D3913">
        <w:rPr>
          <w:rFonts w:eastAsia="Calibri"/>
          <w:sz w:val="22"/>
          <w:szCs w:val="22"/>
          <w:lang w:eastAsia="ru-RU"/>
        </w:rPr>
        <w:t>с даты подписания</w:t>
      </w:r>
      <w:proofErr w:type="gramEnd"/>
      <w:r w:rsidR="00456914" w:rsidRPr="002D3913">
        <w:rPr>
          <w:rFonts w:eastAsia="Calibri"/>
          <w:sz w:val="22"/>
          <w:szCs w:val="22"/>
          <w:lang w:eastAsia="ru-RU"/>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w:t>
      </w:r>
      <w:r w:rsidR="00F901D1" w:rsidRPr="002D3913">
        <w:rPr>
          <w:sz w:val="22"/>
          <w:szCs w:val="22"/>
        </w:rPr>
        <w:t xml:space="preserve">ротокол </w:t>
      </w:r>
      <w:r w:rsidR="00456914" w:rsidRPr="002D3913">
        <w:rPr>
          <w:sz w:val="22"/>
          <w:szCs w:val="22"/>
        </w:rPr>
        <w:t xml:space="preserve">оценки и сопоставления заявок на участие в конкурсе </w:t>
      </w:r>
      <w:r w:rsidR="00F901D1" w:rsidRPr="002D3913">
        <w:rPr>
          <w:sz w:val="22"/>
          <w:szCs w:val="22"/>
        </w:rPr>
        <w:t xml:space="preserve">размещается Организатором конкурса на сайте </w:t>
      </w:r>
      <w:r w:rsidR="00F901D1" w:rsidRPr="002D3913">
        <w:rPr>
          <w:sz w:val="22"/>
          <w:szCs w:val="22"/>
          <w:lang w:val="en-US"/>
        </w:rPr>
        <w:t>www</w:t>
      </w:r>
      <w:r w:rsidR="00F901D1" w:rsidRPr="002D3913">
        <w:rPr>
          <w:sz w:val="22"/>
          <w:szCs w:val="22"/>
        </w:rPr>
        <w:t>.</w:t>
      </w:r>
      <w:proofErr w:type="spellStart"/>
      <w:r w:rsidR="00F901D1" w:rsidRPr="002D3913">
        <w:rPr>
          <w:sz w:val="22"/>
          <w:szCs w:val="22"/>
          <w:lang w:val="en-US"/>
        </w:rPr>
        <w:t>torgi</w:t>
      </w:r>
      <w:proofErr w:type="spellEnd"/>
      <w:r w:rsidR="00F901D1" w:rsidRPr="002D3913">
        <w:rPr>
          <w:sz w:val="22"/>
          <w:szCs w:val="22"/>
        </w:rPr>
        <w:t>.</w:t>
      </w:r>
      <w:proofErr w:type="spellStart"/>
      <w:r w:rsidR="00F901D1" w:rsidRPr="002D3913">
        <w:rPr>
          <w:sz w:val="22"/>
          <w:szCs w:val="22"/>
          <w:lang w:val="en-US"/>
        </w:rPr>
        <w:t>gov</w:t>
      </w:r>
      <w:proofErr w:type="spellEnd"/>
      <w:r w:rsidR="00F901D1" w:rsidRPr="002D3913">
        <w:rPr>
          <w:sz w:val="22"/>
          <w:szCs w:val="22"/>
        </w:rPr>
        <w:t>.</w:t>
      </w:r>
      <w:proofErr w:type="spellStart"/>
      <w:r w:rsidR="00F901D1" w:rsidRPr="002D3913">
        <w:rPr>
          <w:sz w:val="22"/>
          <w:szCs w:val="22"/>
          <w:lang w:val="en-US"/>
        </w:rPr>
        <w:t>ru</w:t>
      </w:r>
      <w:proofErr w:type="spellEnd"/>
      <w:r w:rsidR="00F901D1" w:rsidRPr="002D3913">
        <w:rPr>
          <w:sz w:val="22"/>
          <w:szCs w:val="22"/>
        </w:rPr>
        <w:t xml:space="preserve"> (копия на </w:t>
      </w:r>
      <w:hyperlink r:id="rId14" w:history="1">
        <w:r w:rsidR="00F901D1" w:rsidRPr="002D3913">
          <w:rPr>
            <w:rStyle w:val="a6"/>
            <w:color w:val="auto"/>
            <w:sz w:val="22"/>
            <w:szCs w:val="22"/>
            <w:lang w:val="en-US"/>
          </w:rPr>
          <w:t>www</w:t>
        </w:r>
        <w:r w:rsidR="00F901D1" w:rsidRPr="002D3913">
          <w:rPr>
            <w:rStyle w:val="a6"/>
            <w:color w:val="auto"/>
            <w:sz w:val="22"/>
            <w:szCs w:val="22"/>
          </w:rPr>
          <w:t>.</w:t>
        </w:r>
        <w:proofErr w:type="spellStart"/>
        <w:r w:rsidR="00F901D1" w:rsidRPr="002D3913">
          <w:rPr>
            <w:rStyle w:val="a6"/>
            <w:color w:val="auto"/>
            <w:sz w:val="22"/>
            <w:szCs w:val="22"/>
            <w:lang w:val="en-US"/>
          </w:rPr>
          <w:t>mispnsk</w:t>
        </w:r>
        <w:proofErr w:type="spellEnd"/>
        <w:r w:rsidR="00F901D1" w:rsidRPr="002D3913">
          <w:rPr>
            <w:rStyle w:val="a6"/>
            <w:color w:val="auto"/>
            <w:sz w:val="22"/>
            <w:szCs w:val="22"/>
          </w:rPr>
          <w:t>.</w:t>
        </w:r>
        <w:proofErr w:type="spellStart"/>
        <w:r w:rsidR="00F901D1" w:rsidRPr="002D3913">
          <w:rPr>
            <w:rStyle w:val="a6"/>
            <w:color w:val="auto"/>
            <w:sz w:val="22"/>
            <w:szCs w:val="22"/>
            <w:lang w:val="en-US"/>
          </w:rPr>
          <w:t>ru</w:t>
        </w:r>
        <w:proofErr w:type="spellEnd"/>
      </w:hyperlink>
      <w:r w:rsidR="00F901D1" w:rsidRPr="002D3913">
        <w:rPr>
          <w:sz w:val="22"/>
          <w:szCs w:val="22"/>
          <w:u w:val="single"/>
        </w:rPr>
        <w:t>)</w:t>
      </w:r>
      <w:r w:rsidR="00F901D1" w:rsidRPr="002D3913">
        <w:rPr>
          <w:sz w:val="22"/>
          <w:szCs w:val="22"/>
        </w:rPr>
        <w:t xml:space="preserve"> в течение дня, следующего после дня подписания указанного протокола.</w:t>
      </w:r>
      <w:r w:rsidR="00456914" w:rsidRPr="002D3913">
        <w:rPr>
          <w:rFonts w:eastAsia="Calibri"/>
          <w:sz w:val="22"/>
          <w:szCs w:val="22"/>
          <w:lang w:eastAsia="ru-RU"/>
        </w:rPr>
        <w:t xml:space="preserve"> </w:t>
      </w:r>
    </w:p>
    <w:p w:rsidR="003048A1" w:rsidRPr="002D3913" w:rsidRDefault="003048A1" w:rsidP="00102303">
      <w:pPr>
        <w:pStyle w:val="ConsPlusNormal"/>
        <w:widowControl/>
        <w:spacing w:after="120"/>
        <w:ind w:firstLine="0"/>
        <w:jc w:val="center"/>
        <w:outlineLvl w:val="0"/>
        <w:rPr>
          <w:rFonts w:ascii="Times New Roman" w:hAnsi="Times New Roman" w:cs="Times New Roman"/>
          <w:b/>
          <w:sz w:val="22"/>
          <w:szCs w:val="22"/>
        </w:rPr>
      </w:pPr>
    </w:p>
    <w:p w:rsidR="00CB5089" w:rsidRPr="002D3913" w:rsidRDefault="00961776" w:rsidP="00102303">
      <w:pPr>
        <w:pStyle w:val="ConsPlusNormal"/>
        <w:widowControl/>
        <w:spacing w:after="120"/>
        <w:ind w:firstLine="0"/>
        <w:jc w:val="center"/>
        <w:outlineLvl w:val="0"/>
        <w:rPr>
          <w:rFonts w:ascii="Times New Roman" w:hAnsi="Times New Roman" w:cs="Times New Roman"/>
          <w:b/>
          <w:sz w:val="22"/>
          <w:szCs w:val="22"/>
        </w:rPr>
      </w:pPr>
      <w:r w:rsidRPr="002D3913">
        <w:rPr>
          <w:rFonts w:ascii="Times New Roman" w:hAnsi="Times New Roman" w:cs="Times New Roman"/>
          <w:b/>
          <w:sz w:val="22"/>
          <w:szCs w:val="22"/>
        </w:rPr>
        <w:t>9</w:t>
      </w:r>
      <w:r w:rsidR="00CB5089" w:rsidRPr="002D3913">
        <w:rPr>
          <w:rFonts w:ascii="Times New Roman" w:hAnsi="Times New Roman" w:cs="Times New Roman"/>
          <w:b/>
          <w:sz w:val="22"/>
          <w:szCs w:val="22"/>
        </w:rPr>
        <w:t>. Заключение договора</w:t>
      </w:r>
    </w:p>
    <w:p w:rsidR="001D73D5" w:rsidRPr="002D3913" w:rsidRDefault="00961776" w:rsidP="00102303">
      <w:pPr>
        <w:ind w:left="-426" w:firstLine="852"/>
        <w:jc w:val="both"/>
        <w:rPr>
          <w:sz w:val="22"/>
          <w:szCs w:val="22"/>
        </w:rPr>
      </w:pPr>
      <w:bookmarkStart w:id="17" w:name="_Ref125999456"/>
      <w:r w:rsidRPr="002D3913">
        <w:rPr>
          <w:sz w:val="22"/>
          <w:szCs w:val="22"/>
        </w:rPr>
        <w:t>9</w:t>
      </w:r>
      <w:r w:rsidR="001535D9" w:rsidRPr="002D3913">
        <w:rPr>
          <w:sz w:val="22"/>
          <w:szCs w:val="22"/>
        </w:rPr>
        <w:t>.1. </w:t>
      </w:r>
      <w:r w:rsidR="001D73D5" w:rsidRPr="002D3913">
        <w:rPr>
          <w:sz w:val="22"/>
          <w:szCs w:val="22"/>
        </w:rPr>
        <w:t>Заключение договора с победителем конкурса осуществляется в порядке, предусмотренном Гражданским кодексом Российской Федераци</w:t>
      </w:r>
      <w:r w:rsidR="00B02EA0" w:rsidRPr="002D3913">
        <w:rPr>
          <w:sz w:val="22"/>
          <w:szCs w:val="22"/>
        </w:rPr>
        <w:t>и и иными федеральными законами</w:t>
      </w:r>
      <w:r w:rsidR="001D73D5" w:rsidRPr="002D3913">
        <w:rPr>
          <w:sz w:val="22"/>
          <w:szCs w:val="22"/>
        </w:rPr>
        <w:t>.</w:t>
      </w:r>
    </w:p>
    <w:bookmarkEnd w:id="17"/>
    <w:p w:rsidR="00C378F0" w:rsidRPr="002D3913" w:rsidRDefault="00961776" w:rsidP="00102303">
      <w:pPr>
        <w:tabs>
          <w:tab w:val="left" w:pos="720"/>
        </w:tabs>
        <w:ind w:left="-426" w:firstLine="852"/>
        <w:jc w:val="both"/>
        <w:rPr>
          <w:sz w:val="22"/>
          <w:szCs w:val="22"/>
        </w:rPr>
      </w:pPr>
      <w:r w:rsidRPr="002D3913">
        <w:rPr>
          <w:sz w:val="22"/>
          <w:szCs w:val="22"/>
        </w:rPr>
        <w:t>9</w:t>
      </w:r>
      <w:r w:rsidR="001535D9" w:rsidRPr="002D3913">
        <w:rPr>
          <w:sz w:val="22"/>
          <w:szCs w:val="22"/>
        </w:rPr>
        <w:t>.2. </w:t>
      </w:r>
      <w:proofErr w:type="gramStart"/>
      <w:r w:rsidR="00FF2C66" w:rsidRPr="002D3913">
        <w:rPr>
          <w:sz w:val="22"/>
          <w:szCs w:val="22"/>
        </w:rPr>
        <w:t xml:space="preserve">В срок, составляющий не менее 10 дней и не позднее 20 дней со дня размещения на официальном сайте торгов </w:t>
      </w:r>
      <w:r w:rsidR="00C378F0" w:rsidRPr="002D3913">
        <w:rPr>
          <w:sz w:val="22"/>
          <w:szCs w:val="22"/>
        </w:rPr>
        <w:t xml:space="preserve">протокола рассмотрения заявок на участие в конкурсе </w:t>
      </w:r>
      <w:r w:rsidR="00FF2C66" w:rsidRPr="002D3913">
        <w:rPr>
          <w:sz w:val="22"/>
          <w:szCs w:val="22"/>
        </w:rPr>
        <w:t xml:space="preserve">в случае, если </w:t>
      </w:r>
      <w:r w:rsidR="00C378F0" w:rsidRPr="002D3913">
        <w:rPr>
          <w:sz w:val="22"/>
          <w:szCs w:val="22"/>
        </w:rPr>
        <w:t>конкурс</w:t>
      </w:r>
      <w:r w:rsidR="00FF2C66" w:rsidRPr="002D3913">
        <w:rPr>
          <w:sz w:val="22"/>
          <w:szCs w:val="22"/>
        </w:rPr>
        <w:t xml:space="preserve"> признан несостоявшимся по причине подачи единственной заявки на участие в </w:t>
      </w:r>
      <w:r w:rsidR="00C378F0" w:rsidRPr="002D3913">
        <w:rPr>
          <w:sz w:val="22"/>
          <w:szCs w:val="22"/>
        </w:rPr>
        <w:t>конкурсе</w:t>
      </w:r>
      <w:r w:rsidR="00FF2C66" w:rsidRPr="002D3913">
        <w:rPr>
          <w:sz w:val="22"/>
          <w:szCs w:val="22"/>
        </w:rPr>
        <w:t xml:space="preserve"> </w:t>
      </w:r>
      <w:r w:rsidR="00F23711" w:rsidRPr="002D3913">
        <w:rPr>
          <w:sz w:val="22"/>
          <w:szCs w:val="22"/>
        </w:rPr>
        <w:t>или</w:t>
      </w:r>
      <w:r w:rsidR="00FF2C66" w:rsidRPr="002D3913">
        <w:rPr>
          <w:sz w:val="22"/>
          <w:szCs w:val="22"/>
        </w:rPr>
        <w:t xml:space="preserve"> признания участником </w:t>
      </w:r>
      <w:r w:rsidR="00C378F0" w:rsidRPr="002D3913">
        <w:rPr>
          <w:sz w:val="22"/>
          <w:szCs w:val="22"/>
        </w:rPr>
        <w:t>конкурса</w:t>
      </w:r>
      <w:r w:rsidR="00FF2C66" w:rsidRPr="002D3913">
        <w:rPr>
          <w:sz w:val="22"/>
          <w:szCs w:val="22"/>
        </w:rPr>
        <w:t xml:space="preserve"> только одного заявителя, </w:t>
      </w:r>
      <w:r w:rsidR="00B02EA0" w:rsidRPr="002D3913">
        <w:rPr>
          <w:sz w:val="22"/>
          <w:szCs w:val="22"/>
        </w:rPr>
        <w:t>либо протокола оценки и сопоставления заявок на участие в конкурсе единственный участник</w:t>
      </w:r>
      <w:proofErr w:type="gramEnd"/>
      <w:r w:rsidR="00B02EA0" w:rsidRPr="002D3913">
        <w:rPr>
          <w:sz w:val="22"/>
          <w:szCs w:val="22"/>
        </w:rPr>
        <w:t xml:space="preserve"> </w:t>
      </w:r>
      <w:r w:rsidR="00F23711" w:rsidRPr="002D3913">
        <w:rPr>
          <w:sz w:val="22"/>
          <w:szCs w:val="22"/>
        </w:rPr>
        <w:t>(</w:t>
      </w:r>
      <w:r w:rsidR="00FF2C66" w:rsidRPr="002D3913">
        <w:rPr>
          <w:sz w:val="22"/>
          <w:szCs w:val="22"/>
        </w:rPr>
        <w:t>победитель</w:t>
      </w:r>
      <w:r w:rsidR="00F23711" w:rsidRPr="002D3913">
        <w:rPr>
          <w:sz w:val="22"/>
          <w:szCs w:val="22"/>
        </w:rPr>
        <w:t>)</w:t>
      </w:r>
      <w:r w:rsidR="00FF2C66" w:rsidRPr="002D3913">
        <w:rPr>
          <w:sz w:val="22"/>
          <w:szCs w:val="22"/>
        </w:rPr>
        <w:t xml:space="preserve"> </w:t>
      </w:r>
      <w:r w:rsidR="00C378F0" w:rsidRPr="002D3913">
        <w:rPr>
          <w:sz w:val="22"/>
          <w:szCs w:val="22"/>
        </w:rPr>
        <w:t>конкурса</w:t>
      </w:r>
      <w:r w:rsidR="00FF2C66" w:rsidRPr="002D3913">
        <w:rPr>
          <w:sz w:val="22"/>
          <w:szCs w:val="22"/>
        </w:rPr>
        <w:t xml:space="preserve"> обязан подписать проект договора аренды и вернуть его в адрес организатора </w:t>
      </w:r>
      <w:r w:rsidR="00C378F0" w:rsidRPr="002D3913">
        <w:rPr>
          <w:sz w:val="22"/>
          <w:szCs w:val="22"/>
        </w:rPr>
        <w:t>конкурса.</w:t>
      </w:r>
    </w:p>
    <w:p w:rsidR="001D73D5" w:rsidRPr="002D3913" w:rsidRDefault="00961776" w:rsidP="00102303">
      <w:pPr>
        <w:tabs>
          <w:tab w:val="left" w:pos="720"/>
        </w:tabs>
        <w:ind w:left="-426" w:firstLine="852"/>
        <w:jc w:val="both"/>
        <w:rPr>
          <w:sz w:val="22"/>
          <w:szCs w:val="22"/>
        </w:rPr>
      </w:pPr>
      <w:r w:rsidRPr="002D3913">
        <w:rPr>
          <w:sz w:val="22"/>
          <w:szCs w:val="22"/>
        </w:rPr>
        <w:t>9</w:t>
      </w:r>
      <w:r w:rsidR="001535D9" w:rsidRPr="002D3913">
        <w:rPr>
          <w:sz w:val="22"/>
          <w:szCs w:val="22"/>
        </w:rPr>
        <w:t>.3. </w:t>
      </w:r>
      <w:proofErr w:type="gramStart"/>
      <w:r w:rsidR="001D73D5" w:rsidRPr="002D3913">
        <w:rPr>
          <w:sz w:val="22"/>
          <w:szCs w:val="22"/>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определенный ГК РФ,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w:t>
      </w:r>
      <w:proofErr w:type="gramEnd"/>
      <w:r w:rsidR="001D73D5" w:rsidRPr="002D3913">
        <w:rPr>
          <w:sz w:val="22"/>
          <w:szCs w:val="22"/>
        </w:rPr>
        <w:t>,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1D73D5" w:rsidRPr="002D3913" w:rsidRDefault="001D73D5" w:rsidP="00102303">
      <w:pPr>
        <w:ind w:left="-426" w:firstLine="852"/>
        <w:jc w:val="both"/>
        <w:rPr>
          <w:sz w:val="22"/>
          <w:szCs w:val="22"/>
        </w:rPr>
      </w:pPr>
      <w:r w:rsidRPr="002D3913">
        <w:rPr>
          <w:sz w:val="22"/>
          <w:szCs w:val="22"/>
        </w:rPr>
        <w:t xml:space="preserve">Указанный протокол размещается организатором конкурса на официальном сайте: </w:t>
      </w:r>
      <w:r w:rsidRPr="002D3913">
        <w:rPr>
          <w:sz w:val="22"/>
          <w:szCs w:val="22"/>
          <w:lang w:val="en-US"/>
        </w:rPr>
        <w:t>www</w:t>
      </w:r>
      <w:r w:rsidRPr="002D3913">
        <w:rPr>
          <w:sz w:val="22"/>
          <w:szCs w:val="22"/>
        </w:rPr>
        <w:t>.</w:t>
      </w:r>
      <w:proofErr w:type="spellStart"/>
      <w:r w:rsidRPr="002D3913">
        <w:rPr>
          <w:sz w:val="22"/>
          <w:szCs w:val="22"/>
          <w:lang w:val="en-US"/>
        </w:rPr>
        <w:t>torgi</w:t>
      </w:r>
      <w:proofErr w:type="spellEnd"/>
      <w:r w:rsidRPr="002D3913">
        <w:rPr>
          <w:sz w:val="22"/>
          <w:szCs w:val="22"/>
        </w:rPr>
        <w:t>.</w:t>
      </w:r>
      <w:proofErr w:type="spellStart"/>
      <w:r w:rsidRPr="002D3913">
        <w:rPr>
          <w:sz w:val="22"/>
          <w:szCs w:val="22"/>
          <w:lang w:val="en-US"/>
        </w:rPr>
        <w:t>gov</w:t>
      </w:r>
      <w:proofErr w:type="spellEnd"/>
      <w:r w:rsidRPr="002D3913">
        <w:rPr>
          <w:sz w:val="22"/>
          <w:szCs w:val="22"/>
        </w:rPr>
        <w:t>.</w:t>
      </w:r>
      <w:proofErr w:type="spellStart"/>
      <w:r w:rsidRPr="002D3913">
        <w:rPr>
          <w:sz w:val="22"/>
          <w:szCs w:val="22"/>
          <w:lang w:val="en-US"/>
        </w:rPr>
        <w:t>ru</w:t>
      </w:r>
      <w:proofErr w:type="spellEnd"/>
      <w:r w:rsidRPr="002D3913">
        <w:rPr>
          <w:sz w:val="22"/>
          <w:szCs w:val="22"/>
        </w:rPr>
        <w:t xml:space="preserve"> (копия на </w:t>
      </w:r>
      <w:hyperlink r:id="rId15" w:history="1">
        <w:r w:rsidRPr="002D3913">
          <w:rPr>
            <w:rStyle w:val="a6"/>
            <w:color w:val="auto"/>
            <w:sz w:val="22"/>
            <w:szCs w:val="22"/>
            <w:lang w:val="en-US"/>
          </w:rPr>
          <w:t>www</w:t>
        </w:r>
        <w:r w:rsidRPr="002D3913">
          <w:rPr>
            <w:rStyle w:val="a6"/>
            <w:color w:val="auto"/>
            <w:sz w:val="22"/>
            <w:szCs w:val="22"/>
          </w:rPr>
          <w:t>.</w:t>
        </w:r>
        <w:proofErr w:type="spellStart"/>
        <w:r w:rsidRPr="002D3913">
          <w:rPr>
            <w:rStyle w:val="a6"/>
            <w:color w:val="auto"/>
            <w:sz w:val="22"/>
            <w:szCs w:val="22"/>
            <w:lang w:val="en-US"/>
          </w:rPr>
          <w:t>mispnsk</w:t>
        </w:r>
        <w:proofErr w:type="spellEnd"/>
        <w:r w:rsidRPr="002D3913">
          <w:rPr>
            <w:rStyle w:val="a6"/>
            <w:color w:val="auto"/>
            <w:sz w:val="22"/>
            <w:szCs w:val="22"/>
          </w:rPr>
          <w:t>.</w:t>
        </w:r>
        <w:proofErr w:type="spellStart"/>
        <w:r w:rsidRPr="002D3913">
          <w:rPr>
            <w:rStyle w:val="a6"/>
            <w:color w:val="auto"/>
            <w:sz w:val="22"/>
            <w:szCs w:val="22"/>
            <w:lang w:val="en-US"/>
          </w:rPr>
          <w:t>ru</w:t>
        </w:r>
        <w:proofErr w:type="spellEnd"/>
      </w:hyperlink>
      <w:r w:rsidRPr="002D3913">
        <w:rPr>
          <w:sz w:val="22"/>
          <w:szCs w:val="22"/>
          <w:u w:val="single"/>
        </w:rPr>
        <w:t>)</w:t>
      </w:r>
      <w:r w:rsidRPr="002D3913">
        <w:rPr>
          <w:sz w:val="22"/>
          <w:szCs w:val="22"/>
        </w:rPr>
        <w:t xml:space="preserve"> в течение дня, следующего после дня подписания указанного протокола. Организатор конкурса в течение двух рабочих дней </w:t>
      </w:r>
      <w:proofErr w:type="gramStart"/>
      <w:r w:rsidRPr="002D3913">
        <w:rPr>
          <w:sz w:val="22"/>
          <w:szCs w:val="22"/>
        </w:rPr>
        <w:t>с даты подписания</w:t>
      </w:r>
      <w:proofErr w:type="gramEnd"/>
      <w:r w:rsidRPr="002D3913">
        <w:rPr>
          <w:sz w:val="22"/>
          <w:szCs w:val="22"/>
        </w:rPr>
        <w:t xml:space="preserve"> протокола передает один экземпляр протокола лицу, с которым отказывается заключить договор.</w:t>
      </w:r>
    </w:p>
    <w:p w:rsidR="00CF5457" w:rsidRPr="002D3913" w:rsidRDefault="00CF5457" w:rsidP="00102303">
      <w:pPr>
        <w:pStyle w:val="ConsPlusNormal"/>
        <w:widowControl/>
        <w:ind w:firstLine="0"/>
        <w:jc w:val="right"/>
        <w:rPr>
          <w:rFonts w:ascii="Times New Roman" w:hAnsi="Times New Roman" w:cs="Times New Roman"/>
          <w:b/>
          <w:sz w:val="22"/>
          <w:szCs w:val="22"/>
        </w:rPr>
      </w:pPr>
    </w:p>
    <w:p w:rsidR="009B4E90" w:rsidRDefault="009B4E90" w:rsidP="00102303">
      <w:pPr>
        <w:pStyle w:val="ConsPlusNormal"/>
        <w:widowControl/>
        <w:ind w:firstLine="0"/>
        <w:jc w:val="right"/>
        <w:rPr>
          <w:rFonts w:ascii="Times New Roman" w:hAnsi="Times New Roman" w:cs="Times New Roman"/>
          <w:b/>
          <w:sz w:val="22"/>
          <w:szCs w:val="22"/>
        </w:rPr>
      </w:pPr>
    </w:p>
    <w:p w:rsidR="009B4E90" w:rsidRDefault="009B4E90" w:rsidP="00102303">
      <w:pPr>
        <w:pStyle w:val="ConsPlusNormal"/>
        <w:widowControl/>
        <w:ind w:firstLine="0"/>
        <w:jc w:val="right"/>
        <w:rPr>
          <w:rFonts w:ascii="Times New Roman" w:hAnsi="Times New Roman" w:cs="Times New Roman"/>
          <w:b/>
          <w:sz w:val="22"/>
          <w:szCs w:val="22"/>
        </w:rPr>
      </w:pPr>
    </w:p>
    <w:p w:rsidR="00BD454C" w:rsidRPr="002D3913" w:rsidRDefault="00BD454C" w:rsidP="00102303">
      <w:pPr>
        <w:pStyle w:val="ConsPlusNormal"/>
        <w:widowControl/>
        <w:ind w:firstLine="0"/>
        <w:jc w:val="right"/>
        <w:rPr>
          <w:rFonts w:ascii="Times New Roman" w:hAnsi="Times New Roman" w:cs="Times New Roman"/>
          <w:sz w:val="22"/>
          <w:szCs w:val="22"/>
        </w:rPr>
      </w:pPr>
      <w:r w:rsidRPr="002D3913">
        <w:rPr>
          <w:rFonts w:ascii="Times New Roman" w:hAnsi="Times New Roman" w:cs="Times New Roman"/>
          <w:b/>
          <w:sz w:val="22"/>
          <w:szCs w:val="22"/>
        </w:rPr>
        <w:lastRenderedPageBreak/>
        <w:t>Приложение 1</w:t>
      </w:r>
    </w:p>
    <w:p w:rsidR="00BD454C" w:rsidRPr="002D3913" w:rsidRDefault="00BD454C" w:rsidP="00102303">
      <w:pPr>
        <w:pStyle w:val="ConsPlusNormal"/>
        <w:widowControl/>
        <w:ind w:firstLine="0"/>
        <w:jc w:val="both"/>
        <w:rPr>
          <w:rFonts w:ascii="Times New Roman" w:hAnsi="Times New Roman" w:cs="Times New Roman"/>
          <w:sz w:val="22"/>
          <w:szCs w:val="22"/>
        </w:rPr>
      </w:pPr>
    </w:p>
    <w:p w:rsidR="00BD454C" w:rsidRPr="002D3913" w:rsidRDefault="00BD454C" w:rsidP="00102303">
      <w:pPr>
        <w:spacing w:after="60"/>
        <w:jc w:val="center"/>
        <w:rPr>
          <w:b/>
          <w:sz w:val="22"/>
          <w:szCs w:val="22"/>
        </w:rPr>
      </w:pPr>
      <w:r w:rsidRPr="002D3913">
        <w:rPr>
          <w:b/>
          <w:sz w:val="22"/>
          <w:szCs w:val="22"/>
        </w:rPr>
        <w:t>ОПИСЬ ДОКУМЕНТОВ,</w:t>
      </w:r>
    </w:p>
    <w:p w:rsidR="0079632F" w:rsidRPr="002D3913" w:rsidRDefault="00BD454C" w:rsidP="0024254F">
      <w:pPr>
        <w:ind w:left="-284" w:right="-285"/>
        <w:jc w:val="center"/>
        <w:rPr>
          <w:bCs/>
          <w:sz w:val="22"/>
          <w:szCs w:val="22"/>
        </w:rPr>
      </w:pPr>
      <w:r w:rsidRPr="002D3913">
        <w:rPr>
          <w:bCs/>
          <w:sz w:val="22"/>
          <w:szCs w:val="22"/>
        </w:rPr>
        <w:t xml:space="preserve">на участие в </w:t>
      </w:r>
      <w:r w:rsidR="00E96DB5" w:rsidRPr="002D3913">
        <w:rPr>
          <w:bCs/>
          <w:sz w:val="22"/>
          <w:szCs w:val="22"/>
        </w:rPr>
        <w:t xml:space="preserve">открытом конкурсе на право заключения договоров аренды </w:t>
      </w:r>
      <w:r w:rsidR="00120DF9" w:rsidRPr="002D3913">
        <w:rPr>
          <w:bCs/>
          <w:sz w:val="22"/>
          <w:szCs w:val="22"/>
        </w:rPr>
        <w:t>имущества</w:t>
      </w:r>
      <w:r w:rsidR="00E96DB5" w:rsidRPr="002D3913">
        <w:rPr>
          <w:bCs/>
          <w:sz w:val="22"/>
          <w:szCs w:val="22"/>
        </w:rPr>
        <w:t xml:space="preserve"> </w:t>
      </w:r>
    </w:p>
    <w:p w:rsidR="00BD454C" w:rsidRPr="002D3913" w:rsidRDefault="00E96DB5" w:rsidP="0024254F">
      <w:pPr>
        <w:ind w:left="-284" w:right="-285"/>
        <w:jc w:val="center"/>
        <w:rPr>
          <w:bCs/>
          <w:sz w:val="22"/>
          <w:szCs w:val="22"/>
        </w:rPr>
      </w:pPr>
      <w:proofErr w:type="spellStart"/>
      <w:r w:rsidRPr="002D3913">
        <w:rPr>
          <w:bCs/>
          <w:sz w:val="22"/>
          <w:szCs w:val="22"/>
        </w:rPr>
        <w:t>бизнес-инкубатора</w:t>
      </w:r>
      <w:proofErr w:type="spellEnd"/>
      <w:r w:rsidRPr="002D3913">
        <w:rPr>
          <w:bCs/>
          <w:sz w:val="22"/>
          <w:szCs w:val="22"/>
        </w:rPr>
        <w:t xml:space="preserve"> по адресу:</w:t>
      </w:r>
      <w:r w:rsidR="00B35FEA" w:rsidRPr="002D3913">
        <w:rPr>
          <w:bCs/>
          <w:sz w:val="22"/>
          <w:szCs w:val="22"/>
        </w:rPr>
        <w:t xml:space="preserve"> </w:t>
      </w:r>
      <w:r w:rsidR="0032165E" w:rsidRPr="002D3913">
        <w:rPr>
          <w:bCs/>
          <w:sz w:val="22"/>
          <w:szCs w:val="22"/>
        </w:rPr>
        <w:t xml:space="preserve">г. Новосибирск, Ленинский район, ул. </w:t>
      </w:r>
      <w:proofErr w:type="gramStart"/>
      <w:r w:rsidR="0032165E" w:rsidRPr="002D3913">
        <w:rPr>
          <w:bCs/>
          <w:sz w:val="22"/>
          <w:szCs w:val="22"/>
        </w:rPr>
        <w:t>Троллейная</w:t>
      </w:r>
      <w:proofErr w:type="gramEnd"/>
      <w:r w:rsidR="0032165E" w:rsidRPr="002D3913">
        <w:rPr>
          <w:bCs/>
          <w:sz w:val="22"/>
          <w:szCs w:val="22"/>
        </w:rPr>
        <w:t xml:space="preserve">, 87/1, корпус </w:t>
      </w:r>
      <w:r w:rsidR="000806DC">
        <w:rPr>
          <w:bCs/>
          <w:sz w:val="22"/>
          <w:szCs w:val="22"/>
        </w:rPr>
        <w:t>1</w:t>
      </w:r>
    </w:p>
    <w:p w:rsidR="00BD454C" w:rsidRPr="002D3913" w:rsidRDefault="00BD454C" w:rsidP="00102303">
      <w:pPr>
        <w:keepNext/>
        <w:keepLines/>
        <w:jc w:val="center"/>
        <w:rPr>
          <w:b/>
          <w:sz w:val="22"/>
          <w:szCs w:val="22"/>
        </w:rPr>
      </w:pPr>
    </w:p>
    <w:p w:rsidR="00BD454C" w:rsidRPr="002D3913" w:rsidRDefault="00BD454C" w:rsidP="00102303">
      <w:pPr>
        <w:keepNext/>
        <w:keepLines/>
        <w:jc w:val="center"/>
        <w:rPr>
          <w:b/>
          <w:sz w:val="22"/>
          <w:szCs w:val="22"/>
        </w:rPr>
      </w:pPr>
    </w:p>
    <w:p w:rsidR="00BD454C" w:rsidRPr="002D3913" w:rsidRDefault="00BD454C" w:rsidP="00102303">
      <w:pPr>
        <w:spacing w:after="60"/>
        <w:rPr>
          <w:sz w:val="22"/>
          <w:szCs w:val="22"/>
        </w:rPr>
      </w:pPr>
      <w:r w:rsidRPr="002D3913">
        <w:rPr>
          <w:sz w:val="22"/>
          <w:szCs w:val="22"/>
        </w:rPr>
        <w:t>Настоящим __________________________________________________________________________</w:t>
      </w:r>
    </w:p>
    <w:p w:rsidR="00BD454C" w:rsidRPr="002D3913" w:rsidRDefault="00BD454C" w:rsidP="00102303">
      <w:pPr>
        <w:spacing w:after="60"/>
        <w:jc w:val="center"/>
        <w:rPr>
          <w:i/>
          <w:sz w:val="22"/>
          <w:szCs w:val="22"/>
        </w:rPr>
      </w:pPr>
      <w:r w:rsidRPr="002D3913">
        <w:rPr>
          <w:i/>
          <w:sz w:val="22"/>
          <w:szCs w:val="22"/>
        </w:rPr>
        <w:t>(наименование участника конкурса)</w:t>
      </w:r>
    </w:p>
    <w:p w:rsidR="00BD454C" w:rsidRPr="002D3913" w:rsidRDefault="00BD454C" w:rsidP="00102303">
      <w:pPr>
        <w:jc w:val="both"/>
        <w:rPr>
          <w:sz w:val="22"/>
          <w:szCs w:val="22"/>
        </w:rPr>
      </w:pPr>
      <w:r w:rsidRPr="002D3913">
        <w:rPr>
          <w:sz w:val="22"/>
          <w:szCs w:val="22"/>
        </w:rPr>
        <w:t xml:space="preserve">подтверждает свое участие в </w:t>
      </w:r>
      <w:r w:rsidR="00003AB6" w:rsidRPr="002D3913">
        <w:rPr>
          <w:bCs/>
          <w:sz w:val="22"/>
          <w:szCs w:val="22"/>
        </w:rPr>
        <w:t xml:space="preserve">открытом конкурсе на право </w:t>
      </w:r>
      <w:r w:rsidR="00003AB6" w:rsidRPr="002D3913">
        <w:rPr>
          <w:sz w:val="22"/>
          <w:szCs w:val="22"/>
        </w:rPr>
        <w:t xml:space="preserve">заключения договоров аренды </w:t>
      </w:r>
      <w:r w:rsidR="00120DF9" w:rsidRPr="002D3913">
        <w:rPr>
          <w:sz w:val="22"/>
          <w:szCs w:val="22"/>
        </w:rPr>
        <w:t>имущества</w:t>
      </w:r>
      <w:r w:rsidR="00003AB6" w:rsidRPr="002D3913">
        <w:rPr>
          <w:sz w:val="22"/>
          <w:szCs w:val="22"/>
        </w:rPr>
        <w:t xml:space="preserve"> </w:t>
      </w:r>
      <w:proofErr w:type="spellStart"/>
      <w:r w:rsidR="00003AB6" w:rsidRPr="002D3913">
        <w:rPr>
          <w:sz w:val="22"/>
          <w:szCs w:val="22"/>
        </w:rPr>
        <w:t>бизнес-инкубатора</w:t>
      </w:r>
      <w:proofErr w:type="spellEnd"/>
      <w:r w:rsidR="00003AB6" w:rsidRPr="002D3913">
        <w:rPr>
          <w:sz w:val="22"/>
          <w:szCs w:val="22"/>
        </w:rPr>
        <w:t xml:space="preserve"> по адресу: </w:t>
      </w:r>
      <w:r w:rsidR="0032165E" w:rsidRPr="002D3913">
        <w:rPr>
          <w:bCs/>
          <w:sz w:val="22"/>
          <w:szCs w:val="22"/>
        </w:rPr>
        <w:t xml:space="preserve">г. Новосибирск, Ленинский район, ул. </w:t>
      </w:r>
      <w:proofErr w:type="gramStart"/>
      <w:r w:rsidR="0032165E" w:rsidRPr="002D3913">
        <w:rPr>
          <w:bCs/>
          <w:sz w:val="22"/>
          <w:szCs w:val="22"/>
        </w:rPr>
        <w:t>Троллейная</w:t>
      </w:r>
      <w:proofErr w:type="gramEnd"/>
      <w:r w:rsidR="0032165E" w:rsidRPr="002D3913">
        <w:rPr>
          <w:bCs/>
          <w:sz w:val="22"/>
          <w:szCs w:val="22"/>
        </w:rPr>
        <w:t xml:space="preserve">, 87/1, корпус </w:t>
      </w:r>
      <w:r w:rsidR="000806DC">
        <w:rPr>
          <w:bCs/>
          <w:sz w:val="22"/>
          <w:szCs w:val="22"/>
        </w:rPr>
        <w:t>1</w:t>
      </w:r>
      <w:r w:rsidR="00A274EE" w:rsidRPr="002D3913">
        <w:rPr>
          <w:bCs/>
          <w:sz w:val="22"/>
          <w:szCs w:val="22"/>
        </w:rPr>
        <w:t xml:space="preserve"> </w:t>
      </w:r>
      <w:r w:rsidRPr="002D3913">
        <w:rPr>
          <w:sz w:val="22"/>
          <w:szCs w:val="22"/>
        </w:rPr>
        <w:t>и предоставляет следующие документы</w:t>
      </w:r>
    </w:p>
    <w:p w:rsidR="00BD454C" w:rsidRPr="002D3913" w:rsidRDefault="00BD454C" w:rsidP="00102303">
      <w:pPr>
        <w:ind w:right="-108"/>
        <w:jc w:val="both"/>
        <w:rPr>
          <w:sz w:val="22"/>
          <w:szCs w:val="22"/>
        </w:rPr>
      </w:pPr>
    </w:p>
    <w:tbl>
      <w:tblPr>
        <w:tblW w:w="10065" w:type="dxa"/>
        <w:tblInd w:w="108" w:type="dxa"/>
        <w:tblLayout w:type="fixed"/>
        <w:tblLook w:val="04A0"/>
      </w:tblPr>
      <w:tblGrid>
        <w:gridCol w:w="567"/>
        <w:gridCol w:w="6946"/>
        <w:gridCol w:w="1418"/>
        <w:gridCol w:w="1134"/>
      </w:tblGrid>
      <w:tr w:rsidR="00BD454C" w:rsidRPr="002D3913" w:rsidTr="00BD454C">
        <w:trPr>
          <w:tblHeader/>
        </w:trPr>
        <w:tc>
          <w:tcPr>
            <w:tcW w:w="567" w:type="dxa"/>
            <w:tcBorders>
              <w:top w:val="single" w:sz="4" w:space="0" w:color="000000"/>
              <w:left w:val="single" w:sz="4" w:space="0" w:color="000000"/>
              <w:bottom w:val="single" w:sz="4" w:space="0" w:color="000000"/>
              <w:right w:val="nil"/>
            </w:tcBorders>
            <w:vAlign w:val="center"/>
            <w:hideMark/>
          </w:tcPr>
          <w:p w:rsidR="00BD454C" w:rsidRPr="002D3913" w:rsidRDefault="00BD454C" w:rsidP="00102303">
            <w:pPr>
              <w:snapToGrid w:val="0"/>
              <w:spacing w:after="60"/>
              <w:jc w:val="center"/>
              <w:rPr>
                <w:b/>
                <w:sz w:val="22"/>
                <w:szCs w:val="22"/>
              </w:rPr>
            </w:pPr>
            <w:r w:rsidRPr="002D3913">
              <w:rPr>
                <w:b/>
                <w:sz w:val="22"/>
                <w:szCs w:val="22"/>
              </w:rPr>
              <w:t>№</w:t>
            </w:r>
          </w:p>
          <w:p w:rsidR="00BD454C" w:rsidRPr="002D3913" w:rsidRDefault="00BD454C" w:rsidP="00102303">
            <w:pPr>
              <w:snapToGrid w:val="0"/>
              <w:spacing w:after="60"/>
              <w:jc w:val="center"/>
              <w:rPr>
                <w:b/>
                <w:sz w:val="22"/>
                <w:szCs w:val="22"/>
              </w:rPr>
            </w:pPr>
            <w:r w:rsidRPr="002D3913">
              <w:rPr>
                <w:b/>
                <w:sz w:val="22"/>
                <w:szCs w:val="22"/>
              </w:rPr>
              <w:t xml:space="preserve"> п.</w:t>
            </w:r>
          </w:p>
        </w:tc>
        <w:tc>
          <w:tcPr>
            <w:tcW w:w="6946" w:type="dxa"/>
            <w:tcBorders>
              <w:top w:val="single" w:sz="4" w:space="0" w:color="000000"/>
              <w:left w:val="single" w:sz="4" w:space="0" w:color="000000"/>
              <w:bottom w:val="single" w:sz="4" w:space="0" w:color="000000"/>
              <w:right w:val="nil"/>
            </w:tcBorders>
            <w:vAlign w:val="center"/>
            <w:hideMark/>
          </w:tcPr>
          <w:p w:rsidR="00BD454C" w:rsidRPr="002D3913" w:rsidRDefault="00BD454C" w:rsidP="00102303">
            <w:pPr>
              <w:snapToGrid w:val="0"/>
              <w:spacing w:after="60"/>
              <w:jc w:val="center"/>
              <w:rPr>
                <w:b/>
                <w:sz w:val="22"/>
                <w:szCs w:val="22"/>
              </w:rPr>
            </w:pPr>
            <w:r w:rsidRPr="002D3913">
              <w:rPr>
                <w:b/>
                <w:sz w:val="22"/>
                <w:szCs w:val="22"/>
              </w:rPr>
              <w:t>Наименование документов</w:t>
            </w:r>
          </w:p>
        </w:tc>
        <w:tc>
          <w:tcPr>
            <w:tcW w:w="1418" w:type="dxa"/>
            <w:tcBorders>
              <w:top w:val="single" w:sz="4" w:space="0" w:color="000000"/>
              <w:left w:val="single" w:sz="4" w:space="0" w:color="000000"/>
              <w:bottom w:val="single" w:sz="4" w:space="0" w:color="000000"/>
              <w:right w:val="nil"/>
            </w:tcBorders>
            <w:hideMark/>
          </w:tcPr>
          <w:p w:rsidR="00BD454C" w:rsidRPr="002D3913" w:rsidRDefault="00BD454C" w:rsidP="00102303">
            <w:pPr>
              <w:snapToGrid w:val="0"/>
              <w:spacing w:after="60"/>
              <w:jc w:val="both"/>
              <w:rPr>
                <w:b/>
                <w:sz w:val="22"/>
                <w:szCs w:val="22"/>
              </w:rPr>
            </w:pPr>
            <w:r w:rsidRPr="002D3913">
              <w:rPr>
                <w:b/>
                <w:sz w:val="22"/>
                <w:szCs w:val="22"/>
              </w:rPr>
              <w:t xml:space="preserve">Страницы </w:t>
            </w:r>
            <w:proofErr w:type="gramStart"/>
            <w:r w:rsidRPr="002D3913">
              <w:rPr>
                <w:b/>
                <w:sz w:val="22"/>
                <w:szCs w:val="22"/>
              </w:rPr>
              <w:t>с</w:t>
            </w:r>
            <w:proofErr w:type="gramEnd"/>
            <w:r w:rsidRPr="002D3913">
              <w:rPr>
                <w:b/>
                <w:sz w:val="22"/>
                <w:szCs w:val="22"/>
              </w:rPr>
              <w:t xml:space="preserve"> __ по __</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BD454C" w:rsidRPr="002D3913" w:rsidRDefault="00BD454C" w:rsidP="00102303">
            <w:pPr>
              <w:snapToGrid w:val="0"/>
              <w:spacing w:after="60"/>
              <w:jc w:val="center"/>
              <w:rPr>
                <w:b/>
                <w:sz w:val="22"/>
                <w:szCs w:val="22"/>
              </w:rPr>
            </w:pPr>
            <w:r w:rsidRPr="002D3913">
              <w:rPr>
                <w:b/>
                <w:sz w:val="22"/>
                <w:szCs w:val="22"/>
              </w:rPr>
              <w:t>Кол-во страниц</w:t>
            </w:r>
          </w:p>
        </w:tc>
      </w:tr>
    </w:tbl>
    <w:p w:rsidR="00BD454C" w:rsidRPr="002D3913" w:rsidRDefault="00BD454C" w:rsidP="00102303">
      <w:pPr>
        <w:rPr>
          <w:sz w:val="22"/>
          <w:szCs w:val="22"/>
        </w:rPr>
      </w:pPr>
    </w:p>
    <w:tbl>
      <w:tblPr>
        <w:tblW w:w="10065" w:type="dxa"/>
        <w:tblInd w:w="108" w:type="dxa"/>
        <w:tblLayout w:type="fixed"/>
        <w:tblLook w:val="04A0"/>
      </w:tblPr>
      <w:tblGrid>
        <w:gridCol w:w="567"/>
        <w:gridCol w:w="6946"/>
        <w:gridCol w:w="1418"/>
        <w:gridCol w:w="1134"/>
      </w:tblGrid>
      <w:tr w:rsidR="00BD454C" w:rsidRPr="002D3913" w:rsidTr="00BD454C">
        <w:trPr>
          <w:trHeight w:val="158"/>
          <w:tblHeader/>
        </w:trPr>
        <w:tc>
          <w:tcPr>
            <w:tcW w:w="567" w:type="dxa"/>
            <w:tcBorders>
              <w:top w:val="single" w:sz="4" w:space="0" w:color="000000"/>
              <w:left w:val="single" w:sz="4" w:space="0" w:color="000000"/>
              <w:bottom w:val="single" w:sz="4" w:space="0" w:color="000000"/>
              <w:right w:val="nil"/>
            </w:tcBorders>
            <w:hideMark/>
          </w:tcPr>
          <w:p w:rsidR="00BD454C" w:rsidRPr="002D3913" w:rsidRDefault="00BD454C" w:rsidP="00102303">
            <w:pPr>
              <w:pStyle w:val="a3"/>
              <w:rPr>
                <w:sz w:val="22"/>
                <w:szCs w:val="22"/>
              </w:rPr>
            </w:pPr>
            <w:r w:rsidRPr="002D3913">
              <w:rPr>
                <w:sz w:val="22"/>
                <w:szCs w:val="22"/>
              </w:rPr>
              <w:t>1</w:t>
            </w:r>
          </w:p>
        </w:tc>
        <w:tc>
          <w:tcPr>
            <w:tcW w:w="6946" w:type="dxa"/>
            <w:tcBorders>
              <w:top w:val="single" w:sz="4" w:space="0" w:color="000000"/>
              <w:left w:val="single" w:sz="4" w:space="0" w:color="000000"/>
              <w:bottom w:val="single" w:sz="4" w:space="0" w:color="000000"/>
              <w:right w:val="nil"/>
            </w:tcBorders>
            <w:hideMark/>
          </w:tcPr>
          <w:p w:rsidR="00BD454C" w:rsidRPr="002D3913" w:rsidRDefault="00BD454C" w:rsidP="00102303">
            <w:pPr>
              <w:pStyle w:val="a3"/>
              <w:jc w:val="center"/>
              <w:rPr>
                <w:sz w:val="22"/>
                <w:szCs w:val="22"/>
              </w:rPr>
            </w:pPr>
            <w:r w:rsidRPr="002D3913">
              <w:rPr>
                <w:sz w:val="22"/>
                <w:szCs w:val="22"/>
              </w:rPr>
              <w:t>2</w:t>
            </w:r>
          </w:p>
        </w:tc>
        <w:tc>
          <w:tcPr>
            <w:tcW w:w="1418" w:type="dxa"/>
            <w:tcBorders>
              <w:top w:val="single" w:sz="4" w:space="0" w:color="000000"/>
              <w:left w:val="single" w:sz="4" w:space="0" w:color="000000"/>
              <w:bottom w:val="single" w:sz="4" w:space="0" w:color="000000"/>
              <w:right w:val="nil"/>
            </w:tcBorders>
            <w:hideMark/>
          </w:tcPr>
          <w:p w:rsidR="00BD454C" w:rsidRPr="002D3913" w:rsidRDefault="00BD454C" w:rsidP="00102303">
            <w:pPr>
              <w:pStyle w:val="a3"/>
              <w:jc w:val="center"/>
              <w:rPr>
                <w:sz w:val="22"/>
                <w:szCs w:val="22"/>
              </w:rPr>
            </w:pPr>
            <w:r w:rsidRPr="002D3913">
              <w:rPr>
                <w:sz w:val="22"/>
                <w:szCs w:val="22"/>
              </w:rPr>
              <w:t>3</w:t>
            </w:r>
          </w:p>
        </w:tc>
        <w:tc>
          <w:tcPr>
            <w:tcW w:w="1134" w:type="dxa"/>
            <w:tcBorders>
              <w:top w:val="single" w:sz="4" w:space="0" w:color="000000"/>
              <w:left w:val="single" w:sz="4" w:space="0" w:color="000000"/>
              <w:bottom w:val="single" w:sz="4" w:space="0" w:color="000000"/>
              <w:right w:val="single" w:sz="4" w:space="0" w:color="000000"/>
            </w:tcBorders>
            <w:hideMark/>
          </w:tcPr>
          <w:p w:rsidR="00BD454C" w:rsidRPr="002D3913" w:rsidRDefault="00BD454C" w:rsidP="00102303">
            <w:pPr>
              <w:pStyle w:val="a3"/>
              <w:jc w:val="center"/>
              <w:rPr>
                <w:sz w:val="22"/>
                <w:szCs w:val="22"/>
              </w:rPr>
            </w:pPr>
            <w:r w:rsidRPr="002D3913">
              <w:rPr>
                <w:sz w:val="22"/>
                <w:szCs w:val="22"/>
              </w:rPr>
              <w:t>4</w:t>
            </w:r>
          </w:p>
        </w:tc>
      </w:tr>
      <w:tr w:rsidR="00BD454C" w:rsidRPr="002D3913" w:rsidTr="00BD454C">
        <w:tc>
          <w:tcPr>
            <w:tcW w:w="567" w:type="dxa"/>
            <w:tcBorders>
              <w:top w:val="single" w:sz="4" w:space="0" w:color="000000"/>
              <w:left w:val="single" w:sz="4" w:space="0" w:color="000000"/>
              <w:bottom w:val="single" w:sz="4" w:space="0" w:color="000000"/>
              <w:right w:val="nil"/>
            </w:tcBorders>
          </w:tcPr>
          <w:p w:rsidR="00BD454C" w:rsidRPr="002D3913" w:rsidRDefault="00BD454C" w:rsidP="00102303">
            <w:pPr>
              <w:snapToGrid w:val="0"/>
              <w:spacing w:after="60"/>
              <w:rPr>
                <w:sz w:val="22"/>
                <w:szCs w:val="22"/>
              </w:rPr>
            </w:pPr>
            <w:r w:rsidRPr="002D3913">
              <w:rPr>
                <w:sz w:val="22"/>
                <w:szCs w:val="22"/>
              </w:rPr>
              <w:t>1</w:t>
            </w:r>
          </w:p>
        </w:tc>
        <w:tc>
          <w:tcPr>
            <w:tcW w:w="6946" w:type="dxa"/>
            <w:tcBorders>
              <w:top w:val="single" w:sz="4" w:space="0" w:color="000000"/>
              <w:left w:val="single" w:sz="4" w:space="0" w:color="000000"/>
              <w:bottom w:val="single" w:sz="4" w:space="0" w:color="000000"/>
              <w:right w:val="nil"/>
            </w:tcBorders>
            <w:hideMark/>
          </w:tcPr>
          <w:p w:rsidR="00BD454C" w:rsidRPr="002D3913" w:rsidRDefault="00BD454C" w:rsidP="00102303">
            <w:pPr>
              <w:snapToGrid w:val="0"/>
              <w:spacing w:after="60"/>
              <w:jc w:val="both"/>
              <w:rPr>
                <w:sz w:val="22"/>
                <w:szCs w:val="22"/>
              </w:rPr>
            </w:pPr>
          </w:p>
        </w:tc>
        <w:tc>
          <w:tcPr>
            <w:tcW w:w="1418" w:type="dxa"/>
            <w:tcBorders>
              <w:top w:val="single" w:sz="4" w:space="0" w:color="000000"/>
              <w:left w:val="single" w:sz="4" w:space="0" w:color="000000"/>
              <w:bottom w:val="single" w:sz="4" w:space="0" w:color="000000"/>
              <w:right w:val="nil"/>
            </w:tcBorders>
          </w:tcPr>
          <w:p w:rsidR="00BD454C" w:rsidRPr="002D3913" w:rsidRDefault="00BD454C" w:rsidP="00102303">
            <w:pPr>
              <w:snapToGrid w:val="0"/>
              <w:spacing w:after="6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D454C" w:rsidRPr="002D3913" w:rsidRDefault="00BD454C" w:rsidP="00102303">
            <w:pPr>
              <w:snapToGrid w:val="0"/>
              <w:spacing w:after="60"/>
              <w:jc w:val="both"/>
              <w:rPr>
                <w:sz w:val="22"/>
                <w:szCs w:val="22"/>
              </w:rPr>
            </w:pPr>
          </w:p>
        </w:tc>
      </w:tr>
      <w:tr w:rsidR="00BD454C" w:rsidRPr="002D3913" w:rsidTr="00E37723">
        <w:trPr>
          <w:trHeight w:val="295"/>
        </w:trPr>
        <w:tc>
          <w:tcPr>
            <w:tcW w:w="567" w:type="dxa"/>
            <w:tcBorders>
              <w:top w:val="single" w:sz="4" w:space="0" w:color="000000"/>
              <w:left w:val="single" w:sz="4" w:space="0" w:color="000000"/>
              <w:bottom w:val="single" w:sz="4" w:space="0" w:color="000000"/>
              <w:right w:val="nil"/>
            </w:tcBorders>
            <w:hideMark/>
          </w:tcPr>
          <w:p w:rsidR="00BD454C" w:rsidRPr="002D3913" w:rsidRDefault="00BD454C" w:rsidP="00102303">
            <w:pPr>
              <w:snapToGrid w:val="0"/>
              <w:spacing w:after="60"/>
              <w:rPr>
                <w:sz w:val="22"/>
                <w:szCs w:val="22"/>
              </w:rPr>
            </w:pPr>
            <w:r w:rsidRPr="002D3913">
              <w:rPr>
                <w:sz w:val="22"/>
                <w:szCs w:val="22"/>
              </w:rPr>
              <w:t>2</w:t>
            </w:r>
          </w:p>
        </w:tc>
        <w:tc>
          <w:tcPr>
            <w:tcW w:w="6946" w:type="dxa"/>
            <w:tcBorders>
              <w:top w:val="single" w:sz="4" w:space="0" w:color="000000"/>
              <w:left w:val="single" w:sz="4" w:space="0" w:color="000000"/>
              <w:bottom w:val="single" w:sz="4" w:space="0" w:color="000000"/>
              <w:right w:val="nil"/>
            </w:tcBorders>
            <w:hideMark/>
          </w:tcPr>
          <w:p w:rsidR="00BD454C" w:rsidRPr="002D3913" w:rsidRDefault="00BD454C" w:rsidP="00102303">
            <w:pPr>
              <w:spacing w:after="60"/>
              <w:jc w:val="both"/>
              <w:rPr>
                <w:sz w:val="22"/>
                <w:szCs w:val="22"/>
              </w:rPr>
            </w:pPr>
          </w:p>
        </w:tc>
        <w:tc>
          <w:tcPr>
            <w:tcW w:w="1418" w:type="dxa"/>
            <w:tcBorders>
              <w:top w:val="single" w:sz="4" w:space="0" w:color="000000"/>
              <w:left w:val="single" w:sz="4" w:space="0" w:color="000000"/>
              <w:bottom w:val="single" w:sz="4" w:space="0" w:color="000000"/>
              <w:right w:val="nil"/>
            </w:tcBorders>
          </w:tcPr>
          <w:p w:rsidR="00BD454C" w:rsidRPr="002D3913" w:rsidRDefault="00BD454C" w:rsidP="00102303">
            <w:pPr>
              <w:snapToGrid w:val="0"/>
              <w:spacing w:after="6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D454C" w:rsidRPr="002D3913" w:rsidRDefault="00BD454C" w:rsidP="00102303">
            <w:pPr>
              <w:snapToGrid w:val="0"/>
              <w:spacing w:after="60"/>
              <w:jc w:val="both"/>
              <w:rPr>
                <w:sz w:val="22"/>
                <w:szCs w:val="22"/>
              </w:rPr>
            </w:pPr>
          </w:p>
        </w:tc>
      </w:tr>
      <w:tr w:rsidR="00BD454C" w:rsidRPr="002D3913" w:rsidTr="00BD454C">
        <w:tc>
          <w:tcPr>
            <w:tcW w:w="567" w:type="dxa"/>
            <w:tcBorders>
              <w:top w:val="single" w:sz="4" w:space="0" w:color="000000"/>
              <w:left w:val="single" w:sz="4" w:space="0" w:color="000000"/>
              <w:bottom w:val="single" w:sz="4" w:space="0" w:color="000000"/>
              <w:right w:val="nil"/>
            </w:tcBorders>
            <w:hideMark/>
          </w:tcPr>
          <w:p w:rsidR="00BD454C" w:rsidRPr="002D3913" w:rsidRDefault="00BD454C" w:rsidP="00102303">
            <w:pPr>
              <w:snapToGrid w:val="0"/>
              <w:spacing w:after="60"/>
              <w:rPr>
                <w:sz w:val="22"/>
                <w:szCs w:val="22"/>
              </w:rPr>
            </w:pPr>
            <w:r w:rsidRPr="002D3913">
              <w:rPr>
                <w:sz w:val="22"/>
                <w:szCs w:val="22"/>
              </w:rPr>
              <w:t>3</w:t>
            </w:r>
          </w:p>
        </w:tc>
        <w:tc>
          <w:tcPr>
            <w:tcW w:w="6946" w:type="dxa"/>
            <w:tcBorders>
              <w:top w:val="single" w:sz="4" w:space="0" w:color="000000"/>
              <w:left w:val="single" w:sz="4" w:space="0" w:color="000000"/>
              <w:bottom w:val="single" w:sz="4" w:space="0" w:color="000000"/>
              <w:right w:val="nil"/>
            </w:tcBorders>
            <w:hideMark/>
          </w:tcPr>
          <w:p w:rsidR="00BD454C" w:rsidRPr="002D3913" w:rsidRDefault="00BD454C" w:rsidP="00102303">
            <w:pPr>
              <w:snapToGrid w:val="0"/>
              <w:spacing w:after="60"/>
              <w:jc w:val="both"/>
              <w:rPr>
                <w:sz w:val="22"/>
                <w:szCs w:val="22"/>
              </w:rPr>
            </w:pPr>
          </w:p>
        </w:tc>
        <w:tc>
          <w:tcPr>
            <w:tcW w:w="1418" w:type="dxa"/>
            <w:tcBorders>
              <w:top w:val="single" w:sz="4" w:space="0" w:color="000000"/>
              <w:left w:val="single" w:sz="4" w:space="0" w:color="000000"/>
              <w:bottom w:val="single" w:sz="4" w:space="0" w:color="000000"/>
              <w:right w:val="nil"/>
            </w:tcBorders>
          </w:tcPr>
          <w:p w:rsidR="00BD454C" w:rsidRPr="002D3913" w:rsidRDefault="00BD454C" w:rsidP="00102303">
            <w:pPr>
              <w:snapToGrid w:val="0"/>
              <w:spacing w:after="6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D454C" w:rsidRPr="002D3913" w:rsidRDefault="00BD454C" w:rsidP="00102303">
            <w:pPr>
              <w:snapToGrid w:val="0"/>
              <w:spacing w:after="60"/>
              <w:jc w:val="both"/>
              <w:rPr>
                <w:sz w:val="22"/>
                <w:szCs w:val="22"/>
              </w:rPr>
            </w:pPr>
          </w:p>
        </w:tc>
      </w:tr>
      <w:tr w:rsidR="00F22A5C" w:rsidRPr="002D3913" w:rsidTr="00BD454C">
        <w:tc>
          <w:tcPr>
            <w:tcW w:w="567" w:type="dxa"/>
            <w:tcBorders>
              <w:top w:val="single" w:sz="4" w:space="0" w:color="000000"/>
              <w:left w:val="single" w:sz="4" w:space="0" w:color="000000"/>
              <w:bottom w:val="single" w:sz="4" w:space="0" w:color="000000"/>
              <w:right w:val="nil"/>
            </w:tcBorders>
            <w:hideMark/>
          </w:tcPr>
          <w:p w:rsidR="00F22A5C" w:rsidRPr="002D3913" w:rsidRDefault="00F22A5C" w:rsidP="00102303">
            <w:pPr>
              <w:snapToGrid w:val="0"/>
              <w:spacing w:after="60"/>
              <w:rPr>
                <w:sz w:val="22"/>
                <w:szCs w:val="22"/>
              </w:rPr>
            </w:pPr>
            <w:r w:rsidRPr="002D3913">
              <w:rPr>
                <w:sz w:val="22"/>
                <w:szCs w:val="22"/>
              </w:rPr>
              <w:t>4</w:t>
            </w:r>
          </w:p>
        </w:tc>
        <w:tc>
          <w:tcPr>
            <w:tcW w:w="6946" w:type="dxa"/>
            <w:tcBorders>
              <w:top w:val="single" w:sz="4" w:space="0" w:color="000000"/>
              <w:left w:val="single" w:sz="4" w:space="0" w:color="000000"/>
              <w:bottom w:val="single" w:sz="4" w:space="0" w:color="000000"/>
              <w:right w:val="nil"/>
            </w:tcBorders>
            <w:hideMark/>
          </w:tcPr>
          <w:p w:rsidR="00F22A5C" w:rsidRPr="002D3913" w:rsidRDefault="00F22A5C" w:rsidP="00102303">
            <w:pPr>
              <w:snapToGrid w:val="0"/>
              <w:spacing w:after="60"/>
              <w:jc w:val="both"/>
              <w:rPr>
                <w:sz w:val="22"/>
                <w:szCs w:val="22"/>
              </w:rPr>
            </w:pPr>
          </w:p>
        </w:tc>
        <w:tc>
          <w:tcPr>
            <w:tcW w:w="1418" w:type="dxa"/>
            <w:tcBorders>
              <w:top w:val="single" w:sz="4" w:space="0" w:color="000000"/>
              <w:left w:val="single" w:sz="4" w:space="0" w:color="000000"/>
              <w:bottom w:val="single" w:sz="4" w:space="0" w:color="000000"/>
              <w:right w:val="nil"/>
            </w:tcBorders>
          </w:tcPr>
          <w:p w:rsidR="00F22A5C" w:rsidRPr="002D3913" w:rsidRDefault="00F22A5C" w:rsidP="00102303">
            <w:pPr>
              <w:snapToGrid w:val="0"/>
              <w:spacing w:after="6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F22A5C" w:rsidRPr="002D3913" w:rsidRDefault="00F22A5C" w:rsidP="00102303">
            <w:pPr>
              <w:snapToGrid w:val="0"/>
              <w:spacing w:after="60"/>
              <w:jc w:val="both"/>
              <w:rPr>
                <w:sz w:val="22"/>
                <w:szCs w:val="22"/>
              </w:rPr>
            </w:pPr>
          </w:p>
        </w:tc>
      </w:tr>
      <w:tr w:rsidR="00BD454C" w:rsidRPr="002D3913" w:rsidTr="00BD454C">
        <w:tc>
          <w:tcPr>
            <w:tcW w:w="567" w:type="dxa"/>
            <w:tcBorders>
              <w:top w:val="single" w:sz="4" w:space="0" w:color="000000"/>
              <w:left w:val="single" w:sz="4" w:space="0" w:color="000000"/>
              <w:bottom w:val="single" w:sz="4" w:space="0" w:color="000000"/>
              <w:right w:val="nil"/>
            </w:tcBorders>
            <w:hideMark/>
          </w:tcPr>
          <w:p w:rsidR="00BD454C" w:rsidRPr="002D3913" w:rsidRDefault="00F22A5C" w:rsidP="00102303">
            <w:pPr>
              <w:snapToGrid w:val="0"/>
              <w:spacing w:after="60"/>
              <w:ind w:right="-4"/>
              <w:rPr>
                <w:sz w:val="22"/>
                <w:szCs w:val="22"/>
              </w:rPr>
            </w:pPr>
            <w:r w:rsidRPr="002D3913">
              <w:rPr>
                <w:sz w:val="22"/>
                <w:szCs w:val="22"/>
              </w:rPr>
              <w:t>5</w:t>
            </w:r>
          </w:p>
        </w:tc>
        <w:tc>
          <w:tcPr>
            <w:tcW w:w="6946" w:type="dxa"/>
            <w:tcBorders>
              <w:top w:val="single" w:sz="4" w:space="0" w:color="000000"/>
              <w:left w:val="single" w:sz="4" w:space="0" w:color="000000"/>
              <w:bottom w:val="single" w:sz="4" w:space="0" w:color="000000"/>
              <w:right w:val="nil"/>
            </w:tcBorders>
            <w:hideMark/>
          </w:tcPr>
          <w:p w:rsidR="00BD454C" w:rsidRPr="002D3913" w:rsidRDefault="00BD454C" w:rsidP="00102303">
            <w:pPr>
              <w:snapToGrid w:val="0"/>
              <w:spacing w:after="60"/>
              <w:jc w:val="both"/>
              <w:rPr>
                <w:sz w:val="22"/>
                <w:szCs w:val="22"/>
              </w:rPr>
            </w:pPr>
          </w:p>
        </w:tc>
        <w:tc>
          <w:tcPr>
            <w:tcW w:w="1418" w:type="dxa"/>
            <w:tcBorders>
              <w:top w:val="single" w:sz="4" w:space="0" w:color="000000"/>
              <w:left w:val="single" w:sz="4" w:space="0" w:color="000000"/>
              <w:bottom w:val="single" w:sz="4" w:space="0" w:color="000000"/>
              <w:right w:val="nil"/>
            </w:tcBorders>
          </w:tcPr>
          <w:p w:rsidR="00BD454C" w:rsidRPr="002D3913" w:rsidRDefault="00BD454C" w:rsidP="00102303">
            <w:pPr>
              <w:snapToGrid w:val="0"/>
              <w:spacing w:after="6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D454C" w:rsidRPr="002D3913" w:rsidRDefault="00BD454C" w:rsidP="00102303">
            <w:pPr>
              <w:snapToGrid w:val="0"/>
              <w:spacing w:after="60"/>
              <w:jc w:val="both"/>
              <w:rPr>
                <w:sz w:val="22"/>
                <w:szCs w:val="22"/>
              </w:rPr>
            </w:pPr>
          </w:p>
        </w:tc>
      </w:tr>
      <w:tr w:rsidR="007C333A" w:rsidRPr="002D3913" w:rsidTr="00BD454C">
        <w:tc>
          <w:tcPr>
            <w:tcW w:w="567"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ind w:right="-4"/>
              <w:rPr>
                <w:sz w:val="22"/>
                <w:szCs w:val="22"/>
              </w:rPr>
            </w:pPr>
            <w:r w:rsidRPr="002D3913">
              <w:rPr>
                <w:sz w:val="22"/>
                <w:szCs w:val="22"/>
              </w:rPr>
              <w:t>6</w:t>
            </w:r>
          </w:p>
        </w:tc>
        <w:tc>
          <w:tcPr>
            <w:tcW w:w="6946"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jc w:val="both"/>
              <w:rPr>
                <w:sz w:val="22"/>
                <w:szCs w:val="22"/>
              </w:rPr>
            </w:pPr>
          </w:p>
        </w:tc>
        <w:tc>
          <w:tcPr>
            <w:tcW w:w="1418" w:type="dxa"/>
            <w:tcBorders>
              <w:top w:val="single" w:sz="4" w:space="0" w:color="000000"/>
              <w:left w:val="single" w:sz="4" w:space="0" w:color="000000"/>
              <w:bottom w:val="single" w:sz="4" w:space="0" w:color="000000"/>
              <w:right w:val="nil"/>
            </w:tcBorders>
          </w:tcPr>
          <w:p w:rsidR="007C333A" w:rsidRPr="002D3913" w:rsidRDefault="007C333A" w:rsidP="00102303">
            <w:pPr>
              <w:snapToGrid w:val="0"/>
              <w:spacing w:after="6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7C333A" w:rsidRPr="002D3913" w:rsidRDefault="007C333A" w:rsidP="00102303">
            <w:pPr>
              <w:snapToGrid w:val="0"/>
              <w:spacing w:after="60"/>
              <w:jc w:val="both"/>
              <w:rPr>
                <w:sz w:val="22"/>
                <w:szCs w:val="22"/>
              </w:rPr>
            </w:pPr>
          </w:p>
        </w:tc>
      </w:tr>
      <w:tr w:rsidR="007C333A" w:rsidRPr="002D3913" w:rsidTr="00BD454C">
        <w:tc>
          <w:tcPr>
            <w:tcW w:w="567"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ind w:right="-4"/>
              <w:rPr>
                <w:sz w:val="22"/>
                <w:szCs w:val="22"/>
              </w:rPr>
            </w:pPr>
            <w:r w:rsidRPr="002D3913">
              <w:rPr>
                <w:sz w:val="22"/>
                <w:szCs w:val="22"/>
              </w:rPr>
              <w:t>7</w:t>
            </w:r>
          </w:p>
        </w:tc>
        <w:tc>
          <w:tcPr>
            <w:tcW w:w="6946"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jc w:val="both"/>
              <w:rPr>
                <w:sz w:val="22"/>
                <w:szCs w:val="22"/>
              </w:rPr>
            </w:pPr>
          </w:p>
        </w:tc>
        <w:tc>
          <w:tcPr>
            <w:tcW w:w="1418" w:type="dxa"/>
            <w:tcBorders>
              <w:top w:val="single" w:sz="4" w:space="0" w:color="000000"/>
              <w:left w:val="single" w:sz="4" w:space="0" w:color="000000"/>
              <w:bottom w:val="single" w:sz="4" w:space="0" w:color="000000"/>
              <w:right w:val="nil"/>
            </w:tcBorders>
          </w:tcPr>
          <w:p w:rsidR="007C333A" w:rsidRPr="002D3913" w:rsidRDefault="007C333A" w:rsidP="00102303">
            <w:pPr>
              <w:snapToGrid w:val="0"/>
              <w:spacing w:after="6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7C333A" w:rsidRPr="002D3913" w:rsidRDefault="007C333A" w:rsidP="00102303">
            <w:pPr>
              <w:snapToGrid w:val="0"/>
              <w:spacing w:after="60"/>
              <w:jc w:val="both"/>
              <w:rPr>
                <w:sz w:val="22"/>
                <w:szCs w:val="22"/>
              </w:rPr>
            </w:pPr>
          </w:p>
        </w:tc>
      </w:tr>
      <w:tr w:rsidR="007C333A" w:rsidRPr="002D3913" w:rsidTr="00BD454C">
        <w:tc>
          <w:tcPr>
            <w:tcW w:w="567"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ind w:right="-4"/>
              <w:rPr>
                <w:sz w:val="22"/>
                <w:szCs w:val="22"/>
              </w:rPr>
            </w:pPr>
            <w:r w:rsidRPr="002D3913">
              <w:rPr>
                <w:sz w:val="22"/>
                <w:szCs w:val="22"/>
              </w:rPr>
              <w:t>8</w:t>
            </w:r>
          </w:p>
        </w:tc>
        <w:tc>
          <w:tcPr>
            <w:tcW w:w="6946"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jc w:val="both"/>
              <w:rPr>
                <w:sz w:val="22"/>
                <w:szCs w:val="22"/>
              </w:rPr>
            </w:pPr>
          </w:p>
        </w:tc>
        <w:tc>
          <w:tcPr>
            <w:tcW w:w="1418" w:type="dxa"/>
            <w:tcBorders>
              <w:top w:val="single" w:sz="4" w:space="0" w:color="000000"/>
              <w:left w:val="single" w:sz="4" w:space="0" w:color="000000"/>
              <w:bottom w:val="single" w:sz="4" w:space="0" w:color="000000"/>
              <w:right w:val="nil"/>
            </w:tcBorders>
          </w:tcPr>
          <w:p w:rsidR="007C333A" w:rsidRPr="002D3913" w:rsidRDefault="007C333A" w:rsidP="00102303">
            <w:pPr>
              <w:snapToGrid w:val="0"/>
              <w:spacing w:after="6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7C333A" w:rsidRPr="002D3913" w:rsidRDefault="007C333A" w:rsidP="00102303">
            <w:pPr>
              <w:snapToGrid w:val="0"/>
              <w:spacing w:after="60"/>
              <w:jc w:val="both"/>
              <w:rPr>
                <w:sz w:val="22"/>
                <w:szCs w:val="22"/>
              </w:rPr>
            </w:pPr>
          </w:p>
        </w:tc>
      </w:tr>
      <w:tr w:rsidR="007C333A" w:rsidRPr="002D3913" w:rsidTr="00BD454C">
        <w:tc>
          <w:tcPr>
            <w:tcW w:w="567"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ind w:right="-4"/>
              <w:rPr>
                <w:sz w:val="22"/>
                <w:szCs w:val="22"/>
              </w:rPr>
            </w:pPr>
            <w:r w:rsidRPr="002D3913">
              <w:rPr>
                <w:sz w:val="22"/>
                <w:szCs w:val="22"/>
              </w:rPr>
              <w:t>9</w:t>
            </w:r>
          </w:p>
        </w:tc>
        <w:tc>
          <w:tcPr>
            <w:tcW w:w="6946"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jc w:val="both"/>
              <w:rPr>
                <w:sz w:val="22"/>
                <w:szCs w:val="22"/>
              </w:rPr>
            </w:pPr>
          </w:p>
        </w:tc>
        <w:tc>
          <w:tcPr>
            <w:tcW w:w="1418" w:type="dxa"/>
            <w:tcBorders>
              <w:top w:val="single" w:sz="4" w:space="0" w:color="000000"/>
              <w:left w:val="single" w:sz="4" w:space="0" w:color="000000"/>
              <w:bottom w:val="single" w:sz="4" w:space="0" w:color="000000"/>
              <w:right w:val="nil"/>
            </w:tcBorders>
          </w:tcPr>
          <w:p w:rsidR="007C333A" w:rsidRPr="002D3913" w:rsidRDefault="007C333A" w:rsidP="00102303">
            <w:pPr>
              <w:snapToGrid w:val="0"/>
              <w:spacing w:after="6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7C333A" w:rsidRPr="002D3913" w:rsidRDefault="007C333A" w:rsidP="00102303">
            <w:pPr>
              <w:snapToGrid w:val="0"/>
              <w:spacing w:after="60"/>
              <w:jc w:val="both"/>
              <w:rPr>
                <w:sz w:val="22"/>
                <w:szCs w:val="22"/>
              </w:rPr>
            </w:pPr>
          </w:p>
        </w:tc>
      </w:tr>
      <w:tr w:rsidR="007C333A" w:rsidRPr="002D3913" w:rsidTr="00BD454C">
        <w:tc>
          <w:tcPr>
            <w:tcW w:w="567"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ind w:right="-4"/>
              <w:rPr>
                <w:sz w:val="22"/>
                <w:szCs w:val="22"/>
              </w:rPr>
            </w:pPr>
            <w:r w:rsidRPr="002D3913">
              <w:rPr>
                <w:sz w:val="22"/>
                <w:szCs w:val="22"/>
              </w:rPr>
              <w:t>10</w:t>
            </w:r>
          </w:p>
        </w:tc>
        <w:tc>
          <w:tcPr>
            <w:tcW w:w="6946"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jc w:val="both"/>
              <w:rPr>
                <w:sz w:val="22"/>
                <w:szCs w:val="22"/>
              </w:rPr>
            </w:pPr>
          </w:p>
        </w:tc>
        <w:tc>
          <w:tcPr>
            <w:tcW w:w="1418" w:type="dxa"/>
            <w:tcBorders>
              <w:top w:val="single" w:sz="4" w:space="0" w:color="000000"/>
              <w:left w:val="single" w:sz="4" w:space="0" w:color="000000"/>
              <w:bottom w:val="single" w:sz="4" w:space="0" w:color="000000"/>
              <w:right w:val="nil"/>
            </w:tcBorders>
          </w:tcPr>
          <w:p w:rsidR="007C333A" w:rsidRPr="002D3913" w:rsidRDefault="007C333A" w:rsidP="00102303">
            <w:pPr>
              <w:snapToGrid w:val="0"/>
              <w:spacing w:after="6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7C333A" w:rsidRPr="002D3913" w:rsidRDefault="007C333A" w:rsidP="00102303">
            <w:pPr>
              <w:snapToGrid w:val="0"/>
              <w:spacing w:after="60"/>
              <w:jc w:val="both"/>
              <w:rPr>
                <w:sz w:val="22"/>
                <w:szCs w:val="22"/>
              </w:rPr>
            </w:pPr>
          </w:p>
        </w:tc>
      </w:tr>
      <w:tr w:rsidR="007C333A" w:rsidRPr="002D3913" w:rsidTr="00BD454C">
        <w:tc>
          <w:tcPr>
            <w:tcW w:w="567"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ind w:right="-4"/>
              <w:rPr>
                <w:sz w:val="22"/>
                <w:szCs w:val="22"/>
              </w:rPr>
            </w:pPr>
            <w:r w:rsidRPr="002D3913">
              <w:rPr>
                <w:sz w:val="22"/>
                <w:szCs w:val="22"/>
              </w:rPr>
              <w:t>11</w:t>
            </w:r>
          </w:p>
        </w:tc>
        <w:tc>
          <w:tcPr>
            <w:tcW w:w="6946"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jc w:val="both"/>
              <w:rPr>
                <w:sz w:val="22"/>
                <w:szCs w:val="22"/>
              </w:rPr>
            </w:pPr>
          </w:p>
        </w:tc>
        <w:tc>
          <w:tcPr>
            <w:tcW w:w="1418" w:type="dxa"/>
            <w:tcBorders>
              <w:top w:val="single" w:sz="4" w:space="0" w:color="000000"/>
              <w:left w:val="single" w:sz="4" w:space="0" w:color="000000"/>
              <w:bottom w:val="single" w:sz="4" w:space="0" w:color="000000"/>
              <w:right w:val="nil"/>
            </w:tcBorders>
          </w:tcPr>
          <w:p w:rsidR="007C333A" w:rsidRPr="002D3913" w:rsidRDefault="007C333A" w:rsidP="00102303">
            <w:pPr>
              <w:snapToGrid w:val="0"/>
              <w:spacing w:after="6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7C333A" w:rsidRPr="002D3913" w:rsidRDefault="007C333A" w:rsidP="00102303">
            <w:pPr>
              <w:snapToGrid w:val="0"/>
              <w:spacing w:after="60"/>
              <w:jc w:val="both"/>
              <w:rPr>
                <w:sz w:val="22"/>
                <w:szCs w:val="22"/>
              </w:rPr>
            </w:pPr>
          </w:p>
        </w:tc>
      </w:tr>
      <w:tr w:rsidR="007C333A" w:rsidRPr="002D3913" w:rsidTr="00BD454C">
        <w:tc>
          <w:tcPr>
            <w:tcW w:w="567"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ind w:right="-4"/>
              <w:rPr>
                <w:sz w:val="22"/>
                <w:szCs w:val="22"/>
              </w:rPr>
            </w:pPr>
            <w:r w:rsidRPr="002D3913">
              <w:rPr>
                <w:sz w:val="22"/>
                <w:szCs w:val="22"/>
              </w:rPr>
              <w:t>12</w:t>
            </w:r>
          </w:p>
        </w:tc>
        <w:tc>
          <w:tcPr>
            <w:tcW w:w="6946"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jc w:val="both"/>
              <w:rPr>
                <w:sz w:val="22"/>
                <w:szCs w:val="22"/>
              </w:rPr>
            </w:pPr>
          </w:p>
        </w:tc>
        <w:tc>
          <w:tcPr>
            <w:tcW w:w="1418" w:type="dxa"/>
            <w:tcBorders>
              <w:top w:val="single" w:sz="4" w:space="0" w:color="000000"/>
              <w:left w:val="single" w:sz="4" w:space="0" w:color="000000"/>
              <w:bottom w:val="single" w:sz="4" w:space="0" w:color="000000"/>
              <w:right w:val="nil"/>
            </w:tcBorders>
          </w:tcPr>
          <w:p w:rsidR="007C333A" w:rsidRPr="002D3913" w:rsidRDefault="007C333A" w:rsidP="00102303">
            <w:pPr>
              <w:snapToGrid w:val="0"/>
              <w:spacing w:after="6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7C333A" w:rsidRPr="002D3913" w:rsidRDefault="007C333A" w:rsidP="00102303">
            <w:pPr>
              <w:snapToGrid w:val="0"/>
              <w:spacing w:after="60"/>
              <w:jc w:val="both"/>
              <w:rPr>
                <w:sz w:val="22"/>
                <w:szCs w:val="22"/>
              </w:rPr>
            </w:pPr>
          </w:p>
        </w:tc>
      </w:tr>
      <w:tr w:rsidR="007C333A" w:rsidRPr="002D3913" w:rsidTr="00BD454C">
        <w:tc>
          <w:tcPr>
            <w:tcW w:w="567"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ind w:right="-4"/>
              <w:rPr>
                <w:sz w:val="22"/>
                <w:szCs w:val="22"/>
              </w:rPr>
            </w:pPr>
            <w:r w:rsidRPr="002D3913">
              <w:rPr>
                <w:sz w:val="22"/>
                <w:szCs w:val="22"/>
              </w:rPr>
              <w:t>13</w:t>
            </w:r>
          </w:p>
        </w:tc>
        <w:tc>
          <w:tcPr>
            <w:tcW w:w="6946"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jc w:val="both"/>
              <w:rPr>
                <w:sz w:val="22"/>
                <w:szCs w:val="22"/>
              </w:rPr>
            </w:pPr>
          </w:p>
        </w:tc>
        <w:tc>
          <w:tcPr>
            <w:tcW w:w="1418" w:type="dxa"/>
            <w:tcBorders>
              <w:top w:val="single" w:sz="4" w:space="0" w:color="000000"/>
              <w:left w:val="single" w:sz="4" w:space="0" w:color="000000"/>
              <w:bottom w:val="single" w:sz="4" w:space="0" w:color="000000"/>
              <w:right w:val="nil"/>
            </w:tcBorders>
          </w:tcPr>
          <w:p w:rsidR="007C333A" w:rsidRPr="002D3913" w:rsidRDefault="007C333A" w:rsidP="00102303">
            <w:pPr>
              <w:snapToGrid w:val="0"/>
              <w:spacing w:after="6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7C333A" w:rsidRPr="002D3913" w:rsidRDefault="007C333A" w:rsidP="00102303">
            <w:pPr>
              <w:snapToGrid w:val="0"/>
              <w:spacing w:after="60"/>
              <w:jc w:val="both"/>
              <w:rPr>
                <w:sz w:val="22"/>
                <w:szCs w:val="22"/>
              </w:rPr>
            </w:pPr>
          </w:p>
        </w:tc>
      </w:tr>
      <w:tr w:rsidR="007C333A" w:rsidRPr="002D3913" w:rsidTr="00BD454C">
        <w:tc>
          <w:tcPr>
            <w:tcW w:w="567"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ind w:right="-4"/>
              <w:rPr>
                <w:sz w:val="22"/>
                <w:szCs w:val="22"/>
              </w:rPr>
            </w:pPr>
            <w:r w:rsidRPr="002D3913">
              <w:rPr>
                <w:sz w:val="22"/>
                <w:szCs w:val="22"/>
              </w:rPr>
              <w:t>14</w:t>
            </w:r>
          </w:p>
        </w:tc>
        <w:tc>
          <w:tcPr>
            <w:tcW w:w="6946" w:type="dxa"/>
            <w:tcBorders>
              <w:top w:val="single" w:sz="4" w:space="0" w:color="000000"/>
              <w:left w:val="single" w:sz="4" w:space="0" w:color="000000"/>
              <w:bottom w:val="single" w:sz="4" w:space="0" w:color="000000"/>
              <w:right w:val="nil"/>
            </w:tcBorders>
            <w:hideMark/>
          </w:tcPr>
          <w:p w:rsidR="007C333A" w:rsidRPr="002D3913" w:rsidRDefault="007C333A" w:rsidP="00102303">
            <w:pPr>
              <w:snapToGrid w:val="0"/>
              <w:spacing w:after="60"/>
              <w:jc w:val="both"/>
              <w:rPr>
                <w:sz w:val="22"/>
                <w:szCs w:val="22"/>
              </w:rPr>
            </w:pPr>
          </w:p>
        </w:tc>
        <w:tc>
          <w:tcPr>
            <w:tcW w:w="1418" w:type="dxa"/>
            <w:tcBorders>
              <w:top w:val="single" w:sz="4" w:space="0" w:color="000000"/>
              <w:left w:val="single" w:sz="4" w:space="0" w:color="000000"/>
              <w:bottom w:val="single" w:sz="4" w:space="0" w:color="000000"/>
              <w:right w:val="nil"/>
            </w:tcBorders>
          </w:tcPr>
          <w:p w:rsidR="007C333A" w:rsidRPr="002D3913" w:rsidRDefault="007C333A" w:rsidP="00102303">
            <w:pPr>
              <w:snapToGrid w:val="0"/>
              <w:spacing w:after="60"/>
              <w:jc w:val="both"/>
              <w:rPr>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7C333A" w:rsidRPr="002D3913" w:rsidRDefault="007C333A" w:rsidP="00102303">
            <w:pPr>
              <w:snapToGrid w:val="0"/>
              <w:spacing w:after="60"/>
              <w:jc w:val="both"/>
              <w:rPr>
                <w:sz w:val="22"/>
                <w:szCs w:val="22"/>
              </w:rPr>
            </w:pPr>
          </w:p>
        </w:tc>
      </w:tr>
      <w:tr w:rsidR="00BD454C" w:rsidRPr="002D3913" w:rsidTr="00BD454C">
        <w:tc>
          <w:tcPr>
            <w:tcW w:w="567" w:type="dxa"/>
            <w:tcBorders>
              <w:top w:val="single" w:sz="4" w:space="0" w:color="000000"/>
              <w:left w:val="single" w:sz="4" w:space="0" w:color="000000"/>
              <w:bottom w:val="single" w:sz="4" w:space="0" w:color="000000"/>
              <w:right w:val="nil"/>
            </w:tcBorders>
          </w:tcPr>
          <w:p w:rsidR="00BD454C" w:rsidRPr="002D3913" w:rsidRDefault="00BD454C" w:rsidP="00102303">
            <w:pPr>
              <w:snapToGrid w:val="0"/>
              <w:rPr>
                <w:sz w:val="22"/>
                <w:szCs w:val="22"/>
              </w:rPr>
            </w:pPr>
          </w:p>
        </w:tc>
        <w:tc>
          <w:tcPr>
            <w:tcW w:w="8364" w:type="dxa"/>
            <w:gridSpan w:val="2"/>
            <w:tcBorders>
              <w:top w:val="single" w:sz="4" w:space="0" w:color="000000"/>
              <w:left w:val="single" w:sz="4" w:space="0" w:color="000000"/>
              <w:bottom w:val="single" w:sz="4" w:space="0" w:color="000000"/>
              <w:right w:val="nil"/>
            </w:tcBorders>
            <w:hideMark/>
          </w:tcPr>
          <w:p w:rsidR="00BD454C" w:rsidRPr="002D3913" w:rsidRDefault="00BD454C" w:rsidP="00102303">
            <w:pPr>
              <w:snapToGrid w:val="0"/>
              <w:spacing w:after="60"/>
              <w:jc w:val="right"/>
              <w:rPr>
                <w:b/>
                <w:sz w:val="22"/>
                <w:szCs w:val="22"/>
              </w:rPr>
            </w:pPr>
            <w:r w:rsidRPr="002D3913">
              <w:rPr>
                <w:b/>
                <w:sz w:val="22"/>
                <w:szCs w:val="22"/>
              </w:rPr>
              <w:t>ВСЕГО листов:</w:t>
            </w:r>
          </w:p>
        </w:tc>
        <w:tc>
          <w:tcPr>
            <w:tcW w:w="1134" w:type="dxa"/>
            <w:tcBorders>
              <w:top w:val="single" w:sz="4" w:space="0" w:color="000000"/>
              <w:left w:val="single" w:sz="4" w:space="0" w:color="000000"/>
              <w:bottom w:val="single" w:sz="4" w:space="0" w:color="000000"/>
              <w:right w:val="single" w:sz="4" w:space="0" w:color="000000"/>
            </w:tcBorders>
          </w:tcPr>
          <w:p w:rsidR="00BD454C" w:rsidRPr="002D3913" w:rsidRDefault="00BD454C" w:rsidP="00102303">
            <w:pPr>
              <w:snapToGrid w:val="0"/>
              <w:spacing w:after="60"/>
              <w:jc w:val="both"/>
              <w:rPr>
                <w:sz w:val="22"/>
                <w:szCs w:val="22"/>
              </w:rPr>
            </w:pPr>
          </w:p>
        </w:tc>
      </w:tr>
    </w:tbl>
    <w:p w:rsidR="00BD454C" w:rsidRPr="002D3913" w:rsidRDefault="00BD454C" w:rsidP="00102303">
      <w:pPr>
        <w:spacing w:after="60"/>
        <w:jc w:val="both"/>
        <w:rPr>
          <w:sz w:val="22"/>
          <w:szCs w:val="22"/>
        </w:rPr>
      </w:pPr>
    </w:p>
    <w:p w:rsidR="00BD454C" w:rsidRPr="002D3913" w:rsidRDefault="00BD454C" w:rsidP="00102303">
      <w:pPr>
        <w:spacing w:after="60"/>
        <w:jc w:val="both"/>
        <w:rPr>
          <w:sz w:val="22"/>
          <w:szCs w:val="22"/>
        </w:rPr>
      </w:pPr>
      <w:r w:rsidRPr="002D3913">
        <w:rPr>
          <w:b/>
          <w:sz w:val="22"/>
          <w:szCs w:val="22"/>
        </w:rPr>
        <w:t xml:space="preserve">Участник </w:t>
      </w:r>
      <w:proofErr w:type="gramStart"/>
      <w:r w:rsidRPr="002D3913">
        <w:rPr>
          <w:b/>
          <w:sz w:val="22"/>
          <w:szCs w:val="22"/>
        </w:rPr>
        <w:t>конкурса</w:t>
      </w:r>
      <w:proofErr w:type="gramEnd"/>
      <w:r w:rsidRPr="002D3913">
        <w:rPr>
          <w:b/>
          <w:sz w:val="22"/>
          <w:szCs w:val="22"/>
        </w:rPr>
        <w:t>/ уполномоченный представитель</w:t>
      </w:r>
      <w:r w:rsidRPr="002D3913">
        <w:rPr>
          <w:sz w:val="22"/>
          <w:szCs w:val="22"/>
        </w:rPr>
        <w:tab/>
      </w:r>
      <w:r w:rsidRPr="002D3913">
        <w:rPr>
          <w:sz w:val="22"/>
          <w:szCs w:val="22"/>
        </w:rPr>
        <w:tab/>
      </w:r>
    </w:p>
    <w:p w:rsidR="00BD454C" w:rsidRPr="002D3913" w:rsidRDefault="00BD454C" w:rsidP="00102303">
      <w:pPr>
        <w:spacing w:after="60"/>
        <w:jc w:val="both"/>
        <w:rPr>
          <w:sz w:val="22"/>
          <w:szCs w:val="22"/>
        </w:rPr>
      </w:pPr>
      <w:r w:rsidRPr="002D3913">
        <w:rPr>
          <w:sz w:val="22"/>
          <w:szCs w:val="22"/>
        </w:rPr>
        <w:t xml:space="preserve">________________ </w:t>
      </w:r>
      <w:r w:rsidRPr="002D3913">
        <w:rPr>
          <w:sz w:val="22"/>
          <w:szCs w:val="22"/>
        </w:rPr>
        <w:tab/>
        <w:t>________________________________________________________</w:t>
      </w:r>
    </w:p>
    <w:p w:rsidR="00BD454C" w:rsidRPr="002D3913" w:rsidRDefault="00BD454C" w:rsidP="00102303">
      <w:pPr>
        <w:jc w:val="both"/>
        <w:rPr>
          <w:i/>
          <w:sz w:val="22"/>
          <w:szCs w:val="22"/>
        </w:rPr>
      </w:pPr>
      <w:r w:rsidRPr="002D3913">
        <w:rPr>
          <w:i/>
          <w:sz w:val="22"/>
          <w:szCs w:val="22"/>
        </w:rPr>
        <w:tab/>
      </w:r>
      <w:proofErr w:type="gramStart"/>
      <w:r w:rsidRPr="002D3913">
        <w:rPr>
          <w:sz w:val="22"/>
          <w:szCs w:val="22"/>
        </w:rPr>
        <w:t xml:space="preserve">(подпись) </w:t>
      </w:r>
      <w:r w:rsidRPr="002D3913">
        <w:rPr>
          <w:i/>
          <w:sz w:val="22"/>
          <w:szCs w:val="22"/>
        </w:rPr>
        <w:tab/>
      </w:r>
      <w:r w:rsidRPr="002D3913">
        <w:rPr>
          <w:i/>
          <w:sz w:val="22"/>
          <w:szCs w:val="22"/>
        </w:rPr>
        <w:tab/>
        <w:t xml:space="preserve">(должность, Фамилия И.О., основание и реквизиты документа, подтверждающего  </w:t>
      </w:r>
      <w:proofErr w:type="gramEnd"/>
    </w:p>
    <w:p w:rsidR="00BD454C" w:rsidRPr="002D3913" w:rsidRDefault="00BD454C" w:rsidP="00102303">
      <w:pPr>
        <w:jc w:val="both"/>
        <w:rPr>
          <w:i/>
          <w:sz w:val="22"/>
          <w:szCs w:val="22"/>
        </w:rPr>
      </w:pPr>
      <w:r w:rsidRPr="002D3913">
        <w:rPr>
          <w:i/>
          <w:sz w:val="22"/>
          <w:szCs w:val="22"/>
        </w:rPr>
        <w:tab/>
      </w:r>
      <w:r w:rsidRPr="002D3913">
        <w:rPr>
          <w:i/>
          <w:sz w:val="22"/>
          <w:szCs w:val="22"/>
        </w:rPr>
        <w:tab/>
      </w:r>
      <w:r w:rsidRPr="002D3913">
        <w:rPr>
          <w:i/>
          <w:sz w:val="22"/>
          <w:szCs w:val="22"/>
        </w:rPr>
        <w:tab/>
      </w:r>
      <w:r w:rsidRPr="002D3913">
        <w:rPr>
          <w:i/>
          <w:sz w:val="22"/>
          <w:szCs w:val="22"/>
        </w:rPr>
        <w:tab/>
        <w:t>полномочия соответствующего лица на подписание заявки на участие в конкурсе)</w:t>
      </w:r>
    </w:p>
    <w:p w:rsidR="00BD454C" w:rsidRPr="002D3913" w:rsidRDefault="00BD454C" w:rsidP="00102303">
      <w:pPr>
        <w:jc w:val="center"/>
        <w:rPr>
          <w:i/>
          <w:sz w:val="22"/>
          <w:szCs w:val="22"/>
        </w:rPr>
      </w:pPr>
    </w:p>
    <w:p w:rsidR="00CB5089" w:rsidRPr="002D3913" w:rsidRDefault="00BD454C" w:rsidP="00102303">
      <w:pPr>
        <w:suppressAutoHyphens w:val="0"/>
        <w:spacing w:after="200" w:line="276" w:lineRule="auto"/>
        <w:jc w:val="right"/>
        <w:rPr>
          <w:b/>
          <w:sz w:val="22"/>
          <w:szCs w:val="22"/>
        </w:rPr>
      </w:pPr>
      <w:r w:rsidRPr="002D3913">
        <w:rPr>
          <w:sz w:val="22"/>
          <w:szCs w:val="22"/>
        </w:rPr>
        <w:br w:type="page"/>
      </w:r>
      <w:r w:rsidR="00CB5089" w:rsidRPr="002D3913">
        <w:rPr>
          <w:b/>
          <w:sz w:val="22"/>
          <w:szCs w:val="22"/>
        </w:rPr>
        <w:lastRenderedPageBreak/>
        <w:t xml:space="preserve">Приложение </w:t>
      </w:r>
      <w:r w:rsidRPr="002D3913">
        <w:rPr>
          <w:b/>
          <w:sz w:val="22"/>
          <w:szCs w:val="22"/>
        </w:rPr>
        <w:t>2</w:t>
      </w:r>
    </w:p>
    <w:p w:rsidR="00102303" w:rsidRPr="002D3913" w:rsidRDefault="00CB5089" w:rsidP="00102303">
      <w:pPr>
        <w:spacing w:line="160" w:lineRule="atLeast"/>
        <w:jc w:val="right"/>
        <w:rPr>
          <w:sz w:val="22"/>
          <w:szCs w:val="22"/>
        </w:rPr>
      </w:pPr>
      <w:r w:rsidRPr="002D3913">
        <w:rPr>
          <w:sz w:val="22"/>
          <w:szCs w:val="22"/>
        </w:rPr>
        <w:t xml:space="preserve">В муниципальное автономное </w:t>
      </w:r>
    </w:p>
    <w:p w:rsidR="00102303" w:rsidRPr="002D3913" w:rsidRDefault="00CB5089" w:rsidP="00102303">
      <w:pPr>
        <w:spacing w:line="160" w:lineRule="atLeast"/>
        <w:jc w:val="right"/>
        <w:rPr>
          <w:sz w:val="22"/>
          <w:szCs w:val="22"/>
        </w:rPr>
      </w:pPr>
      <w:r w:rsidRPr="002D3913">
        <w:rPr>
          <w:sz w:val="22"/>
          <w:szCs w:val="22"/>
        </w:rPr>
        <w:t xml:space="preserve">учреждение города Новосибирска </w:t>
      </w:r>
    </w:p>
    <w:p w:rsidR="00102303" w:rsidRPr="002D3913" w:rsidRDefault="00CB5089" w:rsidP="00102303">
      <w:pPr>
        <w:spacing w:line="160" w:lineRule="atLeast"/>
        <w:jc w:val="right"/>
        <w:rPr>
          <w:sz w:val="22"/>
          <w:szCs w:val="22"/>
        </w:rPr>
      </w:pPr>
      <w:r w:rsidRPr="002D3913">
        <w:rPr>
          <w:sz w:val="22"/>
          <w:szCs w:val="22"/>
        </w:rPr>
        <w:t xml:space="preserve">«Городской центр развития </w:t>
      </w:r>
    </w:p>
    <w:p w:rsidR="00CB5089" w:rsidRPr="002D3913" w:rsidRDefault="00CB5089" w:rsidP="00102303">
      <w:pPr>
        <w:spacing w:line="160" w:lineRule="atLeast"/>
        <w:jc w:val="right"/>
        <w:rPr>
          <w:sz w:val="22"/>
          <w:szCs w:val="22"/>
        </w:rPr>
      </w:pPr>
      <w:r w:rsidRPr="002D3913">
        <w:rPr>
          <w:sz w:val="22"/>
          <w:szCs w:val="22"/>
        </w:rPr>
        <w:t>предпринимательства»</w:t>
      </w:r>
    </w:p>
    <w:p w:rsidR="00CB5089" w:rsidRPr="002D3913" w:rsidRDefault="00CB5089" w:rsidP="00102303">
      <w:pPr>
        <w:tabs>
          <w:tab w:val="left" w:pos="6840"/>
        </w:tabs>
        <w:spacing w:line="160" w:lineRule="atLeast"/>
        <w:ind w:right="-5"/>
        <w:jc w:val="center"/>
        <w:rPr>
          <w:sz w:val="22"/>
          <w:szCs w:val="22"/>
        </w:rPr>
      </w:pPr>
    </w:p>
    <w:p w:rsidR="00CB5089" w:rsidRPr="002D3913" w:rsidRDefault="00CB5089" w:rsidP="00177BC0">
      <w:pPr>
        <w:tabs>
          <w:tab w:val="left" w:pos="6840"/>
        </w:tabs>
        <w:spacing w:line="160" w:lineRule="atLeast"/>
        <w:ind w:left="-426" w:right="-144"/>
        <w:jc w:val="center"/>
        <w:rPr>
          <w:b/>
          <w:sz w:val="22"/>
          <w:szCs w:val="22"/>
        </w:rPr>
      </w:pPr>
      <w:r w:rsidRPr="002D3913">
        <w:rPr>
          <w:sz w:val="22"/>
          <w:szCs w:val="22"/>
        </w:rPr>
        <w:t xml:space="preserve"> </w:t>
      </w:r>
      <w:r w:rsidRPr="002D3913">
        <w:rPr>
          <w:b/>
          <w:sz w:val="22"/>
          <w:szCs w:val="22"/>
        </w:rPr>
        <w:t xml:space="preserve">ЗАЯВКА </w:t>
      </w:r>
    </w:p>
    <w:p w:rsidR="00585271" w:rsidRPr="002D3913" w:rsidRDefault="00585271" w:rsidP="00BA2651">
      <w:pPr>
        <w:ind w:left="-425" w:right="-142"/>
        <w:jc w:val="center"/>
        <w:rPr>
          <w:bCs/>
          <w:sz w:val="22"/>
          <w:szCs w:val="22"/>
        </w:rPr>
      </w:pPr>
      <w:r w:rsidRPr="002D3913">
        <w:rPr>
          <w:bCs/>
          <w:sz w:val="22"/>
          <w:szCs w:val="22"/>
        </w:rPr>
        <w:t xml:space="preserve">на участие в </w:t>
      </w:r>
      <w:r w:rsidR="00E96DB5" w:rsidRPr="002D3913">
        <w:rPr>
          <w:bCs/>
          <w:sz w:val="22"/>
          <w:szCs w:val="22"/>
        </w:rPr>
        <w:t xml:space="preserve">открытом конкурсе на право заключения договоров аренды </w:t>
      </w:r>
      <w:r w:rsidR="00120DF9" w:rsidRPr="002D3913">
        <w:rPr>
          <w:bCs/>
          <w:sz w:val="22"/>
          <w:szCs w:val="22"/>
        </w:rPr>
        <w:t>имущества</w:t>
      </w:r>
      <w:r w:rsidR="00BA2651" w:rsidRPr="002D3913">
        <w:rPr>
          <w:bCs/>
          <w:sz w:val="22"/>
          <w:szCs w:val="22"/>
        </w:rPr>
        <w:t xml:space="preserve"> </w:t>
      </w:r>
      <w:proofErr w:type="spellStart"/>
      <w:r w:rsidR="00E96DB5" w:rsidRPr="002D3913">
        <w:rPr>
          <w:bCs/>
          <w:sz w:val="22"/>
          <w:szCs w:val="22"/>
        </w:rPr>
        <w:t>бизнес-инкубатора</w:t>
      </w:r>
      <w:proofErr w:type="spellEnd"/>
      <w:r w:rsidR="00E96DB5" w:rsidRPr="002D3913">
        <w:rPr>
          <w:bCs/>
          <w:sz w:val="22"/>
          <w:szCs w:val="22"/>
        </w:rPr>
        <w:t xml:space="preserve"> по адресу: </w:t>
      </w:r>
      <w:r w:rsidR="0032165E" w:rsidRPr="002D3913">
        <w:rPr>
          <w:bCs/>
          <w:sz w:val="22"/>
          <w:szCs w:val="22"/>
        </w:rPr>
        <w:t xml:space="preserve">г. Новосибирск, Ленинский район, ул. </w:t>
      </w:r>
      <w:proofErr w:type="gramStart"/>
      <w:r w:rsidR="0032165E" w:rsidRPr="002D3913">
        <w:rPr>
          <w:bCs/>
          <w:sz w:val="22"/>
          <w:szCs w:val="22"/>
        </w:rPr>
        <w:t>Троллейная</w:t>
      </w:r>
      <w:proofErr w:type="gramEnd"/>
      <w:r w:rsidR="0032165E" w:rsidRPr="002D3913">
        <w:rPr>
          <w:bCs/>
          <w:sz w:val="22"/>
          <w:szCs w:val="22"/>
        </w:rPr>
        <w:t xml:space="preserve">, 87/1, корпус </w:t>
      </w:r>
      <w:r w:rsidR="000806DC">
        <w:rPr>
          <w:bCs/>
          <w:sz w:val="22"/>
          <w:szCs w:val="22"/>
        </w:rPr>
        <w:t>1</w:t>
      </w:r>
    </w:p>
    <w:p w:rsidR="00585271" w:rsidRPr="002D3913" w:rsidRDefault="00585271" w:rsidP="00102303">
      <w:pPr>
        <w:keepNext/>
        <w:keepLines/>
        <w:jc w:val="center"/>
        <w:rPr>
          <w:b/>
          <w:sz w:val="22"/>
          <w:szCs w:val="22"/>
        </w:rPr>
      </w:pPr>
      <w:r w:rsidRPr="002D3913">
        <w:rPr>
          <w:b/>
          <w:sz w:val="22"/>
          <w:szCs w:val="22"/>
        </w:rPr>
        <w:t xml:space="preserve"> </w:t>
      </w:r>
    </w:p>
    <w:p w:rsidR="00585271" w:rsidRPr="002D3913" w:rsidRDefault="00585271" w:rsidP="00102303">
      <w:pPr>
        <w:ind w:left="-426" w:right="-144"/>
        <w:jc w:val="both"/>
        <w:rPr>
          <w:bCs/>
          <w:sz w:val="22"/>
          <w:szCs w:val="22"/>
        </w:rPr>
      </w:pPr>
      <w:r w:rsidRPr="002D3913">
        <w:rPr>
          <w:b/>
          <w:sz w:val="22"/>
          <w:szCs w:val="22"/>
        </w:rPr>
        <w:t>1.</w:t>
      </w:r>
      <w:r w:rsidRPr="002D3913">
        <w:rPr>
          <w:bCs/>
          <w:sz w:val="22"/>
          <w:szCs w:val="22"/>
        </w:rPr>
        <w:t xml:space="preserve"> Изучив конкурсную документацию </w:t>
      </w:r>
      <w:r w:rsidR="00354347" w:rsidRPr="002D3913">
        <w:rPr>
          <w:bCs/>
          <w:sz w:val="22"/>
          <w:szCs w:val="22"/>
        </w:rPr>
        <w:t xml:space="preserve">на проведение открытого конкурса на право заключения договоров аренды </w:t>
      </w:r>
      <w:r w:rsidR="00120DF9" w:rsidRPr="002D3913">
        <w:rPr>
          <w:bCs/>
          <w:sz w:val="22"/>
          <w:szCs w:val="22"/>
        </w:rPr>
        <w:t>имущества</w:t>
      </w:r>
      <w:r w:rsidR="00354347" w:rsidRPr="002D3913">
        <w:rPr>
          <w:bCs/>
          <w:sz w:val="22"/>
          <w:szCs w:val="22"/>
        </w:rPr>
        <w:t xml:space="preserve"> </w:t>
      </w:r>
      <w:proofErr w:type="spellStart"/>
      <w:r w:rsidR="00354347" w:rsidRPr="002D3913">
        <w:rPr>
          <w:bCs/>
          <w:sz w:val="22"/>
          <w:szCs w:val="22"/>
        </w:rPr>
        <w:t>бизнес-инкубатора</w:t>
      </w:r>
      <w:proofErr w:type="spellEnd"/>
      <w:r w:rsidR="00354347" w:rsidRPr="002D3913">
        <w:rPr>
          <w:bCs/>
          <w:sz w:val="22"/>
          <w:szCs w:val="22"/>
        </w:rPr>
        <w:t xml:space="preserve"> по адресу: </w:t>
      </w:r>
      <w:r w:rsidR="0032165E" w:rsidRPr="002D3913">
        <w:rPr>
          <w:bCs/>
          <w:sz w:val="22"/>
          <w:szCs w:val="22"/>
        </w:rPr>
        <w:t xml:space="preserve">г. Новосибирск, Ленинский район, ул. </w:t>
      </w:r>
      <w:proofErr w:type="gramStart"/>
      <w:r w:rsidR="0032165E" w:rsidRPr="002D3913">
        <w:rPr>
          <w:bCs/>
          <w:sz w:val="22"/>
          <w:szCs w:val="22"/>
        </w:rPr>
        <w:t>Троллейная</w:t>
      </w:r>
      <w:proofErr w:type="gramEnd"/>
      <w:r w:rsidR="0032165E" w:rsidRPr="002D3913">
        <w:rPr>
          <w:bCs/>
          <w:sz w:val="22"/>
          <w:szCs w:val="22"/>
        </w:rPr>
        <w:t xml:space="preserve">, 87/1, корпус </w:t>
      </w:r>
      <w:r w:rsidR="000806DC">
        <w:rPr>
          <w:bCs/>
          <w:sz w:val="22"/>
          <w:szCs w:val="22"/>
        </w:rPr>
        <w:t>1</w:t>
      </w:r>
      <w:r w:rsidRPr="002D3913">
        <w:rPr>
          <w:bCs/>
          <w:sz w:val="22"/>
          <w:szCs w:val="22"/>
        </w:rPr>
        <w:t xml:space="preserve">, а также применимые к данному конкурсу законодательство и нормативно-правовые акты </w:t>
      </w:r>
    </w:p>
    <w:p w:rsidR="00585271" w:rsidRPr="002D3913" w:rsidRDefault="00585271" w:rsidP="00102303">
      <w:pPr>
        <w:ind w:left="-426" w:right="-144"/>
        <w:jc w:val="both"/>
        <w:rPr>
          <w:bCs/>
          <w:sz w:val="22"/>
          <w:szCs w:val="22"/>
        </w:rPr>
      </w:pPr>
      <w:r w:rsidRPr="002D3913">
        <w:rPr>
          <w:bCs/>
          <w:sz w:val="22"/>
          <w:szCs w:val="22"/>
        </w:rPr>
        <w:t>_____________________________________________________</w:t>
      </w:r>
      <w:r w:rsidR="00102303" w:rsidRPr="002D3913">
        <w:rPr>
          <w:bCs/>
          <w:sz w:val="22"/>
          <w:szCs w:val="22"/>
        </w:rPr>
        <w:t>_____________________________</w:t>
      </w:r>
    </w:p>
    <w:p w:rsidR="00585271" w:rsidRPr="002D3913" w:rsidRDefault="00585271" w:rsidP="00102303">
      <w:pPr>
        <w:spacing w:after="120"/>
        <w:ind w:left="-426" w:right="-144"/>
        <w:jc w:val="center"/>
        <w:rPr>
          <w:bCs/>
          <w:i/>
          <w:sz w:val="22"/>
          <w:szCs w:val="22"/>
        </w:rPr>
      </w:pPr>
      <w:r w:rsidRPr="002D3913">
        <w:rPr>
          <w:bCs/>
          <w:i/>
          <w:sz w:val="22"/>
          <w:szCs w:val="22"/>
        </w:rPr>
        <w:t>(наименование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85271" w:rsidRPr="002D3913" w:rsidRDefault="00585271" w:rsidP="00102303">
      <w:pPr>
        <w:ind w:left="-426" w:right="-144"/>
        <w:jc w:val="both"/>
        <w:rPr>
          <w:bCs/>
          <w:sz w:val="22"/>
          <w:szCs w:val="22"/>
        </w:rPr>
      </w:pPr>
      <w:r w:rsidRPr="002D3913">
        <w:rPr>
          <w:bCs/>
          <w:sz w:val="22"/>
          <w:szCs w:val="22"/>
        </w:rPr>
        <w:t>в лице _______________________________________________________________________________</w:t>
      </w:r>
    </w:p>
    <w:p w:rsidR="00585271" w:rsidRPr="002D3913" w:rsidRDefault="00585271" w:rsidP="00102303">
      <w:pPr>
        <w:spacing w:after="120"/>
        <w:ind w:left="-426" w:right="-144"/>
        <w:jc w:val="center"/>
        <w:rPr>
          <w:bCs/>
          <w:i/>
          <w:sz w:val="22"/>
          <w:szCs w:val="22"/>
        </w:rPr>
      </w:pPr>
      <w:r w:rsidRPr="002D3913">
        <w:rPr>
          <w:bCs/>
          <w:i/>
          <w:sz w:val="22"/>
          <w:szCs w:val="22"/>
        </w:rPr>
        <w:t>(наименование должности, Ф.И.О. руководителя, уполномоченного лица (для юридического лица))</w:t>
      </w:r>
    </w:p>
    <w:p w:rsidR="00585271" w:rsidRPr="002D3913" w:rsidRDefault="00585271" w:rsidP="00102303">
      <w:pPr>
        <w:ind w:left="-426" w:right="-144"/>
        <w:jc w:val="both"/>
        <w:rPr>
          <w:sz w:val="22"/>
          <w:szCs w:val="22"/>
        </w:rPr>
      </w:pPr>
      <w:r w:rsidRPr="002D3913">
        <w:rPr>
          <w:sz w:val="22"/>
          <w:szCs w:val="22"/>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w:t>
      </w:r>
    </w:p>
    <w:p w:rsidR="00585271" w:rsidRPr="002D3913" w:rsidRDefault="00585271" w:rsidP="00102303">
      <w:pPr>
        <w:ind w:left="-426" w:right="-144"/>
        <w:rPr>
          <w:sz w:val="22"/>
          <w:szCs w:val="22"/>
        </w:rPr>
      </w:pPr>
      <w:r w:rsidRPr="002D3913">
        <w:rPr>
          <w:sz w:val="22"/>
          <w:szCs w:val="22"/>
        </w:rPr>
        <w:t xml:space="preserve">Нежилое помещение на ____ этаже, номер </w:t>
      </w:r>
      <w:proofErr w:type="spellStart"/>
      <w:r w:rsidRPr="002D3913">
        <w:rPr>
          <w:sz w:val="22"/>
          <w:szCs w:val="22"/>
        </w:rPr>
        <w:t>____по</w:t>
      </w:r>
      <w:proofErr w:type="spellEnd"/>
      <w:r w:rsidRPr="002D3913">
        <w:rPr>
          <w:sz w:val="22"/>
          <w:szCs w:val="22"/>
        </w:rPr>
        <w:t xml:space="preserve"> плану помещений площадью ____ кв. м.</w:t>
      </w:r>
    </w:p>
    <w:p w:rsidR="00585271" w:rsidRPr="002D3913" w:rsidRDefault="00585271" w:rsidP="00102303">
      <w:pPr>
        <w:spacing w:after="60"/>
        <w:ind w:left="-426" w:right="-144"/>
        <w:jc w:val="both"/>
        <w:rPr>
          <w:sz w:val="22"/>
          <w:szCs w:val="22"/>
        </w:rPr>
      </w:pPr>
      <w:r w:rsidRPr="002D3913">
        <w:rPr>
          <w:b/>
          <w:sz w:val="22"/>
          <w:szCs w:val="22"/>
        </w:rPr>
        <w:t>2.</w:t>
      </w:r>
      <w:r w:rsidRPr="002D3913">
        <w:rPr>
          <w:sz w:val="22"/>
          <w:szCs w:val="22"/>
        </w:rPr>
        <w:t> Мы ознакомлены с материалами, содержащимися в конкурсной документации и со стоимостью аренды, и не имеем к ней претензий.</w:t>
      </w:r>
    </w:p>
    <w:p w:rsidR="00585271" w:rsidRPr="002D3913" w:rsidRDefault="00585271" w:rsidP="00102303">
      <w:pPr>
        <w:spacing w:after="60"/>
        <w:ind w:left="-426" w:right="-144"/>
        <w:jc w:val="both"/>
        <w:rPr>
          <w:sz w:val="22"/>
          <w:szCs w:val="22"/>
        </w:rPr>
      </w:pPr>
      <w:r w:rsidRPr="002D3913">
        <w:rPr>
          <w:b/>
          <w:sz w:val="22"/>
          <w:szCs w:val="22"/>
        </w:rPr>
        <w:t>3.</w:t>
      </w:r>
      <w:r w:rsidRPr="002D3913">
        <w:rPr>
          <w:sz w:val="22"/>
          <w:szCs w:val="22"/>
        </w:rPr>
        <w:t> Если наши предложения, изложенные выше, будут приняты, мы берем на себя обязательство по реализации предложенного нами бизнес-плана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w:t>
      </w:r>
    </w:p>
    <w:p w:rsidR="00585271" w:rsidRPr="002D3913" w:rsidRDefault="00585271" w:rsidP="00102303">
      <w:pPr>
        <w:ind w:left="-426" w:right="-144"/>
        <w:jc w:val="both"/>
        <w:rPr>
          <w:sz w:val="22"/>
          <w:szCs w:val="22"/>
        </w:rPr>
      </w:pPr>
      <w:r w:rsidRPr="002D3913">
        <w:rPr>
          <w:b/>
          <w:sz w:val="22"/>
          <w:szCs w:val="22"/>
        </w:rPr>
        <w:t>4.</w:t>
      </w:r>
      <w:r w:rsidRPr="002D3913">
        <w:rPr>
          <w:sz w:val="22"/>
          <w:szCs w:val="22"/>
        </w:rPr>
        <w:t> Настоящей заявкой на участие в конкурсе сообщаем, что в отношении ____________________________________________________</w:t>
      </w:r>
      <w:r w:rsidR="00102303" w:rsidRPr="002D3913">
        <w:rPr>
          <w:sz w:val="22"/>
          <w:szCs w:val="22"/>
        </w:rPr>
        <w:t>______________________________</w:t>
      </w:r>
    </w:p>
    <w:p w:rsidR="00585271" w:rsidRPr="002D3913" w:rsidRDefault="00585271" w:rsidP="0010230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szCs w:val="22"/>
        </w:rPr>
      </w:pPr>
      <w:r w:rsidRPr="002D3913">
        <w:rPr>
          <w:i/>
          <w:sz w:val="22"/>
          <w:szCs w:val="22"/>
        </w:rPr>
        <w:t>(наименование участника конкурса (для юридических лиц), Ф.И.О. индивидуального предпринимателя)</w:t>
      </w:r>
    </w:p>
    <w:p w:rsidR="00585271" w:rsidRPr="002D3913" w:rsidRDefault="00585271" w:rsidP="00102303">
      <w:pPr>
        <w:spacing w:after="120"/>
        <w:ind w:left="-426" w:right="-144"/>
        <w:jc w:val="both"/>
        <w:rPr>
          <w:sz w:val="22"/>
          <w:szCs w:val="22"/>
        </w:rPr>
      </w:pPr>
      <w:r w:rsidRPr="002D3913">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p>
    <w:p w:rsidR="00935B2A" w:rsidRPr="002D3913" w:rsidRDefault="00935B2A" w:rsidP="00935B2A">
      <w:pPr>
        <w:ind w:left="-426" w:right="-144"/>
        <w:jc w:val="both"/>
        <w:rPr>
          <w:sz w:val="22"/>
          <w:szCs w:val="22"/>
        </w:rPr>
      </w:pPr>
      <w:r w:rsidRPr="002D3913">
        <w:rPr>
          <w:b/>
          <w:sz w:val="22"/>
          <w:szCs w:val="22"/>
        </w:rPr>
        <w:t>5</w:t>
      </w:r>
      <w:r w:rsidRPr="002D3913">
        <w:rPr>
          <w:sz w:val="22"/>
          <w:szCs w:val="22"/>
        </w:rPr>
        <w:t>. Настоящей заявкой подтверждаем, что р</w:t>
      </w:r>
      <w:r w:rsidRPr="002D3913">
        <w:rPr>
          <w:rFonts w:eastAsia="Calibri"/>
          <w:sz w:val="22"/>
          <w:szCs w:val="22"/>
          <w:lang w:eastAsia="ru-RU"/>
        </w:rPr>
        <w:t xml:space="preserve">анее в отношении </w:t>
      </w:r>
      <w:r w:rsidRPr="002D3913">
        <w:rPr>
          <w:sz w:val="22"/>
          <w:szCs w:val="22"/>
        </w:rPr>
        <w:t>__________________________________________________________________________________</w:t>
      </w:r>
    </w:p>
    <w:p w:rsidR="00935B2A" w:rsidRPr="002D3913" w:rsidRDefault="00935B2A" w:rsidP="00935B2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426" w:right="-144"/>
        <w:jc w:val="center"/>
        <w:rPr>
          <w:i/>
          <w:sz w:val="22"/>
          <w:szCs w:val="22"/>
        </w:rPr>
      </w:pPr>
      <w:r w:rsidRPr="002D3913">
        <w:rPr>
          <w:i/>
          <w:sz w:val="22"/>
          <w:szCs w:val="22"/>
        </w:rPr>
        <w:t>(наименование участника конкурса (для юридических лиц), Ф.И.О. индивидуального предпринимателя)</w:t>
      </w:r>
    </w:p>
    <w:p w:rsidR="00935B2A" w:rsidRPr="002D3913" w:rsidRDefault="00935B2A" w:rsidP="00935B2A">
      <w:pPr>
        <w:spacing w:after="120"/>
        <w:ind w:left="-426" w:right="-144"/>
        <w:jc w:val="both"/>
        <w:rPr>
          <w:b/>
          <w:sz w:val="22"/>
          <w:szCs w:val="22"/>
        </w:rPr>
      </w:pPr>
      <w:r w:rsidRPr="002D3913">
        <w:rPr>
          <w:rFonts w:eastAsia="Calibri"/>
          <w:sz w:val="22"/>
          <w:szCs w:val="22"/>
          <w:lang w:eastAsia="ru-RU"/>
        </w:rPr>
        <w:t xml:space="preserve">не принимались решения об оказании аналогичной поддержки (поддержки, </w:t>
      </w:r>
      <w:proofErr w:type="gramStart"/>
      <w:r w:rsidRPr="002D3913">
        <w:rPr>
          <w:rFonts w:eastAsia="Calibri"/>
          <w:sz w:val="22"/>
          <w:szCs w:val="22"/>
          <w:lang w:eastAsia="ru-RU"/>
        </w:rPr>
        <w:t>условия</w:t>
      </w:r>
      <w:proofErr w:type="gramEnd"/>
      <w:r w:rsidRPr="002D3913">
        <w:rPr>
          <w:rFonts w:eastAsia="Calibri"/>
          <w:sz w:val="22"/>
          <w:szCs w:val="22"/>
          <w:lang w:eastAsia="ru-RU"/>
        </w:rPr>
        <w:t xml:space="preserve"> оказания которой совпадают, включая форму, вид поддержки и цели ее оказания) и сроки ее оказания не истекли</w:t>
      </w:r>
      <w:r w:rsidRPr="002D3913">
        <w:rPr>
          <w:b/>
          <w:sz w:val="22"/>
          <w:szCs w:val="22"/>
        </w:rPr>
        <w:t xml:space="preserve"> </w:t>
      </w:r>
    </w:p>
    <w:p w:rsidR="00585271" w:rsidRPr="002D3913" w:rsidRDefault="00935B2A" w:rsidP="00935B2A">
      <w:pPr>
        <w:spacing w:after="120"/>
        <w:ind w:left="-426" w:right="-144"/>
        <w:jc w:val="both"/>
        <w:rPr>
          <w:sz w:val="22"/>
          <w:szCs w:val="22"/>
        </w:rPr>
      </w:pPr>
      <w:r w:rsidRPr="002D3913">
        <w:rPr>
          <w:b/>
          <w:sz w:val="22"/>
          <w:szCs w:val="22"/>
        </w:rPr>
        <w:t>6</w:t>
      </w:r>
      <w:r w:rsidR="00585271" w:rsidRPr="002D3913">
        <w:rPr>
          <w:b/>
          <w:sz w:val="22"/>
          <w:szCs w:val="22"/>
        </w:rPr>
        <w:t>.</w:t>
      </w:r>
      <w:r w:rsidR="00585271" w:rsidRPr="002D3913">
        <w:rPr>
          <w:sz w:val="22"/>
          <w:szCs w:val="22"/>
        </w:rPr>
        <w:t> </w:t>
      </w:r>
      <w:proofErr w:type="gramStart"/>
      <w:r w:rsidR="00585271" w:rsidRPr="002D3913">
        <w:rPr>
          <w:sz w:val="22"/>
          <w:szCs w:val="22"/>
        </w:rPr>
        <w:t>Настоящим гарантируем достоверность представленной нами в заявке на участие в конкурсе информации и подтверждаем право Организатора конкурса,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w:t>
      </w:r>
      <w:proofErr w:type="gramEnd"/>
      <w:r w:rsidR="00585271" w:rsidRPr="002D3913">
        <w:rPr>
          <w:sz w:val="22"/>
          <w:szCs w:val="22"/>
        </w:rPr>
        <w:t xml:space="preserve"> </w:t>
      </w:r>
      <w:proofErr w:type="gramStart"/>
      <w:r w:rsidR="00585271" w:rsidRPr="002D3913">
        <w:rPr>
          <w:sz w:val="22"/>
          <w:szCs w:val="22"/>
        </w:rPr>
        <w:t>соисполнителях</w:t>
      </w:r>
      <w:proofErr w:type="gramEnd"/>
      <w:r w:rsidR="00585271" w:rsidRPr="002D3913">
        <w:rPr>
          <w:sz w:val="22"/>
          <w:szCs w:val="22"/>
        </w:rPr>
        <w:t>.</w:t>
      </w:r>
    </w:p>
    <w:p w:rsidR="00585271" w:rsidRPr="002D3913" w:rsidRDefault="00935B2A" w:rsidP="00102303">
      <w:pPr>
        <w:keepNext/>
        <w:keepLines/>
        <w:widowControl w:val="0"/>
        <w:ind w:left="-426" w:right="-144"/>
        <w:jc w:val="both"/>
        <w:rPr>
          <w:sz w:val="22"/>
          <w:szCs w:val="22"/>
        </w:rPr>
      </w:pPr>
      <w:r w:rsidRPr="002D3913">
        <w:rPr>
          <w:b/>
          <w:sz w:val="22"/>
          <w:szCs w:val="22"/>
        </w:rPr>
        <w:t>7</w:t>
      </w:r>
      <w:r w:rsidR="00585271" w:rsidRPr="002D3913">
        <w:rPr>
          <w:b/>
          <w:sz w:val="22"/>
          <w:szCs w:val="22"/>
        </w:rPr>
        <w:t>.</w:t>
      </w:r>
      <w:r w:rsidR="00585271" w:rsidRPr="002D3913">
        <w:rPr>
          <w:sz w:val="22"/>
          <w:szCs w:val="22"/>
        </w:rPr>
        <w:t> В случае</w:t>
      </w:r>
      <w:proofErr w:type="gramStart"/>
      <w:r w:rsidR="00585271" w:rsidRPr="002D3913">
        <w:rPr>
          <w:sz w:val="22"/>
          <w:szCs w:val="22"/>
        </w:rPr>
        <w:t>,</w:t>
      </w:r>
      <w:proofErr w:type="gramEnd"/>
      <w:r w:rsidR="00585271" w:rsidRPr="002D3913">
        <w:rPr>
          <w:sz w:val="22"/>
          <w:szCs w:val="22"/>
        </w:rPr>
        <w:t xml:space="preserve"> если наши предложения будут признаны лучшими, мы берем на себя обязательства подписать с МАУ «ГЦРП» договор в соответствии с требованиями конкурсной документации и условиями наших предложений, в срок, определенный ГК РФ, размещения на официальном сайте протокола оценки и сопоставления заявок на участие в конкурсе и не позднее чем через двадцать дней со дня завершения конкурса и оформления указанного протокола.</w:t>
      </w:r>
    </w:p>
    <w:p w:rsidR="00585271" w:rsidRPr="002D3913" w:rsidRDefault="00935B2A" w:rsidP="00102303">
      <w:pPr>
        <w:spacing w:before="60"/>
        <w:ind w:left="-426" w:right="-144"/>
        <w:jc w:val="both"/>
        <w:rPr>
          <w:sz w:val="22"/>
          <w:szCs w:val="22"/>
        </w:rPr>
      </w:pPr>
      <w:r w:rsidRPr="002D3913">
        <w:rPr>
          <w:b/>
          <w:sz w:val="22"/>
          <w:szCs w:val="22"/>
        </w:rPr>
        <w:t>8</w:t>
      </w:r>
      <w:r w:rsidR="00585271" w:rsidRPr="002D3913">
        <w:rPr>
          <w:b/>
          <w:sz w:val="22"/>
          <w:szCs w:val="22"/>
        </w:rPr>
        <w:t>.</w:t>
      </w:r>
      <w:r w:rsidR="00585271" w:rsidRPr="002D3913">
        <w:rPr>
          <w:sz w:val="22"/>
          <w:szCs w:val="22"/>
        </w:rPr>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оказание услуг в соответствии с требованиями конкурсной документации и условиями нашего предложения.</w:t>
      </w:r>
    </w:p>
    <w:p w:rsidR="00585271" w:rsidRPr="002D3913" w:rsidRDefault="00935B2A" w:rsidP="00102303">
      <w:pPr>
        <w:pStyle w:val="af7"/>
        <w:keepNext/>
        <w:keepLines/>
        <w:widowControl w:val="0"/>
        <w:ind w:left="-426" w:right="-144"/>
        <w:rPr>
          <w:sz w:val="22"/>
          <w:szCs w:val="22"/>
        </w:rPr>
      </w:pPr>
      <w:r w:rsidRPr="002D3913">
        <w:rPr>
          <w:b/>
          <w:sz w:val="22"/>
          <w:szCs w:val="22"/>
        </w:rPr>
        <w:lastRenderedPageBreak/>
        <w:t>9</w:t>
      </w:r>
      <w:r w:rsidR="00585271" w:rsidRPr="002D3913">
        <w:rPr>
          <w:b/>
          <w:sz w:val="22"/>
          <w:szCs w:val="22"/>
        </w:rPr>
        <w:t>.</w:t>
      </w:r>
      <w:r w:rsidR="00585271" w:rsidRPr="002D3913">
        <w:rPr>
          <w:sz w:val="22"/>
          <w:szCs w:val="22"/>
        </w:rPr>
        <w:t xml:space="preserve"> Сообщаем, что для оперативного уведомления нас по вопросам организационного характера и взаимодействия нами </w:t>
      </w:r>
      <w:proofErr w:type="gramStart"/>
      <w:r w:rsidR="00585271" w:rsidRPr="002D3913">
        <w:rPr>
          <w:sz w:val="22"/>
          <w:szCs w:val="22"/>
        </w:rPr>
        <w:t>уполномочен</w:t>
      </w:r>
      <w:proofErr w:type="gramEnd"/>
    </w:p>
    <w:p w:rsidR="00585271" w:rsidRPr="002D3913" w:rsidRDefault="00585271" w:rsidP="00102303">
      <w:pPr>
        <w:pStyle w:val="af7"/>
        <w:keepNext/>
        <w:keepLines/>
        <w:widowControl w:val="0"/>
        <w:ind w:left="-426" w:right="-144"/>
        <w:rPr>
          <w:sz w:val="22"/>
          <w:szCs w:val="22"/>
        </w:rPr>
      </w:pPr>
      <w:r w:rsidRPr="002D3913">
        <w:rPr>
          <w:sz w:val="22"/>
          <w:szCs w:val="22"/>
        </w:rPr>
        <w:t>__________________________________________________________________________________</w:t>
      </w:r>
    </w:p>
    <w:p w:rsidR="00585271" w:rsidRPr="002D3913" w:rsidRDefault="00585271" w:rsidP="00102303">
      <w:pPr>
        <w:ind w:left="-426" w:right="-144"/>
        <w:jc w:val="center"/>
        <w:rPr>
          <w:i/>
          <w:sz w:val="22"/>
          <w:szCs w:val="22"/>
        </w:rPr>
      </w:pPr>
      <w:r w:rsidRPr="002D3913">
        <w:rPr>
          <w:i/>
          <w:sz w:val="22"/>
          <w:szCs w:val="22"/>
        </w:rPr>
        <w:t>(Ф.И.О. полностью, должность и контактная информация уполномоченного лица, включая телефон, факс (с указанием кода), адрес)</w:t>
      </w:r>
    </w:p>
    <w:p w:rsidR="00585271" w:rsidRPr="002D3913" w:rsidRDefault="00935B2A" w:rsidP="00102303">
      <w:pPr>
        <w:spacing w:before="60"/>
        <w:ind w:left="-426" w:right="-144"/>
        <w:rPr>
          <w:sz w:val="22"/>
          <w:szCs w:val="22"/>
        </w:rPr>
      </w:pPr>
      <w:r w:rsidRPr="002D3913">
        <w:rPr>
          <w:b/>
          <w:sz w:val="22"/>
          <w:szCs w:val="22"/>
        </w:rPr>
        <w:t>10</w:t>
      </w:r>
      <w:r w:rsidR="00585271" w:rsidRPr="002D3913">
        <w:rPr>
          <w:b/>
          <w:sz w:val="22"/>
          <w:szCs w:val="22"/>
        </w:rPr>
        <w:t>.</w:t>
      </w:r>
      <w:r w:rsidR="00585271" w:rsidRPr="002D3913">
        <w:rPr>
          <w:sz w:val="22"/>
          <w:szCs w:val="22"/>
        </w:rPr>
        <w:t xml:space="preserve"> Банковские реквизиты участника конкурса: </w:t>
      </w:r>
    </w:p>
    <w:p w:rsidR="00585271" w:rsidRPr="002D3913" w:rsidRDefault="00585271" w:rsidP="00102303">
      <w:pPr>
        <w:spacing w:after="60"/>
        <w:ind w:left="-426" w:right="-144"/>
        <w:jc w:val="both"/>
        <w:rPr>
          <w:sz w:val="22"/>
          <w:szCs w:val="22"/>
        </w:rPr>
      </w:pPr>
      <w:r w:rsidRPr="002D3913">
        <w:rPr>
          <w:sz w:val="22"/>
          <w:szCs w:val="22"/>
        </w:rPr>
        <w:t xml:space="preserve">ИНН ____________________, </w:t>
      </w:r>
    </w:p>
    <w:p w:rsidR="00585271" w:rsidRPr="002D3913" w:rsidRDefault="00585271" w:rsidP="00102303">
      <w:pPr>
        <w:spacing w:after="60"/>
        <w:ind w:left="-426" w:right="-144"/>
        <w:jc w:val="both"/>
        <w:rPr>
          <w:sz w:val="22"/>
          <w:szCs w:val="22"/>
        </w:rPr>
      </w:pPr>
      <w:r w:rsidRPr="002D3913">
        <w:rPr>
          <w:sz w:val="22"/>
          <w:szCs w:val="22"/>
        </w:rPr>
        <w:t>КПП _________________________</w:t>
      </w:r>
    </w:p>
    <w:p w:rsidR="00585271" w:rsidRPr="002D3913" w:rsidRDefault="00585271" w:rsidP="00102303">
      <w:pPr>
        <w:spacing w:after="60"/>
        <w:ind w:left="-426" w:right="-144"/>
        <w:jc w:val="both"/>
        <w:rPr>
          <w:sz w:val="22"/>
          <w:szCs w:val="22"/>
        </w:rPr>
      </w:pPr>
      <w:r w:rsidRPr="002D3913">
        <w:rPr>
          <w:sz w:val="22"/>
          <w:szCs w:val="22"/>
        </w:rPr>
        <w:t>Наименование и местонахождение обслуживающего банка ____________________</w:t>
      </w:r>
    </w:p>
    <w:p w:rsidR="00585271" w:rsidRPr="002D3913" w:rsidRDefault="00585271" w:rsidP="00102303">
      <w:pPr>
        <w:spacing w:after="60"/>
        <w:ind w:left="-426" w:right="-144"/>
        <w:jc w:val="both"/>
        <w:rPr>
          <w:sz w:val="22"/>
          <w:szCs w:val="22"/>
        </w:rPr>
      </w:pPr>
      <w:r w:rsidRPr="002D3913">
        <w:rPr>
          <w:sz w:val="22"/>
          <w:szCs w:val="22"/>
        </w:rPr>
        <w:t>Расчетный счет ____________________</w:t>
      </w:r>
    </w:p>
    <w:p w:rsidR="00585271" w:rsidRPr="002D3913" w:rsidRDefault="00585271" w:rsidP="00102303">
      <w:pPr>
        <w:spacing w:after="60"/>
        <w:ind w:left="-426" w:right="-144"/>
        <w:jc w:val="both"/>
        <w:rPr>
          <w:sz w:val="22"/>
          <w:szCs w:val="22"/>
        </w:rPr>
      </w:pPr>
      <w:r w:rsidRPr="002D3913">
        <w:rPr>
          <w:sz w:val="22"/>
          <w:szCs w:val="22"/>
        </w:rPr>
        <w:t>Корреспондентский счет ____________________</w:t>
      </w:r>
    </w:p>
    <w:p w:rsidR="00585271" w:rsidRPr="002D3913" w:rsidRDefault="00585271" w:rsidP="00102303">
      <w:pPr>
        <w:spacing w:after="60"/>
        <w:ind w:left="-426" w:right="-144"/>
        <w:jc w:val="both"/>
        <w:rPr>
          <w:sz w:val="22"/>
          <w:szCs w:val="22"/>
        </w:rPr>
      </w:pPr>
      <w:r w:rsidRPr="002D3913">
        <w:rPr>
          <w:sz w:val="22"/>
          <w:szCs w:val="22"/>
        </w:rPr>
        <w:t>Код БИК ____________________</w:t>
      </w:r>
    </w:p>
    <w:p w:rsidR="00585271" w:rsidRPr="002D3913" w:rsidRDefault="00585271" w:rsidP="00102303">
      <w:pPr>
        <w:spacing w:before="60"/>
        <w:ind w:left="-426" w:right="-144"/>
        <w:jc w:val="both"/>
        <w:rPr>
          <w:sz w:val="22"/>
          <w:szCs w:val="22"/>
        </w:rPr>
      </w:pPr>
      <w:r w:rsidRPr="002D3913">
        <w:rPr>
          <w:b/>
          <w:sz w:val="22"/>
          <w:szCs w:val="22"/>
        </w:rPr>
        <w:t>1</w:t>
      </w:r>
      <w:r w:rsidR="00935B2A" w:rsidRPr="002D3913">
        <w:rPr>
          <w:b/>
          <w:sz w:val="22"/>
          <w:szCs w:val="22"/>
        </w:rPr>
        <w:t>1</w:t>
      </w:r>
      <w:r w:rsidRPr="002D3913">
        <w:rPr>
          <w:b/>
          <w:sz w:val="22"/>
          <w:szCs w:val="22"/>
        </w:rPr>
        <w:t>.</w:t>
      </w:r>
      <w:r w:rsidRPr="002D3913">
        <w:rPr>
          <w:sz w:val="22"/>
          <w:szCs w:val="22"/>
        </w:rPr>
        <w:t> Корреспонденцию в наш адрес просим направлять по адресу: ___________________________________________________________________________</w:t>
      </w:r>
    </w:p>
    <w:p w:rsidR="00585271" w:rsidRPr="002D3913" w:rsidRDefault="00585271" w:rsidP="00102303">
      <w:pPr>
        <w:spacing w:before="60"/>
        <w:ind w:left="-426" w:right="-144"/>
        <w:jc w:val="both"/>
        <w:rPr>
          <w:sz w:val="22"/>
          <w:szCs w:val="22"/>
        </w:rPr>
      </w:pPr>
      <w:r w:rsidRPr="002D3913">
        <w:rPr>
          <w:b/>
          <w:sz w:val="22"/>
          <w:szCs w:val="22"/>
        </w:rPr>
        <w:t>1</w:t>
      </w:r>
      <w:r w:rsidR="00935B2A" w:rsidRPr="002D3913">
        <w:rPr>
          <w:b/>
          <w:sz w:val="22"/>
          <w:szCs w:val="22"/>
        </w:rPr>
        <w:t>2</w:t>
      </w:r>
      <w:r w:rsidRPr="002D3913">
        <w:rPr>
          <w:b/>
          <w:sz w:val="22"/>
          <w:szCs w:val="22"/>
        </w:rPr>
        <w:t>.</w:t>
      </w:r>
      <w:r w:rsidRPr="002D3913">
        <w:rPr>
          <w:sz w:val="22"/>
          <w:szCs w:val="22"/>
        </w:rPr>
        <w:t> К настоящей заявке на участие в конкурсе прилагаются документы, являющиеся неотъемлемой частью нашей заявки на участие в конкурсе, согласно описи на _____ стр.</w:t>
      </w:r>
    </w:p>
    <w:p w:rsidR="00585271" w:rsidRPr="002D3913" w:rsidRDefault="00585271" w:rsidP="00102303">
      <w:pPr>
        <w:spacing w:before="60"/>
        <w:ind w:left="-426" w:right="-144"/>
        <w:jc w:val="both"/>
        <w:rPr>
          <w:sz w:val="22"/>
          <w:szCs w:val="22"/>
        </w:rPr>
      </w:pPr>
    </w:p>
    <w:p w:rsidR="00585271" w:rsidRPr="002D3913" w:rsidRDefault="00585271" w:rsidP="00102303">
      <w:pPr>
        <w:spacing w:after="60"/>
        <w:ind w:left="-426" w:right="-144"/>
        <w:jc w:val="both"/>
        <w:rPr>
          <w:sz w:val="22"/>
          <w:szCs w:val="22"/>
        </w:rPr>
      </w:pPr>
      <w:proofErr w:type="gramStart"/>
      <w:r w:rsidRPr="002D3913">
        <w:rPr>
          <w:b/>
          <w:sz w:val="22"/>
          <w:szCs w:val="22"/>
        </w:rPr>
        <w:t>Заявитель</w:t>
      </w:r>
      <w:proofErr w:type="gramEnd"/>
      <w:r w:rsidRPr="002D3913">
        <w:rPr>
          <w:b/>
          <w:sz w:val="22"/>
          <w:szCs w:val="22"/>
        </w:rPr>
        <w:t>/ уполномоченный представитель</w:t>
      </w:r>
      <w:r w:rsidRPr="002D3913">
        <w:rPr>
          <w:sz w:val="22"/>
          <w:szCs w:val="22"/>
        </w:rPr>
        <w:tab/>
      </w:r>
    </w:p>
    <w:p w:rsidR="00585271" w:rsidRPr="002D3913" w:rsidRDefault="00585271" w:rsidP="00102303">
      <w:pPr>
        <w:spacing w:after="60"/>
        <w:ind w:left="-426" w:right="-144"/>
        <w:jc w:val="both"/>
        <w:rPr>
          <w:sz w:val="22"/>
          <w:szCs w:val="22"/>
        </w:rPr>
      </w:pPr>
      <w:r w:rsidRPr="002D3913">
        <w:rPr>
          <w:sz w:val="22"/>
          <w:szCs w:val="22"/>
        </w:rPr>
        <w:t xml:space="preserve">________________ </w:t>
      </w:r>
      <w:r w:rsidRPr="002D3913">
        <w:rPr>
          <w:sz w:val="22"/>
          <w:szCs w:val="22"/>
        </w:rPr>
        <w:tab/>
      </w:r>
      <w:r w:rsidRPr="002D3913">
        <w:rPr>
          <w:sz w:val="22"/>
          <w:szCs w:val="22"/>
        </w:rPr>
        <w:tab/>
        <w:t>______________________________________________________</w:t>
      </w:r>
    </w:p>
    <w:p w:rsidR="00585271" w:rsidRPr="002D3913" w:rsidRDefault="00585271" w:rsidP="00102303">
      <w:pPr>
        <w:ind w:left="-426" w:right="-144"/>
        <w:jc w:val="center"/>
        <w:rPr>
          <w:i/>
          <w:sz w:val="22"/>
          <w:szCs w:val="22"/>
        </w:rPr>
      </w:pPr>
      <w:r w:rsidRPr="002D3913">
        <w:rPr>
          <w:sz w:val="22"/>
          <w:szCs w:val="22"/>
        </w:rPr>
        <w:t>(подпись)</w:t>
      </w:r>
      <w:r w:rsidRPr="002D3913">
        <w:rPr>
          <w:sz w:val="22"/>
          <w:szCs w:val="22"/>
        </w:rPr>
        <w:tab/>
        <w:t xml:space="preserve">  </w:t>
      </w:r>
      <w:r w:rsidRPr="002D3913">
        <w:rPr>
          <w:i/>
          <w:sz w:val="22"/>
          <w:szCs w:val="22"/>
        </w:rPr>
        <w:t>(должность, Фамилия И.О., основание и реквизиты документа, подтверждающего  полномочия соответствующего лица на подписание заявки на участие в конкурсе)</w:t>
      </w:r>
    </w:p>
    <w:p w:rsidR="00585271" w:rsidRPr="002D3913" w:rsidRDefault="00585271" w:rsidP="00102303">
      <w:pPr>
        <w:ind w:left="-426" w:right="-144"/>
        <w:jc w:val="center"/>
        <w:rPr>
          <w:i/>
          <w:sz w:val="22"/>
          <w:szCs w:val="22"/>
        </w:rPr>
      </w:pPr>
    </w:p>
    <w:p w:rsidR="00585271" w:rsidRPr="002D3913" w:rsidRDefault="00585271" w:rsidP="00102303">
      <w:pPr>
        <w:spacing w:after="60"/>
        <w:ind w:left="-426" w:right="-144"/>
        <w:jc w:val="both"/>
        <w:rPr>
          <w:b/>
          <w:sz w:val="22"/>
          <w:szCs w:val="22"/>
        </w:rPr>
      </w:pPr>
      <w:r w:rsidRPr="002D3913">
        <w:rPr>
          <w:b/>
          <w:sz w:val="22"/>
          <w:szCs w:val="22"/>
        </w:rPr>
        <w:t>Главный бухгалтер</w:t>
      </w:r>
    </w:p>
    <w:p w:rsidR="00585271" w:rsidRPr="002D3913" w:rsidRDefault="00585271" w:rsidP="00102303">
      <w:pPr>
        <w:spacing w:after="60"/>
        <w:ind w:left="-426" w:right="-144"/>
        <w:jc w:val="both"/>
        <w:rPr>
          <w:i/>
          <w:sz w:val="22"/>
          <w:szCs w:val="22"/>
        </w:rPr>
      </w:pPr>
      <w:r w:rsidRPr="002D3913">
        <w:rPr>
          <w:sz w:val="22"/>
          <w:szCs w:val="22"/>
        </w:rPr>
        <w:t xml:space="preserve">________________ </w:t>
      </w:r>
      <w:r w:rsidRPr="002D3913">
        <w:rPr>
          <w:sz w:val="22"/>
          <w:szCs w:val="22"/>
        </w:rPr>
        <w:tab/>
      </w:r>
      <w:r w:rsidRPr="002D3913">
        <w:rPr>
          <w:sz w:val="22"/>
          <w:szCs w:val="22"/>
        </w:rPr>
        <w:tab/>
        <w:t xml:space="preserve">______________________________________________________ </w:t>
      </w:r>
      <w:r w:rsidRPr="002D3913">
        <w:rPr>
          <w:i/>
          <w:sz w:val="22"/>
          <w:szCs w:val="22"/>
        </w:rPr>
        <w:t>(подпись)</w:t>
      </w:r>
      <w:r w:rsidRPr="002D3913">
        <w:rPr>
          <w:i/>
          <w:sz w:val="22"/>
          <w:szCs w:val="22"/>
        </w:rPr>
        <w:tab/>
      </w:r>
      <w:r w:rsidRPr="002D3913">
        <w:rPr>
          <w:i/>
          <w:sz w:val="22"/>
          <w:szCs w:val="22"/>
        </w:rPr>
        <w:tab/>
      </w:r>
      <w:r w:rsidRPr="002D3913">
        <w:rPr>
          <w:i/>
          <w:sz w:val="22"/>
          <w:szCs w:val="22"/>
        </w:rPr>
        <w:tab/>
      </w:r>
      <w:r w:rsidRPr="002D3913">
        <w:rPr>
          <w:i/>
          <w:sz w:val="22"/>
          <w:szCs w:val="22"/>
        </w:rPr>
        <w:tab/>
      </w:r>
      <w:r w:rsidRPr="002D3913">
        <w:rPr>
          <w:i/>
          <w:sz w:val="22"/>
          <w:szCs w:val="22"/>
        </w:rPr>
        <w:tab/>
        <w:t>(фамилия, имя, отчество)</w:t>
      </w:r>
    </w:p>
    <w:p w:rsidR="00585271" w:rsidRPr="002D3913" w:rsidRDefault="00585271" w:rsidP="00102303">
      <w:pPr>
        <w:spacing w:after="60"/>
        <w:ind w:left="-426" w:right="-144"/>
        <w:jc w:val="both"/>
        <w:rPr>
          <w:i/>
          <w:sz w:val="22"/>
          <w:szCs w:val="22"/>
        </w:rPr>
      </w:pPr>
    </w:p>
    <w:p w:rsidR="00585271" w:rsidRPr="002D3913" w:rsidRDefault="00585271" w:rsidP="00102303">
      <w:pPr>
        <w:spacing w:after="60"/>
        <w:ind w:left="-426" w:right="-144"/>
        <w:jc w:val="both"/>
        <w:rPr>
          <w:b/>
          <w:kern w:val="2"/>
          <w:sz w:val="22"/>
          <w:szCs w:val="22"/>
        </w:rPr>
      </w:pPr>
      <w:r w:rsidRPr="002D3913">
        <w:rPr>
          <w:sz w:val="22"/>
          <w:szCs w:val="22"/>
        </w:rPr>
        <w:t>М.П.</w:t>
      </w:r>
    </w:p>
    <w:p w:rsidR="00CB5089" w:rsidRPr="002D3913" w:rsidRDefault="00CB5089" w:rsidP="00102303">
      <w:pPr>
        <w:rPr>
          <w:sz w:val="22"/>
          <w:szCs w:val="22"/>
        </w:rPr>
      </w:pPr>
    </w:p>
    <w:p w:rsidR="00CB5089" w:rsidRPr="002D3913" w:rsidRDefault="00CB5089" w:rsidP="00102303">
      <w:pPr>
        <w:suppressAutoHyphens w:val="0"/>
        <w:spacing w:after="200" w:line="276" w:lineRule="auto"/>
        <w:jc w:val="right"/>
        <w:rPr>
          <w:b/>
          <w:sz w:val="22"/>
          <w:szCs w:val="22"/>
        </w:rPr>
      </w:pPr>
      <w:r w:rsidRPr="002D3913">
        <w:rPr>
          <w:sz w:val="22"/>
          <w:szCs w:val="22"/>
        </w:rPr>
        <w:br w:type="page"/>
      </w:r>
      <w:r w:rsidRPr="002D3913">
        <w:rPr>
          <w:b/>
          <w:sz w:val="22"/>
          <w:szCs w:val="22"/>
        </w:rPr>
        <w:lastRenderedPageBreak/>
        <w:t xml:space="preserve">Приложение </w:t>
      </w:r>
      <w:r w:rsidR="00BD454C" w:rsidRPr="002D3913">
        <w:rPr>
          <w:b/>
          <w:sz w:val="22"/>
          <w:szCs w:val="22"/>
        </w:rPr>
        <w:t>3</w:t>
      </w:r>
    </w:p>
    <w:p w:rsidR="00CB5089" w:rsidRPr="002D3913" w:rsidRDefault="00CB5089" w:rsidP="00102303">
      <w:pPr>
        <w:spacing w:line="160" w:lineRule="atLeast"/>
        <w:ind w:right="-5"/>
        <w:jc w:val="center"/>
        <w:rPr>
          <w:sz w:val="22"/>
          <w:szCs w:val="22"/>
        </w:rPr>
      </w:pPr>
    </w:p>
    <w:p w:rsidR="00CB5089" w:rsidRPr="002D3913" w:rsidRDefault="00CB5089" w:rsidP="00102303">
      <w:pPr>
        <w:spacing w:line="160" w:lineRule="atLeast"/>
        <w:ind w:right="-5"/>
        <w:jc w:val="center"/>
        <w:rPr>
          <w:b/>
          <w:sz w:val="22"/>
          <w:szCs w:val="22"/>
        </w:rPr>
      </w:pPr>
      <w:r w:rsidRPr="002D3913">
        <w:rPr>
          <w:b/>
          <w:sz w:val="22"/>
          <w:szCs w:val="22"/>
        </w:rPr>
        <w:t>ИНСТРУКЦИЯ ПО ЗАПОЛНЕНИЮ ЗАЯВКИ</w:t>
      </w:r>
    </w:p>
    <w:p w:rsidR="00CB5089" w:rsidRPr="002D3913" w:rsidRDefault="00CB5089" w:rsidP="00102303">
      <w:pPr>
        <w:spacing w:line="160" w:lineRule="atLeast"/>
        <w:ind w:right="-5"/>
        <w:jc w:val="center"/>
        <w:rPr>
          <w:b/>
          <w:sz w:val="22"/>
          <w:szCs w:val="22"/>
        </w:rPr>
      </w:pPr>
    </w:p>
    <w:p w:rsidR="00CB5089" w:rsidRPr="002D3913" w:rsidRDefault="00CB5089" w:rsidP="00BF099E">
      <w:pPr>
        <w:pStyle w:val="ConsPlusNormal"/>
        <w:widowControl/>
        <w:ind w:left="-284" w:firstLine="0"/>
        <w:jc w:val="both"/>
        <w:rPr>
          <w:rFonts w:ascii="Times New Roman" w:hAnsi="Times New Roman" w:cs="Times New Roman"/>
          <w:sz w:val="22"/>
          <w:szCs w:val="22"/>
        </w:rPr>
      </w:pPr>
      <w:r w:rsidRPr="002D3913">
        <w:rPr>
          <w:rFonts w:ascii="Times New Roman" w:hAnsi="Times New Roman" w:cs="Times New Roman"/>
          <w:sz w:val="22"/>
          <w:szCs w:val="22"/>
        </w:rPr>
        <w:t>1.</w:t>
      </w:r>
      <w:r w:rsidRPr="002D3913">
        <w:rPr>
          <w:rFonts w:ascii="Times New Roman" w:hAnsi="Times New Roman" w:cs="Times New Roman"/>
          <w:b/>
          <w:sz w:val="22"/>
          <w:szCs w:val="22"/>
        </w:rPr>
        <w:t> </w:t>
      </w:r>
      <w:r w:rsidRPr="002D3913">
        <w:rPr>
          <w:rFonts w:ascii="Times New Roman" w:hAnsi="Times New Roman" w:cs="Times New Roman"/>
          <w:sz w:val="22"/>
          <w:szCs w:val="22"/>
        </w:rPr>
        <w:t>Заполнение заявки допускается на усмотрение заявителя: в печатной форме, либо письменно;</w:t>
      </w:r>
    </w:p>
    <w:p w:rsidR="00CB5089" w:rsidRPr="002D3913" w:rsidRDefault="00CB5089" w:rsidP="00BF099E">
      <w:pPr>
        <w:pStyle w:val="ConsPlusNormal"/>
        <w:widowControl/>
        <w:ind w:left="-284" w:firstLine="0"/>
        <w:jc w:val="both"/>
        <w:rPr>
          <w:rFonts w:ascii="Times New Roman" w:hAnsi="Times New Roman" w:cs="Times New Roman"/>
          <w:sz w:val="22"/>
          <w:szCs w:val="22"/>
        </w:rPr>
      </w:pPr>
    </w:p>
    <w:p w:rsidR="00CB5089" w:rsidRPr="002D3913" w:rsidRDefault="00CB5089" w:rsidP="00BF099E">
      <w:pPr>
        <w:pStyle w:val="ConsPlusNormal"/>
        <w:widowControl/>
        <w:ind w:left="-284" w:firstLine="0"/>
        <w:jc w:val="both"/>
        <w:rPr>
          <w:rFonts w:ascii="Times New Roman" w:hAnsi="Times New Roman" w:cs="Times New Roman"/>
          <w:sz w:val="22"/>
          <w:szCs w:val="22"/>
        </w:rPr>
      </w:pPr>
      <w:r w:rsidRPr="002D3913">
        <w:rPr>
          <w:rFonts w:ascii="Times New Roman" w:hAnsi="Times New Roman" w:cs="Times New Roman"/>
          <w:sz w:val="22"/>
          <w:szCs w:val="22"/>
        </w:rPr>
        <w:t>2. Заявка заверяется печатью заявителя и подписывается руководителем заявителя;</w:t>
      </w:r>
    </w:p>
    <w:p w:rsidR="00CB5089" w:rsidRPr="002D3913" w:rsidRDefault="00CB5089" w:rsidP="00BF099E">
      <w:pPr>
        <w:pStyle w:val="ConsPlusNormal"/>
        <w:widowControl/>
        <w:ind w:left="-284" w:firstLine="0"/>
        <w:jc w:val="both"/>
        <w:rPr>
          <w:rFonts w:ascii="Times New Roman" w:hAnsi="Times New Roman" w:cs="Times New Roman"/>
          <w:sz w:val="22"/>
          <w:szCs w:val="22"/>
        </w:rPr>
      </w:pPr>
    </w:p>
    <w:p w:rsidR="00CB5089" w:rsidRPr="002D3913" w:rsidRDefault="00CB5089" w:rsidP="00BF099E">
      <w:pPr>
        <w:pStyle w:val="ConsPlusNormal"/>
        <w:widowControl/>
        <w:ind w:left="-284" w:firstLine="0"/>
        <w:jc w:val="both"/>
        <w:rPr>
          <w:rFonts w:ascii="Times New Roman" w:hAnsi="Times New Roman" w:cs="Times New Roman"/>
          <w:sz w:val="22"/>
          <w:szCs w:val="22"/>
        </w:rPr>
      </w:pPr>
      <w:r w:rsidRPr="002D3913">
        <w:rPr>
          <w:rFonts w:ascii="Times New Roman" w:hAnsi="Times New Roman" w:cs="Times New Roman"/>
          <w:sz w:val="22"/>
          <w:szCs w:val="22"/>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CB5089" w:rsidRPr="002D3913" w:rsidRDefault="00CB5089" w:rsidP="00BF099E">
      <w:pPr>
        <w:pStyle w:val="ConsPlusNormal"/>
        <w:widowControl/>
        <w:ind w:left="-284" w:firstLine="0"/>
        <w:jc w:val="both"/>
        <w:rPr>
          <w:rFonts w:ascii="Times New Roman" w:hAnsi="Times New Roman" w:cs="Times New Roman"/>
          <w:sz w:val="22"/>
          <w:szCs w:val="22"/>
        </w:rPr>
      </w:pPr>
    </w:p>
    <w:p w:rsidR="00CB5089" w:rsidRPr="002D3913" w:rsidRDefault="00CB5089" w:rsidP="00BF099E">
      <w:pPr>
        <w:pStyle w:val="ConsPlusNormal"/>
        <w:widowControl/>
        <w:ind w:left="-284" w:firstLine="0"/>
        <w:jc w:val="both"/>
        <w:rPr>
          <w:rFonts w:ascii="Times New Roman" w:hAnsi="Times New Roman" w:cs="Times New Roman"/>
          <w:sz w:val="22"/>
          <w:szCs w:val="22"/>
        </w:rPr>
      </w:pPr>
      <w:r w:rsidRPr="002D3913">
        <w:rPr>
          <w:rFonts w:ascii="Times New Roman" w:hAnsi="Times New Roman" w:cs="Times New Roman"/>
          <w:sz w:val="22"/>
          <w:szCs w:val="22"/>
        </w:rPr>
        <w:t>4. Предоставляемые заявителем копии документов не должны отличаться от оригиналов документов по количеству листов;</w:t>
      </w:r>
    </w:p>
    <w:p w:rsidR="00CB5089" w:rsidRPr="002D3913" w:rsidRDefault="00CB5089" w:rsidP="00BF099E">
      <w:pPr>
        <w:pStyle w:val="ConsPlusNormal"/>
        <w:widowControl/>
        <w:ind w:left="-284" w:firstLine="0"/>
        <w:jc w:val="both"/>
        <w:rPr>
          <w:rFonts w:ascii="Times New Roman" w:hAnsi="Times New Roman" w:cs="Times New Roman"/>
          <w:sz w:val="22"/>
          <w:szCs w:val="22"/>
        </w:rPr>
      </w:pPr>
    </w:p>
    <w:p w:rsidR="00CB5089" w:rsidRPr="002D3913" w:rsidRDefault="00CB5089" w:rsidP="00BF099E">
      <w:pPr>
        <w:pStyle w:val="ConsPlusNormal"/>
        <w:widowControl/>
        <w:ind w:left="-284" w:firstLine="0"/>
        <w:jc w:val="both"/>
        <w:rPr>
          <w:rFonts w:ascii="Times New Roman" w:hAnsi="Times New Roman" w:cs="Times New Roman"/>
          <w:sz w:val="22"/>
          <w:szCs w:val="22"/>
        </w:rPr>
      </w:pPr>
      <w:r w:rsidRPr="002D3913">
        <w:rPr>
          <w:rFonts w:ascii="Times New Roman" w:hAnsi="Times New Roman" w:cs="Times New Roman"/>
          <w:sz w:val="22"/>
          <w:szCs w:val="22"/>
        </w:rPr>
        <w:t xml:space="preserve">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w:t>
      </w:r>
      <w:proofErr w:type="gramStart"/>
      <w:r w:rsidRPr="002D3913">
        <w:rPr>
          <w:rFonts w:ascii="Times New Roman" w:hAnsi="Times New Roman" w:cs="Times New Roman"/>
          <w:sz w:val="22"/>
          <w:szCs w:val="22"/>
        </w:rPr>
        <w:t>подписан руководителем заявителя должен</w:t>
      </w:r>
      <w:proofErr w:type="gramEnd"/>
      <w:r w:rsidRPr="002D3913">
        <w:rPr>
          <w:rFonts w:ascii="Times New Roman" w:hAnsi="Times New Roman" w:cs="Times New Roman"/>
          <w:sz w:val="22"/>
          <w:szCs w:val="22"/>
        </w:rPr>
        <w:t xml:space="preserve"> быть каждый лист копии;</w:t>
      </w:r>
    </w:p>
    <w:p w:rsidR="00CB5089" w:rsidRPr="002D3913" w:rsidRDefault="00CB5089" w:rsidP="00BF099E">
      <w:pPr>
        <w:pStyle w:val="ConsPlusNormal"/>
        <w:widowControl/>
        <w:ind w:left="-284" w:firstLine="0"/>
        <w:jc w:val="both"/>
        <w:rPr>
          <w:rFonts w:ascii="Times New Roman" w:hAnsi="Times New Roman" w:cs="Times New Roman"/>
          <w:sz w:val="22"/>
          <w:szCs w:val="22"/>
        </w:rPr>
      </w:pPr>
    </w:p>
    <w:p w:rsidR="00CB5089" w:rsidRPr="002D3913" w:rsidRDefault="00CB5089" w:rsidP="00BF099E">
      <w:pPr>
        <w:pStyle w:val="ConsPlusNormal"/>
        <w:widowControl/>
        <w:ind w:left="-284" w:firstLine="0"/>
        <w:jc w:val="both"/>
        <w:rPr>
          <w:rFonts w:ascii="Times New Roman" w:hAnsi="Times New Roman" w:cs="Times New Roman"/>
          <w:sz w:val="22"/>
          <w:szCs w:val="22"/>
        </w:rPr>
      </w:pPr>
      <w:r w:rsidRPr="002D3913">
        <w:rPr>
          <w:rFonts w:ascii="Times New Roman" w:hAnsi="Times New Roman" w:cs="Times New Roman"/>
          <w:sz w:val="22"/>
          <w:szCs w:val="22"/>
        </w:rPr>
        <w:t>6. Предоставляемая заявителем информация о его расчетном счете должна быть заверена банком, в котором открыт данный счет.</w:t>
      </w: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B1140A" w:rsidRPr="002D3913" w:rsidRDefault="00B1140A" w:rsidP="00102303">
      <w:pPr>
        <w:pStyle w:val="ConsPlusNormal"/>
        <w:widowControl/>
        <w:ind w:firstLine="0"/>
        <w:jc w:val="both"/>
        <w:rPr>
          <w:rFonts w:ascii="Times New Roman" w:hAnsi="Times New Roman" w:cs="Times New Roman"/>
          <w:sz w:val="22"/>
          <w:szCs w:val="22"/>
        </w:rPr>
      </w:pPr>
    </w:p>
    <w:p w:rsidR="00B1140A" w:rsidRPr="002D3913" w:rsidRDefault="00B1140A" w:rsidP="00102303">
      <w:pPr>
        <w:pStyle w:val="ConsPlusNormal"/>
        <w:widowControl/>
        <w:ind w:firstLine="0"/>
        <w:jc w:val="both"/>
        <w:rPr>
          <w:rFonts w:ascii="Times New Roman" w:hAnsi="Times New Roman" w:cs="Times New Roman"/>
          <w:sz w:val="22"/>
          <w:szCs w:val="22"/>
        </w:rPr>
      </w:pPr>
    </w:p>
    <w:p w:rsidR="00354347" w:rsidRPr="002D3913" w:rsidRDefault="00354347" w:rsidP="00102303">
      <w:pPr>
        <w:pStyle w:val="ConsPlusNormal"/>
        <w:widowControl/>
        <w:ind w:firstLine="0"/>
        <w:jc w:val="both"/>
        <w:rPr>
          <w:rFonts w:ascii="Times New Roman" w:hAnsi="Times New Roman" w:cs="Times New Roman"/>
          <w:sz w:val="22"/>
          <w:szCs w:val="22"/>
        </w:rPr>
      </w:pPr>
    </w:p>
    <w:p w:rsidR="00354347" w:rsidRDefault="00354347" w:rsidP="00102303">
      <w:pPr>
        <w:pStyle w:val="ConsPlusNormal"/>
        <w:widowControl/>
        <w:ind w:firstLine="0"/>
        <w:jc w:val="both"/>
        <w:rPr>
          <w:rFonts w:ascii="Times New Roman" w:hAnsi="Times New Roman" w:cs="Times New Roman"/>
          <w:sz w:val="22"/>
          <w:szCs w:val="22"/>
        </w:rPr>
      </w:pPr>
    </w:p>
    <w:p w:rsidR="00B72BC1" w:rsidRDefault="00B72BC1" w:rsidP="00102303">
      <w:pPr>
        <w:pStyle w:val="ConsPlusNormal"/>
        <w:widowControl/>
        <w:ind w:firstLine="0"/>
        <w:jc w:val="both"/>
        <w:rPr>
          <w:rFonts w:ascii="Times New Roman" w:hAnsi="Times New Roman" w:cs="Times New Roman"/>
          <w:sz w:val="22"/>
          <w:szCs w:val="22"/>
        </w:rPr>
      </w:pPr>
    </w:p>
    <w:p w:rsidR="00B72BC1" w:rsidRDefault="00B72BC1" w:rsidP="00102303">
      <w:pPr>
        <w:pStyle w:val="ConsPlusNormal"/>
        <w:widowControl/>
        <w:ind w:firstLine="0"/>
        <w:jc w:val="both"/>
        <w:rPr>
          <w:rFonts w:ascii="Times New Roman" w:hAnsi="Times New Roman" w:cs="Times New Roman"/>
          <w:sz w:val="22"/>
          <w:szCs w:val="22"/>
        </w:rPr>
      </w:pPr>
    </w:p>
    <w:p w:rsidR="00B72BC1" w:rsidRDefault="00B72BC1" w:rsidP="00102303">
      <w:pPr>
        <w:pStyle w:val="ConsPlusNormal"/>
        <w:widowControl/>
        <w:ind w:firstLine="0"/>
        <w:jc w:val="both"/>
        <w:rPr>
          <w:rFonts w:ascii="Times New Roman" w:hAnsi="Times New Roman" w:cs="Times New Roman"/>
          <w:sz w:val="22"/>
          <w:szCs w:val="22"/>
        </w:rPr>
      </w:pPr>
    </w:p>
    <w:p w:rsidR="00B72BC1" w:rsidRDefault="00B72BC1" w:rsidP="00102303">
      <w:pPr>
        <w:pStyle w:val="ConsPlusNormal"/>
        <w:widowControl/>
        <w:ind w:firstLine="0"/>
        <w:jc w:val="both"/>
        <w:rPr>
          <w:rFonts w:ascii="Times New Roman" w:hAnsi="Times New Roman" w:cs="Times New Roman"/>
          <w:sz w:val="22"/>
          <w:szCs w:val="22"/>
        </w:rPr>
      </w:pPr>
    </w:p>
    <w:p w:rsidR="00B72BC1" w:rsidRDefault="00B72BC1" w:rsidP="00102303">
      <w:pPr>
        <w:pStyle w:val="ConsPlusNormal"/>
        <w:widowControl/>
        <w:ind w:firstLine="0"/>
        <w:jc w:val="both"/>
        <w:rPr>
          <w:rFonts w:ascii="Times New Roman" w:hAnsi="Times New Roman" w:cs="Times New Roman"/>
          <w:sz w:val="22"/>
          <w:szCs w:val="22"/>
        </w:rPr>
      </w:pPr>
    </w:p>
    <w:p w:rsidR="00B72BC1" w:rsidRDefault="00B72BC1" w:rsidP="00102303">
      <w:pPr>
        <w:pStyle w:val="ConsPlusNormal"/>
        <w:widowControl/>
        <w:ind w:firstLine="0"/>
        <w:jc w:val="both"/>
        <w:rPr>
          <w:rFonts w:ascii="Times New Roman" w:hAnsi="Times New Roman" w:cs="Times New Roman"/>
          <w:sz w:val="22"/>
          <w:szCs w:val="22"/>
        </w:rPr>
      </w:pPr>
    </w:p>
    <w:p w:rsidR="00B72BC1" w:rsidRPr="002D3913" w:rsidRDefault="00B72BC1" w:rsidP="00102303">
      <w:pPr>
        <w:pStyle w:val="ConsPlusNormal"/>
        <w:widowControl/>
        <w:ind w:firstLine="0"/>
        <w:jc w:val="both"/>
        <w:rPr>
          <w:rFonts w:ascii="Times New Roman" w:hAnsi="Times New Roman" w:cs="Times New Roman"/>
          <w:sz w:val="22"/>
          <w:szCs w:val="22"/>
        </w:rPr>
      </w:pPr>
    </w:p>
    <w:p w:rsidR="00244BC3" w:rsidRPr="002D3913" w:rsidRDefault="00244BC3" w:rsidP="00102303">
      <w:pPr>
        <w:pStyle w:val="ConsPlusNormal"/>
        <w:widowControl/>
        <w:ind w:firstLine="0"/>
        <w:jc w:val="both"/>
        <w:rPr>
          <w:rFonts w:ascii="Times New Roman" w:hAnsi="Times New Roman" w:cs="Times New Roman"/>
          <w:sz w:val="22"/>
          <w:szCs w:val="22"/>
        </w:rPr>
      </w:pPr>
    </w:p>
    <w:p w:rsidR="00102303" w:rsidRPr="002D3913" w:rsidRDefault="00102303" w:rsidP="00102303">
      <w:pPr>
        <w:suppressAutoHyphens w:val="0"/>
        <w:spacing w:after="200" w:line="276" w:lineRule="auto"/>
        <w:jc w:val="right"/>
        <w:rPr>
          <w:b/>
          <w:sz w:val="22"/>
          <w:szCs w:val="22"/>
        </w:rPr>
      </w:pPr>
      <w:r w:rsidRPr="002D3913">
        <w:rPr>
          <w:b/>
          <w:sz w:val="22"/>
          <w:szCs w:val="22"/>
        </w:rPr>
        <w:t>Приложение 4</w:t>
      </w:r>
    </w:p>
    <w:p w:rsidR="000969F9" w:rsidRPr="002D3913" w:rsidRDefault="000969F9" w:rsidP="000969F9">
      <w:pPr>
        <w:widowControl w:val="0"/>
        <w:autoSpaceDE w:val="0"/>
        <w:autoSpaceDN w:val="0"/>
        <w:adjustRightInd w:val="0"/>
        <w:jc w:val="center"/>
        <w:rPr>
          <w:rFonts w:cs="Calibri"/>
          <w:sz w:val="22"/>
          <w:szCs w:val="22"/>
        </w:rPr>
      </w:pPr>
      <w:r w:rsidRPr="002D3913">
        <w:rPr>
          <w:rFonts w:cs="Calibri"/>
          <w:sz w:val="22"/>
          <w:szCs w:val="22"/>
        </w:rPr>
        <w:t>СТРУКТУРА</w:t>
      </w:r>
    </w:p>
    <w:p w:rsidR="000969F9" w:rsidRPr="002D3913" w:rsidRDefault="000969F9" w:rsidP="000969F9">
      <w:pPr>
        <w:widowControl w:val="0"/>
        <w:autoSpaceDE w:val="0"/>
        <w:autoSpaceDN w:val="0"/>
        <w:adjustRightInd w:val="0"/>
        <w:jc w:val="center"/>
        <w:rPr>
          <w:rFonts w:cs="Calibri"/>
          <w:sz w:val="22"/>
          <w:szCs w:val="22"/>
        </w:rPr>
      </w:pPr>
      <w:r w:rsidRPr="002D3913">
        <w:rPr>
          <w:rFonts w:cs="Calibri"/>
          <w:sz w:val="22"/>
          <w:szCs w:val="22"/>
        </w:rPr>
        <w:t>бизнес-плана предпринимательского проекта юридического</w:t>
      </w:r>
    </w:p>
    <w:p w:rsidR="000969F9" w:rsidRPr="002D3913" w:rsidRDefault="000969F9" w:rsidP="000969F9">
      <w:pPr>
        <w:widowControl w:val="0"/>
        <w:autoSpaceDE w:val="0"/>
        <w:autoSpaceDN w:val="0"/>
        <w:adjustRightInd w:val="0"/>
        <w:jc w:val="center"/>
        <w:rPr>
          <w:rFonts w:cs="Calibri"/>
          <w:sz w:val="22"/>
          <w:szCs w:val="22"/>
        </w:rPr>
      </w:pPr>
      <w:r w:rsidRPr="002D3913">
        <w:rPr>
          <w:rFonts w:cs="Calibri"/>
          <w:sz w:val="22"/>
          <w:szCs w:val="22"/>
        </w:rPr>
        <w:t>лица (индивидуального предпринимателя)</w:t>
      </w:r>
    </w:p>
    <w:p w:rsidR="000969F9" w:rsidRPr="002D3913" w:rsidRDefault="000969F9" w:rsidP="000969F9">
      <w:pPr>
        <w:widowControl w:val="0"/>
        <w:autoSpaceDE w:val="0"/>
        <w:autoSpaceDN w:val="0"/>
        <w:adjustRightInd w:val="0"/>
        <w:jc w:val="both"/>
        <w:rPr>
          <w:rFonts w:cs="Calibri"/>
          <w:sz w:val="22"/>
          <w:szCs w:val="22"/>
        </w:rPr>
      </w:pP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1. Общие положения.</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2. Описание продукции (работ, услуг):</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2.1. Назначение и возможные сферы использования;</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2.2. Основные характеристики, новизна технических и технологических решений, сильные и слабые стороны, конкурентоспособность;</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2.3. Степень готовности (идея, рабочий проект, опытный образец, серийное производство и т.п.).</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3. Анализ рынка сбыта и конкурентов:</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3.1. География предполагаемого рынка, сегменты рынка, категории потенциальных покупателей;</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3.2. Основные конкуренты, их сильные и слабые стороны;</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3.3. Емкость рынка (текущее состояние и прогнозы);</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3.4. Оценочная доля на рынке к концу первого года деятельности.</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4. План маркетинга и продаж:</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4.1. Цели и стратегия маркетинга;</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4.2. Ценообразование и ожидаемый объем продаж;</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4.3. Рынок сбыта товаров, работ и услуг;</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4.4. Реклама и продвижение.</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5. Производственный план:</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5.1. Потребность в площадях (производственных, складских, офисных и иных);</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5.2. Потребность в оборудовании (инструменте), пути получения (собственное, арендуемое, лизинг), условия и сроки поставки;</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5.3. Программа производства и реализации продукции на 3 года (1-й год с разбивкой по месяцам).</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6. Организационный план:</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6.1. Местоположение бизнеса, наличие необходимых транспортных связей, инженерных сетей, ресурсов, близость к рынку сбыта;</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6.2. Система налогообложения;</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6.3. Информация о партнерах, степень и условия их участия (при их наличии);</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6.4. Календарный план реализации бизнес-плана предпринимательского проекта в месячной разбивке (оформление необходимых документов, договоров, строительство, закупка оборудования, сырья, материалов, установка и запуск оборудования, обучение персонала и т.п.).</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7. План по трудовым ресурсам:</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7.1. Основной и руководящий состав, требования к его квалификации;</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7.2. Фактическое наличие сотрудников, уровень образования и квалификации, опыт работы;</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 xml:space="preserve">7.3. Планируемая численность </w:t>
      </w:r>
      <w:proofErr w:type="gramStart"/>
      <w:r w:rsidRPr="002D3913">
        <w:rPr>
          <w:rFonts w:cs="Calibri"/>
          <w:sz w:val="22"/>
          <w:szCs w:val="22"/>
        </w:rPr>
        <w:t>работающих</w:t>
      </w:r>
      <w:proofErr w:type="gramEnd"/>
      <w:r w:rsidRPr="002D3913">
        <w:rPr>
          <w:rFonts w:cs="Calibri"/>
          <w:sz w:val="22"/>
          <w:szCs w:val="22"/>
        </w:rPr>
        <w:t xml:space="preserve"> в первые 3 года деятельности;</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7.4. Оплата труда.</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8. Финансовый план:</w:t>
      </w:r>
    </w:p>
    <w:p w:rsidR="000969F9" w:rsidRPr="002D3913" w:rsidRDefault="000969F9" w:rsidP="000969F9">
      <w:pPr>
        <w:widowControl w:val="0"/>
        <w:autoSpaceDE w:val="0"/>
        <w:autoSpaceDN w:val="0"/>
        <w:adjustRightInd w:val="0"/>
        <w:ind w:left="-567" w:firstLine="567"/>
        <w:jc w:val="both"/>
        <w:rPr>
          <w:rFonts w:cs="Calibri"/>
          <w:sz w:val="22"/>
          <w:szCs w:val="22"/>
        </w:rPr>
      </w:pPr>
      <w:r w:rsidRPr="002D3913">
        <w:rPr>
          <w:rFonts w:cs="Calibri"/>
          <w:sz w:val="22"/>
          <w:szCs w:val="22"/>
        </w:rPr>
        <w:t>8.1. </w:t>
      </w:r>
      <w:proofErr w:type="gramStart"/>
      <w:r w:rsidRPr="002D3913">
        <w:rPr>
          <w:rFonts w:cs="Calibri"/>
          <w:sz w:val="22"/>
          <w:szCs w:val="22"/>
        </w:rPr>
        <w:t>Сметная стоимость проекта и прогноз движения денежных средств с разбивкой на собственные и привлеченные (1-й год с разбивкой по месяцам), представленный в табличной форме, например:</w:t>
      </w:r>
      <w:proofErr w:type="gramEnd"/>
    </w:p>
    <w:p w:rsidR="000969F9" w:rsidRPr="002D3913" w:rsidRDefault="000969F9" w:rsidP="000969F9">
      <w:pPr>
        <w:rPr>
          <w:rFonts w:cs="Calibri"/>
          <w:sz w:val="22"/>
          <w:szCs w:val="22"/>
        </w:rPr>
        <w:sectPr w:rsidR="000969F9" w:rsidRPr="002D3913" w:rsidSect="00575D52">
          <w:pgSz w:w="11905" w:h="16838"/>
          <w:pgMar w:top="851" w:right="850" w:bottom="851" w:left="1701" w:header="720" w:footer="720" w:gutter="0"/>
          <w:cols w:space="720"/>
        </w:sectPr>
      </w:pPr>
    </w:p>
    <w:p w:rsidR="000969F9" w:rsidRPr="002D3913" w:rsidRDefault="000969F9" w:rsidP="000969F9">
      <w:pPr>
        <w:widowControl w:val="0"/>
        <w:autoSpaceDE w:val="0"/>
        <w:autoSpaceDN w:val="0"/>
        <w:adjustRightInd w:val="0"/>
        <w:jc w:val="both"/>
        <w:rPr>
          <w:rFonts w:cs="Calibri"/>
          <w:sz w:val="22"/>
          <w:szCs w:val="22"/>
        </w:rPr>
      </w:pPr>
    </w:p>
    <w:tbl>
      <w:tblPr>
        <w:tblW w:w="0" w:type="auto"/>
        <w:tblInd w:w="102" w:type="dxa"/>
        <w:tblLayout w:type="fixed"/>
        <w:tblCellMar>
          <w:top w:w="75" w:type="dxa"/>
          <w:left w:w="0" w:type="dxa"/>
          <w:bottom w:w="75" w:type="dxa"/>
          <w:right w:w="0" w:type="dxa"/>
        </w:tblCellMar>
        <w:tblLook w:val="04A0"/>
      </w:tblPr>
      <w:tblGrid>
        <w:gridCol w:w="486"/>
        <w:gridCol w:w="3345"/>
        <w:gridCol w:w="1134"/>
        <w:gridCol w:w="1200"/>
        <w:gridCol w:w="1134"/>
        <w:gridCol w:w="1134"/>
        <w:gridCol w:w="1247"/>
      </w:tblGrid>
      <w:tr w:rsidR="000969F9" w:rsidRPr="002D3913" w:rsidTr="00465AE0">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Январь 201__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Февраль 201__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Март 201__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Декабрь 201__ г.</w:t>
            </w:r>
          </w:p>
        </w:tc>
      </w:tr>
      <w:tr w:rsidR="000969F9" w:rsidRPr="002D3913" w:rsidTr="00465AE0">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14</w:t>
            </w:r>
          </w:p>
        </w:tc>
      </w:tr>
      <w:tr w:rsidR="000969F9" w:rsidRPr="002D3913" w:rsidTr="00465AE0">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Операционные доходы,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выручка от реализации,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прочие операционные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собственные средства,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прочие инвестиционные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кредиты,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прочие финансовые поступления,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rsidR="000969F9" w:rsidRPr="002D3913" w:rsidRDefault="000969F9" w:rsidP="00465AE0">
            <w:pPr>
              <w:widowControl w:val="0"/>
              <w:autoSpaceDE w:val="0"/>
              <w:autoSpaceDN w:val="0"/>
              <w:adjustRightInd w:val="0"/>
              <w:jc w:val="center"/>
              <w:rPr>
                <w:rFonts w:cs="Calibri"/>
                <w:sz w:val="22"/>
                <w:szCs w:val="22"/>
                <w:lang w:eastAsia="en-US"/>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Итого поступлений,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оплата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авансы поставщикам,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зарплата,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оплаченные налоги,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проценты по кредитам,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прочие операционные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приобретение оборудования,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строительство/ремонт помещений,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отчисления в уставной капитал,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прочие инвестиционные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lastRenderedPageBreak/>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возврат кредитов,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прочие финансовые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tcBorders>
              <w:top w:val="single" w:sz="4" w:space="0" w:color="auto"/>
              <w:left w:val="single" w:sz="4" w:space="0" w:color="auto"/>
              <w:bottom w:val="single" w:sz="4" w:space="0" w:color="auto"/>
              <w:right w:val="nil"/>
            </w:tcBorders>
            <w:tcMar>
              <w:top w:w="62" w:type="dxa"/>
              <w:left w:w="102" w:type="dxa"/>
              <w:bottom w:w="102" w:type="dxa"/>
              <w:right w:w="62" w:type="dxa"/>
            </w:tcMar>
          </w:tcPr>
          <w:p w:rsidR="000969F9" w:rsidRPr="002D3913" w:rsidRDefault="000969F9" w:rsidP="00465AE0">
            <w:pPr>
              <w:widowControl w:val="0"/>
              <w:autoSpaceDE w:val="0"/>
              <w:autoSpaceDN w:val="0"/>
              <w:adjustRightInd w:val="0"/>
              <w:jc w:val="center"/>
              <w:rPr>
                <w:rFonts w:cs="Calibri"/>
                <w:sz w:val="22"/>
                <w:szCs w:val="22"/>
                <w:lang w:eastAsia="en-US"/>
              </w:rPr>
            </w:pPr>
          </w:p>
        </w:tc>
        <w:tc>
          <w:tcPr>
            <w:tcW w:w="3345" w:type="dxa"/>
            <w:tcBorders>
              <w:top w:val="single" w:sz="4" w:space="0" w:color="auto"/>
              <w:left w:val="nil"/>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Итого выплат денежных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Операционный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Инвестиционный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9</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Финансовый поток,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10</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Сальдо по месяцу,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11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0969F9" w:rsidRPr="002D3913" w:rsidRDefault="000969F9" w:rsidP="00465AE0">
            <w:pPr>
              <w:widowControl w:val="0"/>
              <w:autoSpaceDE w:val="0"/>
              <w:autoSpaceDN w:val="0"/>
              <w:adjustRightInd w:val="0"/>
              <w:jc w:val="both"/>
              <w:rPr>
                <w:rFonts w:cs="Calibri"/>
                <w:sz w:val="22"/>
                <w:szCs w:val="22"/>
                <w:lang w:eastAsia="en-US"/>
              </w:rPr>
            </w:pPr>
            <w:proofErr w:type="gramStart"/>
            <w:r w:rsidRPr="002D3913">
              <w:rPr>
                <w:rFonts w:cs="Calibri"/>
                <w:sz w:val="22"/>
                <w:szCs w:val="22"/>
              </w:rPr>
              <w:t>Сальдо</w:t>
            </w:r>
            <w:proofErr w:type="gramEnd"/>
            <w:r w:rsidRPr="002D3913">
              <w:rPr>
                <w:rFonts w:cs="Calibri"/>
                <w:sz w:val="22"/>
                <w:szCs w:val="22"/>
              </w:rPr>
              <w:t xml:space="preserve"> нарастающим итогом,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0969F9" w:rsidRPr="002D3913" w:rsidRDefault="000969F9" w:rsidP="00465AE0">
            <w:pPr>
              <w:widowControl w:val="0"/>
              <w:autoSpaceDE w:val="0"/>
              <w:autoSpaceDN w:val="0"/>
              <w:adjustRightInd w:val="0"/>
              <w:jc w:val="right"/>
              <w:rPr>
                <w:rFonts w:cs="Calibri"/>
                <w:sz w:val="22"/>
                <w:szCs w:val="22"/>
                <w:lang w:eastAsia="en-US"/>
              </w:rPr>
            </w:pPr>
          </w:p>
        </w:tc>
      </w:tr>
    </w:tbl>
    <w:p w:rsidR="000969F9" w:rsidRPr="002D3913" w:rsidRDefault="000969F9" w:rsidP="000969F9">
      <w:pPr>
        <w:widowControl w:val="0"/>
        <w:autoSpaceDE w:val="0"/>
        <w:autoSpaceDN w:val="0"/>
        <w:adjustRightInd w:val="0"/>
        <w:jc w:val="both"/>
        <w:rPr>
          <w:rFonts w:ascii="Calibri" w:hAnsi="Calibri" w:cs="Calibri"/>
          <w:sz w:val="22"/>
          <w:szCs w:val="22"/>
          <w:lang w:eastAsia="en-US"/>
        </w:rPr>
      </w:pPr>
    </w:p>
    <w:p w:rsidR="000969F9" w:rsidRPr="002D3913" w:rsidRDefault="000969F9" w:rsidP="000969F9">
      <w:pPr>
        <w:widowControl w:val="0"/>
        <w:autoSpaceDE w:val="0"/>
        <w:autoSpaceDN w:val="0"/>
        <w:adjustRightInd w:val="0"/>
        <w:jc w:val="both"/>
        <w:rPr>
          <w:rFonts w:cs="Calibri"/>
          <w:sz w:val="22"/>
          <w:szCs w:val="22"/>
        </w:rPr>
      </w:pPr>
      <w:r w:rsidRPr="002D3913">
        <w:rPr>
          <w:rFonts w:cs="Calibri"/>
          <w:sz w:val="22"/>
          <w:szCs w:val="22"/>
        </w:rPr>
        <w:t xml:space="preserve">8.2. Прогноз прибыли и убытков </w:t>
      </w:r>
      <w:proofErr w:type="gramStart"/>
      <w:r w:rsidRPr="002D3913">
        <w:rPr>
          <w:rFonts w:cs="Calibri"/>
          <w:sz w:val="22"/>
          <w:szCs w:val="22"/>
        </w:rPr>
        <w:t>в первые</w:t>
      </w:r>
      <w:proofErr w:type="gramEnd"/>
      <w:r w:rsidRPr="002D3913">
        <w:rPr>
          <w:rFonts w:cs="Calibri"/>
          <w:sz w:val="22"/>
          <w:szCs w:val="22"/>
        </w:rPr>
        <w:t xml:space="preserve"> 3 года (1-й год с разбивкой по месяцам), представленный в табличной форме, например:</w:t>
      </w:r>
    </w:p>
    <w:p w:rsidR="000969F9" w:rsidRPr="002D3913" w:rsidRDefault="000969F9" w:rsidP="000969F9">
      <w:pPr>
        <w:widowControl w:val="0"/>
        <w:autoSpaceDE w:val="0"/>
        <w:autoSpaceDN w:val="0"/>
        <w:adjustRightInd w:val="0"/>
        <w:jc w:val="both"/>
        <w:rPr>
          <w:rFonts w:cs="Calibri"/>
          <w:sz w:val="22"/>
          <w:szCs w:val="22"/>
        </w:rPr>
      </w:pPr>
    </w:p>
    <w:tbl>
      <w:tblPr>
        <w:tblW w:w="0" w:type="auto"/>
        <w:tblInd w:w="102" w:type="dxa"/>
        <w:tblLayout w:type="fixed"/>
        <w:tblCellMar>
          <w:top w:w="75" w:type="dxa"/>
          <w:left w:w="0" w:type="dxa"/>
          <w:bottom w:w="75" w:type="dxa"/>
          <w:right w:w="0" w:type="dxa"/>
        </w:tblCellMar>
        <w:tblLook w:val="04A0"/>
      </w:tblPr>
      <w:tblGrid>
        <w:gridCol w:w="510"/>
        <w:gridCol w:w="3345"/>
        <w:gridCol w:w="1134"/>
        <w:gridCol w:w="1200"/>
        <w:gridCol w:w="1134"/>
        <w:gridCol w:w="1134"/>
        <w:gridCol w:w="1247"/>
      </w:tblGrid>
      <w:tr w:rsidR="000969F9" w:rsidRPr="002D3913" w:rsidTr="00465AE0">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N п.</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Наименование статей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Январь 201__ г.</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Февраль 201__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Март 201__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Декабрь 201__ г.</w:t>
            </w:r>
          </w:p>
        </w:tc>
      </w:tr>
      <w:tr w:rsidR="000969F9" w:rsidRPr="002D3913" w:rsidTr="00465AE0">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3</w:t>
            </w: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14</w:t>
            </w:r>
          </w:p>
        </w:tc>
      </w:tr>
      <w:tr w:rsidR="000969F9" w:rsidRPr="002D3913" w:rsidTr="00465AE0">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1</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Выручка от реализации готовой продукции, товаров, работ и услуг,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2</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Себестоимость (переменные затраты),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510"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стоимость сырья и материалов,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510"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аренда помещения, гаража, автотранспортных средств,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510"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транспортные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510"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переменная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510"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расходные материалы,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510"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прочие затраты, относимые на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3</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Валовая прибыль (выручка - себестоимость),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4</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Общие расходы (постоянные),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510"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аренда,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510"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электроэнергия,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510"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постоянная часть заработной платы,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510" w:type="dxa"/>
            <w:vMerge/>
            <w:tcBorders>
              <w:top w:val="single" w:sz="4" w:space="0" w:color="auto"/>
              <w:left w:val="single" w:sz="4" w:space="0" w:color="auto"/>
              <w:bottom w:val="single" w:sz="4" w:space="0" w:color="auto"/>
              <w:right w:val="single" w:sz="4" w:space="0" w:color="auto"/>
            </w:tcBorders>
            <w:vAlign w:val="center"/>
            <w:hideMark/>
          </w:tcPr>
          <w:p w:rsidR="000969F9" w:rsidRPr="002D3913" w:rsidRDefault="000969F9" w:rsidP="00465AE0">
            <w:pPr>
              <w:rPr>
                <w:rFonts w:cs="Calibri"/>
                <w:sz w:val="22"/>
                <w:szCs w:val="22"/>
                <w:lang w:eastAsia="en-US"/>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прочие постоянные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5</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Операционная прибыль (валовая прибыль -  общие расходы),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6</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Налоги начисленные,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7</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Чистая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r w:rsidR="000969F9" w:rsidRPr="002D3913" w:rsidTr="00465AE0">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969F9" w:rsidRPr="002D3913" w:rsidRDefault="000969F9" w:rsidP="00465AE0">
            <w:pPr>
              <w:widowControl w:val="0"/>
              <w:autoSpaceDE w:val="0"/>
              <w:autoSpaceDN w:val="0"/>
              <w:adjustRightInd w:val="0"/>
              <w:jc w:val="center"/>
              <w:rPr>
                <w:rFonts w:cs="Calibri"/>
                <w:sz w:val="22"/>
                <w:szCs w:val="22"/>
                <w:lang w:eastAsia="en-US"/>
              </w:rPr>
            </w:pPr>
            <w:r w:rsidRPr="002D3913">
              <w:rPr>
                <w:rFonts w:cs="Calibri"/>
                <w:sz w:val="22"/>
                <w:szCs w:val="22"/>
              </w:rPr>
              <w:t>8</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0969F9" w:rsidRPr="002D3913" w:rsidRDefault="000969F9" w:rsidP="00465AE0">
            <w:pPr>
              <w:widowControl w:val="0"/>
              <w:autoSpaceDE w:val="0"/>
              <w:autoSpaceDN w:val="0"/>
              <w:adjustRightInd w:val="0"/>
              <w:jc w:val="both"/>
              <w:rPr>
                <w:rFonts w:cs="Calibri"/>
                <w:sz w:val="22"/>
                <w:szCs w:val="22"/>
                <w:lang w:eastAsia="en-US"/>
              </w:rPr>
            </w:pPr>
            <w:r w:rsidRPr="002D3913">
              <w:rPr>
                <w:rFonts w:cs="Calibri"/>
                <w:sz w:val="22"/>
                <w:szCs w:val="22"/>
              </w:rPr>
              <w:t>Нераспределенная прибыль, тыс. рублей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969F9" w:rsidRPr="002D3913" w:rsidRDefault="000969F9" w:rsidP="00465AE0">
            <w:pPr>
              <w:widowControl w:val="0"/>
              <w:autoSpaceDE w:val="0"/>
              <w:autoSpaceDN w:val="0"/>
              <w:adjustRightInd w:val="0"/>
              <w:jc w:val="right"/>
              <w:rPr>
                <w:rFonts w:cs="Calibri"/>
                <w:sz w:val="22"/>
                <w:szCs w:val="22"/>
                <w:lang w:eastAsia="en-US"/>
              </w:rPr>
            </w:pPr>
          </w:p>
        </w:tc>
      </w:tr>
    </w:tbl>
    <w:p w:rsidR="000969F9" w:rsidRPr="002D3913" w:rsidRDefault="000969F9" w:rsidP="000969F9">
      <w:pPr>
        <w:widowControl w:val="0"/>
        <w:autoSpaceDE w:val="0"/>
        <w:autoSpaceDN w:val="0"/>
        <w:adjustRightInd w:val="0"/>
        <w:jc w:val="both"/>
        <w:rPr>
          <w:rFonts w:ascii="Calibri" w:hAnsi="Calibri" w:cs="Calibri"/>
          <w:sz w:val="22"/>
          <w:szCs w:val="22"/>
          <w:lang w:eastAsia="en-US"/>
        </w:rPr>
      </w:pPr>
    </w:p>
    <w:p w:rsidR="00102303" w:rsidRPr="002D3913" w:rsidRDefault="00102303" w:rsidP="00102303">
      <w:pPr>
        <w:suppressAutoHyphens w:val="0"/>
        <w:spacing w:after="200" w:line="276" w:lineRule="auto"/>
        <w:jc w:val="center"/>
        <w:rPr>
          <w:b/>
          <w:sz w:val="22"/>
          <w:szCs w:val="22"/>
        </w:rPr>
      </w:pPr>
    </w:p>
    <w:p w:rsidR="00102303" w:rsidRPr="002D3913" w:rsidRDefault="00102303" w:rsidP="00102303">
      <w:pPr>
        <w:suppressAutoHyphens w:val="0"/>
        <w:spacing w:after="200" w:line="276" w:lineRule="auto"/>
        <w:jc w:val="center"/>
        <w:rPr>
          <w:b/>
          <w:sz w:val="22"/>
          <w:szCs w:val="22"/>
        </w:rPr>
      </w:pPr>
    </w:p>
    <w:p w:rsidR="00102303" w:rsidRPr="002D3913" w:rsidRDefault="00102303" w:rsidP="00102303">
      <w:pPr>
        <w:suppressAutoHyphens w:val="0"/>
        <w:spacing w:after="200" w:line="276" w:lineRule="auto"/>
        <w:jc w:val="center"/>
        <w:rPr>
          <w:b/>
          <w:sz w:val="22"/>
          <w:szCs w:val="22"/>
        </w:rPr>
      </w:pPr>
    </w:p>
    <w:p w:rsidR="00102303" w:rsidRPr="002D3913" w:rsidRDefault="00102303" w:rsidP="00102303">
      <w:pPr>
        <w:suppressAutoHyphens w:val="0"/>
        <w:spacing w:after="200" w:line="276" w:lineRule="auto"/>
        <w:jc w:val="center"/>
        <w:rPr>
          <w:b/>
          <w:sz w:val="22"/>
          <w:szCs w:val="22"/>
        </w:rPr>
      </w:pPr>
    </w:p>
    <w:p w:rsidR="00102303" w:rsidRPr="002D3913" w:rsidRDefault="00102303" w:rsidP="00102303">
      <w:pPr>
        <w:suppressAutoHyphens w:val="0"/>
        <w:spacing w:after="200" w:line="276" w:lineRule="auto"/>
        <w:jc w:val="center"/>
        <w:rPr>
          <w:b/>
          <w:sz w:val="22"/>
          <w:szCs w:val="22"/>
        </w:rPr>
      </w:pPr>
    </w:p>
    <w:p w:rsidR="00102303" w:rsidRPr="002D3913" w:rsidRDefault="00102303" w:rsidP="00102303">
      <w:pPr>
        <w:suppressAutoHyphens w:val="0"/>
        <w:spacing w:after="200" w:line="276" w:lineRule="auto"/>
        <w:jc w:val="center"/>
        <w:rPr>
          <w:b/>
          <w:sz w:val="22"/>
          <w:szCs w:val="22"/>
        </w:rPr>
      </w:pPr>
    </w:p>
    <w:p w:rsidR="00102303" w:rsidRPr="002D3913" w:rsidRDefault="00102303" w:rsidP="00102303">
      <w:pPr>
        <w:suppressAutoHyphens w:val="0"/>
        <w:spacing w:after="200" w:line="276" w:lineRule="auto"/>
        <w:jc w:val="center"/>
        <w:rPr>
          <w:b/>
          <w:sz w:val="22"/>
          <w:szCs w:val="22"/>
        </w:rPr>
      </w:pPr>
    </w:p>
    <w:p w:rsidR="00102303" w:rsidRPr="002D3913" w:rsidRDefault="00102303" w:rsidP="00102303">
      <w:pPr>
        <w:suppressAutoHyphens w:val="0"/>
        <w:spacing w:after="200" w:line="276" w:lineRule="auto"/>
        <w:jc w:val="center"/>
        <w:rPr>
          <w:b/>
          <w:sz w:val="22"/>
          <w:szCs w:val="22"/>
        </w:rPr>
      </w:pPr>
    </w:p>
    <w:p w:rsidR="00102303" w:rsidRPr="002D3913" w:rsidRDefault="00102303" w:rsidP="00102303">
      <w:pPr>
        <w:suppressAutoHyphens w:val="0"/>
        <w:spacing w:after="200" w:line="276" w:lineRule="auto"/>
        <w:jc w:val="center"/>
        <w:rPr>
          <w:b/>
          <w:sz w:val="22"/>
          <w:szCs w:val="22"/>
        </w:rPr>
      </w:pPr>
    </w:p>
    <w:p w:rsidR="00102303" w:rsidRPr="002D3913" w:rsidRDefault="00102303" w:rsidP="00102303">
      <w:pPr>
        <w:suppressAutoHyphens w:val="0"/>
        <w:spacing w:after="200" w:line="276" w:lineRule="auto"/>
        <w:jc w:val="center"/>
        <w:rPr>
          <w:b/>
          <w:sz w:val="22"/>
          <w:szCs w:val="22"/>
        </w:rPr>
      </w:pPr>
    </w:p>
    <w:p w:rsidR="00102303" w:rsidRPr="002D3913" w:rsidRDefault="00102303" w:rsidP="00102303">
      <w:pPr>
        <w:suppressAutoHyphens w:val="0"/>
        <w:spacing w:after="200" w:line="276" w:lineRule="auto"/>
        <w:jc w:val="center"/>
        <w:rPr>
          <w:b/>
          <w:sz w:val="22"/>
          <w:szCs w:val="22"/>
        </w:rPr>
      </w:pPr>
    </w:p>
    <w:p w:rsidR="00121461" w:rsidRPr="002D3913" w:rsidRDefault="00121461" w:rsidP="00102303">
      <w:pPr>
        <w:suppressAutoHyphens w:val="0"/>
        <w:spacing w:after="200" w:line="276" w:lineRule="auto"/>
        <w:jc w:val="center"/>
        <w:rPr>
          <w:b/>
          <w:sz w:val="22"/>
          <w:szCs w:val="22"/>
        </w:rPr>
      </w:pPr>
    </w:p>
    <w:p w:rsidR="00121461" w:rsidRPr="002D3913" w:rsidRDefault="00121461" w:rsidP="00102303">
      <w:pPr>
        <w:suppressAutoHyphens w:val="0"/>
        <w:spacing w:after="200" w:line="276" w:lineRule="auto"/>
        <w:jc w:val="center"/>
        <w:rPr>
          <w:b/>
          <w:sz w:val="22"/>
          <w:szCs w:val="22"/>
        </w:rPr>
      </w:pPr>
    </w:p>
    <w:p w:rsidR="00121461" w:rsidRPr="002D3913" w:rsidRDefault="00121461" w:rsidP="00102303">
      <w:pPr>
        <w:suppressAutoHyphens w:val="0"/>
        <w:spacing w:after="200" w:line="276" w:lineRule="auto"/>
        <w:jc w:val="center"/>
        <w:rPr>
          <w:b/>
          <w:sz w:val="22"/>
          <w:szCs w:val="22"/>
        </w:rPr>
      </w:pPr>
    </w:p>
    <w:p w:rsidR="004C369F" w:rsidRDefault="004C369F" w:rsidP="00102303">
      <w:pPr>
        <w:suppressAutoHyphens w:val="0"/>
        <w:spacing w:after="200" w:line="276" w:lineRule="auto"/>
        <w:jc w:val="center"/>
        <w:rPr>
          <w:b/>
          <w:sz w:val="22"/>
          <w:szCs w:val="22"/>
        </w:rPr>
      </w:pPr>
    </w:p>
    <w:p w:rsidR="00B72BC1" w:rsidRDefault="00B72BC1" w:rsidP="00102303">
      <w:pPr>
        <w:suppressAutoHyphens w:val="0"/>
        <w:spacing w:after="200" w:line="276" w:lineRule="auto"/>
        <w:jc w:val="center"/>
        <w:rPr>
          <w:b/>
          <w:sz w:val="22"/>
          <w:szCs w:val="22"/>
        </w:rPr>
      </w:pPr>
    </w:p>
    <w:p w:rsidR="00B72BC1" w:rsidRDefault="00B72BC1" w:rsidP="00102303">
      <w:pPr>
        <w:suppressAutoHyphens w:val="0"/>
        <w:spacing w:after="200" w:line="276" w:lineRule="auto"/>
        <w:jc w:val="center"/>
        <w:rPr>
          <w:b/>
          <w:sz w:val="22"/>
          <w:szCs w:val="22"/>
        </w:rPr>
      </w:pPr>
    </w:p>
    <w:p w:rsidR="00B72BC1" w:rsidRDefault="00B72BC1" w:rsidP="00102303">
      <w:pPr>
        <w:suppressAutoHyphens w:val="0"/>
        <w:spacing w:after="200" w:line="276" w:lineRule="auto"/>
        <w:jc w:val="center"/>
        <w:rPr>
          <w:b/>
          <w:sz w:val="22"/>
          <w:szCs w:val="22"/>
        </w:rPr>
      </w:pPr>
    </w:p>
    <w:p w:rsidR="00B72BC1" w:rsidRDefault="00B72BC1" w:rsidP="00102303">
      <w:pPr>
        <w:suppressAutoHyphens w:val="0"/>
        <w:spacing w:after="200" w:line="276" w:lineRule="auto"/>
        <w:jc w:val="center"/>
        <w:rPr>
          <w:b/>
          <w:sz w:val="22"/>
          <w:szCs w:val="22"/>
        </w:rPr>
      </w:pPr>
    </w:p>
    <w:p w:rsidR="00B72BC1" w:rsidRDefault="00B72BC1" w:rsidP="00102303">
      <w:pPr>
        <w:suppressAutoHyphens w:val="0"/>
        <w:spacing w:after="200" w:line="276" w:lineRule="auto"/>
        <w:jc w:val="center"/>
        <w:rPr>
          <w:b/>
          <w:sz w:val="22"/>
          <w:szCs w:val="22"/>
        </w:rPr>
      </w:pPr>
    </w:p>
    <w:p w:rsidR="00B72BC1" w:rsidRDefault="00B72BC1" w:rsidP="00102303">
      <w:pPr>
        <w:suppressAutoHyphens w:val="0"/>
        <w:spacing w:after="200" w:line="276" w:lineRule="auto"/>
        <w:jc w:val="center"/>
        <w:rPr>
          <w:b/>
          <w:sz w:val="22"/>
          <w:szCs w:val="22"/>
        </w:rPr>
      </w:pPr>
    </w:p>
    <w:p w:rsidR="00B72BC1" w:rsidRPr="002D3913" w:rsidRDefault="00B72BC1" w:rsidP="00102303">
      <w:pPr>
        <w:suppressAutoHyphens w:val="0"/>
        <w:spacing w:after="200" w:line="276" w:lineRule="auto"/>
        <w:jc w:val="center"/>
        <w:rPr>
          <w:b/>
          <w:sz w:val="22"/>
          <w:szCs w:val="22"/>
        </w:rPr>
      </w:pPr>
    </w:p>
    <w:p w:rsidR="004C369F" w:rsidRPr="002D3913" w:rsidRDefault="004C369F" w:rsidP="004C369F">
      <w:pPr>
        <w:suppressAutoHyphens w:val="0"/>
        <w:spacing w:after="200" w:line="276" w:lineRule="auto"/>
        <w:jc w:val="right"/>
        <w:rPr>
          <w:b/>
          <w:sz w:val="22"/>
          <w:szCs w:val="22"/>
        </w:rPr>
      </w:pPr>
      <w:r w:rsidRPr="002D3913">
        <w:rPr>
          <w:b/>
          <w:sz w:val="22"/>
          <w:szCs w:val="22"/>
        </w:rPr>
        <w:lastRenderedPageBreak/>
        <w:t xml:space="preserve">Приложение 5 </w:t>
      </w:r>
    </w:p>
    <w:p w:rsidR="00121461" w:rsidRPr="002D3913" w:rsidRDefault="00121461" w:rsidP="00121461">
      <w:pPr>
        <w:pStyle w:val="ConsPlusNonformat"/>
        <w:jc w:val="center"/>
        <w:rPr>
          <w:rFonts w:ascii="Times New Roman" w:hAnsi="Times New Roman" w:cs="Times New Roman"/>
          <w:sz w:val="22"/>
          <w:szCs w:val="22"/>
        </w:rPr>
      </w:pPr>
      <w:r w:rsidRPr="002D3913">
        <w:rPr>
          <w:rFonts w:ascii="Times New Roman" w:hAnsi="Times New Roman" w:cs="Times New Roman"/>
          <w:sz w:val="22"/>
          <w:szCs w:val="22"/>
        </w:rPr>
        <w:t xml:space="preserve">Договор аренды имущества </w:t>
      </w:r>
      <w:proofErr w:type="spellStart"/>
      <w:proofErr w:type="gramStart"/>
      <w:r w:rsidRPr="002D3913">
        <w:rPr>
          <w:rFonts w:ascii="Times New Roman" w:hAnsi="Times New Roman" w:cs="Times New Roman"/>
          <w:sz w:val="22"/>
          <w:szCs w:val="22"/>
        </w:rPr>
        <w:t>бизнес-инкубатора</w:t>
      </w:r>
      <w:proofErr w:type="spellEnd"/>
      <w:proofErr w:type="gramEnd"/>
      <w:r w:rsidRPr="002D3913">
        <w:rPr>
          <w:rFonts w:ascii="Times New Roman" w:hAnsi="Times New Roman" w:cs="Times New Roman"/>
          <w:sz w:val="22"/>
          <w:szCs w:val="22"/>
        </w:rPr>
        <w:t xml:space="preserve"> № ___(лот </w:t>
      </w:r>
      <w:r w:rsidR="009B4E90">
        <w:rPr>
          <w:rFonts w:ascii="Times New Roman" w:hAnsi="Times New Roman" w:cs="Times New Roman"/>
          <w:sz w:val="22"/>
          <w:szCs w:val="22"/>
        </w:rPr>
        <w:t>1</w:t>
      </w:r>
      <w:r w:rsidRPr="002D3913">
        <w:rPr>
          <w:rFonts w:ascii="Times New Roman" w:hAnsi="Times New Roman" w:cs="Times New Roman"/>
          <w:sz w:val="22"/>
          <w:szCs w:val="22"/>
        </w:rPr>
        <w:t>)</w:t>
      </w:r>
    </w:p>
    <w:p w:rsidR="00121461" w:rsidRPr="002D3913" w:rsidRDefault="00121461" w:rsidP="00121461">
      <w:pPr>
        <w:pStyle w:val="ConsPlusNonformat"/>
        <w:rPr>
          <w:rFonts w:ascii="Times New Roman" w:hAnsi="Times New Roman" w:cs="Times New Roman"/>
          <w:sz w:val="22"/>
          <w:szCs w:val="22"/>
        </w:rPr>
      </w:pPr>
    </w:p>
    <w:p w:rsidR="00121461" w:rsidRPr="002D3913" w:rsidRDefault="00121461" w:rsidP="00121461">
      <w:pPr>
        <w:pStyle w:val="ConsPlusNonformat"/>
        <w:ind w:right="-1"/>
        <w:jc w:val="both"/>
        <w:rPr>
          <w:rFonts w:ascii="Times New Roman" w:hAnsi="Times New Roman" w:cs="Times New Roman"/>
          <w:sz w:val="22"/>
          <w:szCs w:val="22"/>
        </w:rPr>
      </w:pPr>
      <w:r w:rsidRPr="002D3913">
        <w:rPr>
          <w:rFonts w:ascii="Times New Roman" w:hAnsi="Times New Roman" w:cs="Times New Roman"/>
          <w:sz w:val="22"/>
          <w:szCs w:val="22"/>
        </w:rPr>
        <w:t>г. Новосибирск</w:t>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t xml:space="preserve">             "____" _______________ </w:t>
      </w:r>
      <w:r w:rsidR="00265B78">
        <w:rPr>
          <w:rFonts w:ascii="Times New Roman" w:hAnsi="Times New Roman" w:cs="Times New Roman"/>
          <w:sz w:val="22"/>
          <w:szCs w:val="22"/>
        </w:rPr>
        <w:t xml:space="preserve">2019 </w:t>
      </w:r>
      <w:r w:rsidRPr="002D3913">
        <w:rPr>
          <w:rFonts w:ascii="Times New Roman" w:hAnsi="Times New Roman" w:cs="Times New Roman"/>
          <w:sz w:val="22"/>
          <w:szCs w:val="22"/>
        </w:rPr>
        <w:t>г.</w:t>
      </w:r>
    </w:p>
    <w:p w:rsidR="00121461" w:rsidRPr="002D3913" w:rsidRDefault="00121461" w:rsidP="00121461">
      <w:pPr>
        <w:pStyle w:val="ConsPlusNonformat"/>
        <w:ind w:right="-1"/>
        <w:jc w:val="both"/>
        <w:rPr>
          <w:rFonts w:ascii="Times New Roman" w:hAnsi="Times New Roman" w:cs="Times New Roman"/>
          <w:sz w:val="22"/>
          <w:szCs w:val="22"/>
        </w:rPr>
      </w:pPr>
    </w:p>
    <w:p w:rsidR="00121461" w:rsidRPr="002D3913" w:rsidRDefault="00121461" w:rsidP="00121461">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 xml:space="preserve">Муниципальное автономное учреждение города Новосибирска «Городской центр развития предпринимательства» в лице директора </w:t>
      </w:r>
      <w:proofErr w:type="spellStart"/>
      <w:r w:rsidRPr="002D3913">
        <w:rPr>
          <w:rFonts w:ascii="Times New Roman" w:hAnsi="Times New Roman" w:cs="Times New Roman"/>
          <w:sz w:val="22"/>
          <w:szCs w:val="22"/>
        </w:rPr>
        <w:t>Космынина</w:t>
      </w:r>
      <w:proofErr w:type="spellEnd"/>
      <w:r w:rsidRPr="002D3913">
        <w:rPr>
          <w:rFonts w:ascii="Times New Roman" w:hAnsi="Times New Roman" w:cs="Times New Roman"/>
          <w:sz w:val="22"/>
          <w:szCs w:val="22"/>
        </w:rPr>
        <w:t xml:space="preserve"> Михаила Викторовича, действующего на основании Устава, именуемое в дальнейшем "Арендодатель", с одной стороны, и __________________________________, в лице ____________________________, </w:t>
      </w:r>
      <w:proofErr w:type="spellStart"/>
      <w:r w:rsidRPr="002D3913">
        <w:rPr>
          <w:rFonts w:ascii="Times New Roman" w:hAnsi="Times New Roman" w:cs="Times New Roman"/>
          <w:sz w:val="22"/>
          <w:szCs w:val="22"/>
        </w:rPr>
        <w:t>действующ</w:t>
      </w:r>
      <w:proofErr w:type="spellEnd"/>
      <w:r w:rsidRPr="002D3913">
        <w:rPr>
          <w:rFonts w:ascii="Times New Roman" w:hAnsi="Times New Roman" w:cs="Times New Roman"/>
          <w:sz w:val="22"/>
          <w:szCs w:val="22"/>
        </w:rPr>
        <w:t>__ на основании _____________, именуемое в дальнейшем "Арендатор", с другой стороны (на основании протокола ____________________), заключили настоящий договор о нижеследующем:</w:t>
      </w:r>
    </w:p>
    <w:p w:rsidR="00121461" w:rsidRPr="002D3913" w:rsidRDefault="00121461" w:rsidP="00121461">
      <w:pPr>
        <w:pStyle w:val="ConsPlusNonformat"/>
        <w:ind w:right="-1" w:firstLine="567"/>
        <w:jc w:val="both"/>
        <w:rPr>
          <w:rFonts w:ascii="Times New Roman" w:hAnsi="Times New Roman" w:cs="Times New Roman"/>
          <w:sz w:val="22"/>
          <w:szCs w:val="22"/>
        </w:rPr>
      </w:pPr>
    </w:p>
    <w:p w:rsidR="00121461" w:rsidRPr="002D3913" w:rsidRDefault="00121461" w:rsidP="00121461">
      <w:pPr>
        <w:pStyle w:val="ConsPlusNonformat"/>
        <w:ind w:right="-1" w:firstLine="567"/>
        <w:jc w:val="center"/>
        <w:rPr>
          <w:rFonts w:ascii="Times New Roman" w:hAnsi="Times New Roman" w:cs="Times New Roman"/>
          <w:sz w:val="22"/>
          <w:szCs w:val="22"/>
        </w:rPr>
      </w:pPr>
      <w:r w:rsidRPr="002D3913">
        <w:rPr>
          <w:rFonts w:ascii="Times New Roman" w:hAnsi="Times New Roman" w:cs="Times New Roman"/>
          <w:sz w:val="22"/>
          <w:szCs w:val="22"/>
        </w:rPr>
        <w:t>1. ПРЕДМЕТ ДОГОВОРА</w:t>
      </w:r>
    </w:p>
    <w:p w:rsidR="00121461" w:rsidRPr="006F4862" w:rsidRDefault="00121461" w:rsidP="00121461">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 xml:space="preserve">1.1. Арендодатель </w:t>
      </w:r>
      <w:r w:rsidRPr="006F4862">
        <w:rPr>
          <w:rFonts w:ascii="Times New Roman" w:hAnsi="Times New Roman" w:cs="Times New Roman"/>
          <w:sz w:val="22"/>
          <w:szCs w:val="22"/>
        </w:rPr>
        <w:t xml:space="preserve">предоставляет Арендатору во временное пользование за плату </w:t>
      </w:r>
      <w:r w:rsidR="006F4862" w:rsidRPr="006F4862">
        <w:rPr>
          <w:rFonts w:ascii="Times New Roman" w:hAnsi="Times New Roman" w:cs="Times New Roman"/>
          <w:sz w:val="22"/>
          <w:szCs w:val="22"/>
        </w:rPr>
        <w:t xml:space="preserve">нежилое офисное помещение на втором этаже площадью 12,9 кв.м. (номер по плану 8), расположенное </w:t>
      </w:r>
      <w:r w:rsidR="006F4862" w:rsidRPr="006F4862">
        <w:rPr>
          <w:rFonts w:ascii="Times New Roman" w:hAnsi="Times New Roman" w:cs="Times New Roman"/>
          <w:bCs/>
          <w:sz w:val="22"/>
          <w:szCs w:val="22"/>
          <w:lang w:eastAsia="ar-SA"/>
        </w:rPr>
        <w:t xml:space="preserve">по адресу: г. Новосибирск, </w:t>
      </w:r>
      <w:r w:rsidR="006F4862" w:rsidRPr="006F4862">
        <w:rPr>
          <w:rFonts w:ascii="Times New Roman" w:hAnsi="Times New Roman" w:cs="Times New Roman"/>
          <w:bCs/>
          <w:sz w:val="22"/>
          <w:szCs w:val="22"/>
        </w:rPr>
        <w:t xml:space="preserve">Ленинский район, ул. </w:t>
      </w:r>
      <w:proofErr w:type="gramStart"/>
      <w:r w:rsidR="006F4862" w:rsidRPr="006F4862">
        <w:rPr>
          <w:rFonts w:ascii="Times New Roman" w:hAnsi="Times New Roman" w:cs="Times New Roman"/>
          <w:bCs/>
          <w:sz w:val="22"/>
          <w:szCs w:val="22"/>
        </w:rPr>
        <w:t>Троллейная</w:t>
      </w:r>
      <w:proofErr w:type="gramEnd"/>
      <w:r w:rsidR="006F4862" w:rsidRPr="006F4862">
        <w:rPr>
          <w:rFonts w:ascii="Times New Roman" w:hAnsi="Times New Roman" w:cs="Times New Roman"/>
          <w:bCs/>
          <w:sz w:val="22"/>
          <w:szCs w:val="22"/>
        </w:rPr>
        <w:t>, 87/1, корпус 1</w:t>
      </w:r>
      <w:r w:rsidRPr="006F4862">
        <w:rPr>
          <w:rFonts w:ascii="Times New Roman" w:hAnsi="Times New Roman" w:cs="Times New Roman"/>
          <w:sz w:val="22"/>
          <w:szCs w:val="22"/>
        </w:rPr>
        <w:t>, именуем</w:t>
      </w:r>
      <w:r w:rsidR="00CA0833" w:rsidRPr="006F4862">
        <w:rPr>
          <w:rFonts w:ascii="Times New Roman" w:hAnsi="Times New Roman" w:cs="Times New Roman"/>
          <w:sz w:val="22"/>
          <w:szCs w:val="22"/>
        </w:rPr>
        <w:t>о</w:t>
      </w:r>
      <w:r w:rsidRPr="006F4862">
        <w:rPr>
          <w:rFonts w:ascii="Times New Roman" w:hAnsi="Times New Roman" w:cs="Times New Roman"/>
          <w:sz w:val="22"/>
          <w:szCs w:val="22"/>
        </w:rPr>
        <w:t>е далее "имущество".</w:t>
      </w:r>
    </w:p>
    <w:p w:rsidR="00121461" w:rsidRPr="002D3913" w:rsidRDefault="00121461" w:rsidP="00121461">
      <w:pPr>
        <w:pStyle w:val="ConsPlusNonformat"/>
        <w:ind w:right="-1" w:firstLine="567"/>
        <w:jc w:val="both"/>
        <w:rPr>
          <w:rFonts w:ascii="Times New Roman" w:hAnsi="Times New Roman" w:cs="Times New Roman"/>
          <w:sz w:val="22"/>
          <w:szCs w:val="22"/>
        </w:rPr>
      </w:pPr>
      <w:r w:rsidRPr="006F4862">
        <w:rPr>
          <w:rFonts w:ascii="Times New Roman" w:hAnsi="Times New Roman" w:cs="Times New Roman"/>
          <w:sz w:val="22"/>
          <w:szCs w:val="22"/>
        </w:rPr>
        <w:t>Характеристика имущества</w:t>
      </w:r>
      <w:r w:rsidRPr="002D3913">
        <w:rPr>
          <w:rFonts w:ascii="Times New Roman" w:hAnsi="Times New Roman" w:cs="Times New Roman"/>
          <w:sz w:val="22"/>
          <w:szCs w:val="22"/>
        </w:rPr>
        <w:t xml:space="preserve">: общая площадь </w:t>
      </w:r>
      <w:r w:rsidR="006F4862">
        <w:rPr>
          <w:rFonts w:ascii="Times New Roman" w:hAnsi="Times New Roman" w:cs="Times New Roman"/>
          <w:sz w:val="22"/>
          <w:szCs w:val="22"/>
        </w:rPr>
        <w:t>12,9</w:t>
      </w:r>
      <w:r w:rsidRPr="002D3913">
        <w:rPr>
          <w:rFonts w:ascii="Times New Roman" w:hAnsi="Times New Roman" w:cs="Times New Roman"/>
          <w:sz w:val="22"/>
          <w:szCs w:val="22"/>
        </w:rPr>
        <w:t xml:space="preserve"> кв. м, в том числе этаж </w:t>
      </w:r>
      <w:r w:rsidR="006F4862">
        <w:rPr>
          <w:rFonts w:ascii="Times New Roman" w:hAnsi="Times New Roman" w:cs="Times New Roman"/>
          <w:sz w:val="22"/>
          <w:szCs w:val="22"/>
        </w:rPr>
        <w:t>12,9</w:t>
      </w:r>
      <w:r w:rsidRPr="002D3913">
        <w:rPr>
          <w:rFonts w:ascii="Times New Roman" w:hAnsi="Times New Roman" w:cs="Times New Roman"/>
          <w:sz w:val="22"/>
          <w:szCs w:val="22"/>
        </w:rPr>
        <w:t xml:space="preserve"> кв. м, подвал 0,00 кв. м (план и экспликация прилагаются).</w:t>
      </w:r>
    </w:p>
    <w:p w:rsidR="00121461" w:rsidRPr="002D3913" w:rsidRDefault="00121461" w:rsidP="00121461">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 xml:space="preserve">1.2. Имущество передается Арендатору в целях реализации бизнес-плана, представленного на конкурс на право заключения договора аренды </w:t>
      </w:r>
      <w:proofErr w:type="spellStart"/>
      <w:r w:rsidRPr="002D3913">
        <w:rPr>
          <w:rFonts w:ascii="Times New Roman" w:hAnsi="Times New Roman" w:cs="Times New Roman"/>
          <w:sz w:val="22"/>
          <w:szCs w:val="22"/>
        </w:rPr>
        <w:t>имущества:_______________________________</w:t>
      </w:r>
      <w:proofErr w:type="spellEnd"/>
      <w:r w:rsidRPr="002D3913">
        <w:rPr>
          <w:rFonts w:ascii="Times New Roman" w:hAnsi="Times New Roman" w:cs="Times New Roman"/>
          <w:sz w:val="22"/>
          <w:szCs w:val="22"/>
        </w:rPr>
        <w:t>.</w:t>
      </w:r>
    </w:p>
    <w:p w:rsidR="00121461" w:rsidRPr="002D3913" w:rsidRDefault="00121461" w:rsidP="00121461">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1.3. Передача имущества в аренду не влечет перехода права собственности на него.</w:t>
      </w:r>
    </w:p>
    <w:p w:rsidR="00121461" w:rsidRPr="002D3913" w:rsidRDefault="00121461" w:rsidP="00121461">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1.4. Переход права собственности на имущество к другому лицу не является основанием для изменения или расторжения настоящего договора.</w:t>
      </w:r>
    </w:p>
    <w:p w:rsidR="00121461" w:rsidRPr="002D3913" w:rsidRDefault="00121461" w:rsidP="00121461">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1.5. Неотделимые улучшения имущества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rsidR="00121461" w:rsidRPr="002D3913" w:rsidRDefault="00121461" w:rsidP="00121461">
      <w:pPr>
        <w:widowControl w:val="0"/>
        <w:autoSpaceDE w:val="0"/>
        <w:autoSpaceDN w:val="0"/>
        <w:adjustRightInd w:val="0"/>
        <w:ind w:right="-1" w:firstLine="567"/>
        <w:jc w:val="center"/>
        <w:outlineLvl w:val="2"/>
        <w:rPr>
          <w:sz w:val="22"/>
          <w:szCs w:val="22"/>
        </w:rPr>
      </w:pPr>
      <w:r w:rsidRPr="002D3913">
        <w:rPr>
          <w:sz w:val="22"/>
          <w:szCs w:val="22"/>
        </w:rPr>
        <w:t>2. ОБЯЗАННОСТИ СТОРОН</w:t>
      </w:r>
    </w:p>
    <w:p w:rsidR="00121461" w:rsidRPr="002D3913" w:rsidRDefault="00121461" w:rsidP="00121461">
      <w:pPr>
        <w:ind w:right="-1" w:firstLine="567"/>
        <w:jc w:val="both"/>
        <w:rPr>
          <w:sz w:val="22"/>
          <w:szCs w:val="22"/>
        </w:rPr>
      </w:pPr>
      <w:r w:rsidRPr="002D3913">
        <w:rPr>
          <w:sz w:val="22"/>
          <w:szCs w:val="22"/>
        </w:rPr>
        <w:t>2.1. Арендодатель обязуется:</w:t>
      </w:r>
    </w:p>
    <w:p w:rsidR="00121461" w:rsidRPr="002D3913" w:rsidRDefault="00121461" w:rsidP="00121461">
      <w:pPr>
        <w:pStyle w:val="ConsPlusNonformat"/>
        <w:ind w:firstLine="567"/>
        <w:jc w:val="both"/>
        <w:rPr>
          <w:rFonts w:ascii="Times New Roman" w:hAnsi="Times New Roman" w:cs="Times New Roman"/>
          <w:sz w:val="22"/>
          <w:szCs w:val="22"/>
        </w:rPr>
      </w:pPr>
      <w:r w:rsidRPr="002D3913">
        <w:rPr>
          <w:rFonts w:ascii="Times New Roman" w:hAnsi="Times New Roman" w:cs="Times New Roman"/>
          <w:sz w:val="22"/>
          <w:szCs w:val="22"/>
        </w:rPr>
        <w:t xml:space="preserve">2.1.1. Передать имущество Арендатору по акту приема-передачи в состоянии, пригодном для использования, </w:t>
      </w:r>
      <w:r w:rsidRPr="002D3913">
        <w:rPr>
          <w:rFonts w:ascii="Times New Roman" w:hAnsi="Times New Roman"/>
          <w:sz w:val="22"/>
          <w:szCs w:val="22"/>
        </w:rPr>
        <w:t>а также передать в пользование оборудование, находящееся в помещении, в рабочем состоянии и полном комплекте по акту приема-передачи</w:t>
      </w:r>
      <w:r w:rsidRPr="002D3913">
        <w:rPr>
          <w:rFonts w:ascii="Times New Roman" w:hAnsi="Times New Roman" w:cs="Times New Roman"/>
          <w:sz w:val="22"/>
          <w:szCs w:val="22"/>
        </w:rPr>
        <w:t>.</w:t>
      </w:r>
    </w:p>
    <w:p w:rsidR="00121461" w:rsidRPr="002D3913" w:rsidRDefault="00121461" w:rsidP="00121461">
      <w:pPr>
        <w:ind w:right="-1" w:firstLine="567"/>
        <w:jc w:val="both"/>
        <w:rPr>
          <w:sz w:val="22"/>
          <w:szCs w:val="22"/>
        </w:rPr>
      </w:pPr>
      <w:r w:rsidRPr="002D3913">
        <w:rPr>
          <w:sz w:val="22"/>
          <w:szCs w:val="22"/>
        </w:rPr>
        <w:t>2.1.2. Не препятствовать Арендатору в пользовании имуществом.</w:t>
      </w:r>
    </w:p>
    <w:p w:rsidR="00121461" w:rsidRPr="002D3913" w:rsidRDefault="00121461" w:rsidP="00121461">
      <w:pPr>
        <w:ind w:right="-1" w:firstLine="567"/>
        <w:jc w:val="both"/>
        <w:rPr>
          <w:sz w:val="22"/>
          <w:szCs w:val="22"/>
        </w:rPr>
      </w:pPr>
      <w:r w:rsidRPr="002D3913">
        <w:rPr>
          <w:sz w:val="22"/>
          <w:szCs w:val="22"/>
        </w:rPr>
        <w:t>2.1.3. В случае аварий, происшедших не по вине Арендатора, оказывать Арендатору необходимое содействие по их устранению.</w:t>
      </w:r>
    </w:p>
    <w:p w:rsidR="00121461" w:rsidRPr="002D3913" w:rsidRDefault="00121461" w:rsidP="00121461">
      <w:pPr>
        <w:ind w:right="-1" w:firstLine="567"/>
        <w:jc w:val="both"/>
        <w:rPr>
          <w:sz w:val="22"/>
          <w:szCs w:val="22"/>
        </w:rPr>
      </w:pPr>
      <w:r w:rsidRPr="002D3913">
        <w:rPr>
          <w:sz w:val="22"/>
          <w:szCs w:val="22"/>
        </w:rPr>
        <w:t>2.2. Арендатор обязуется:</w:t>
      </w:r>
    </w:p>
    <w:p w:rsidR="00121461" w:rsidRPr="002D3913" w:rsidRDefault="00121461" w:rsidP="00121461">
      <w:pPr>
        <w:ind w:right="-1" w:firstLine="567"/>
        <w:jc w:val="both"/>
        <w:rPr>
          <w:sz w:val="22"/>
          <w:szCs w:val="22"/>
        </w:rPr>
      </w:pPr>
      <w:r w:rsidRPr="002D3913">
        <w:rPr>
          <w:sz w:val="22"/>
          <w:szCs w:val="22"/>
        </w:rPr>
        <w:t xml:space="preserve">2.2.1. Использовать имущество по целевому назначению, указанному в </w:t>
      </w:r>
      <w:hyperlink r:id="rId16" w:anchor="Par106" w:history="1">
        <w:r w:rsidRPr="002D3913">
          <w:rPr>
            <w:rStyle w:val="a6"/>
            <w:color w:val="auto"/>
            <w:sz w:val="22"/>
            <w:szCs w:val="22"/>
          </w:rPr>
          <w:t>пункте 1.2</w:t>
        </w:r>
      </w:hyperlink>
      <w:r w:rsidRPr="002D3913">
        <w:rPr>
          <w:sz w:val="22"/>
          <w:szCs w:val="22"/>
        </w:rPr>
        <w:t xml:space="preserve"> настоящего договора.</w:t>
      </w:r>
    </w:p>
    <w:p w:rsidR="00121461" w:rsidRPr="002D3913" w:rsidRDefault="00121461" w:rsidP="00121461">
      <w:pPr>
        <w:ind w:right="-1" w:firstLine="567"/>
        <w:jc w:val="both"/>
        <w:rPr>
          <w:sz w:val="22"/>
          <w:szCs w:val="22"/>
        </w:rPr>
      </w:pPr>
      <w:r w:rsidRPr="002D3913">
        <w:rPr>
          <w:sz w:val="22"/>
          <w:szCs w:val="22"/>
        </w:rPr>
        <w:t xml:space="preserve">Неиспользование имущества или использование его не по целевому назначению, указанному в </w:t>
      </w:r>
      <w:hyperlink r:id="rId17" w:anchor="Par106" w:history="1">
        <w:r w:rsidRPr="002D3913">
          <w:rPr>
            <w:rStyle w:val="a6"/>
            <w:color w:val="auto"/>
            <w:sz w:val="22"/>
            <w:szCs w:val="22"/>
          </w:rPr>
          <w:t>пункте 1.2</w:t>
        </w:r>
      </w:hyperlink>
      <w:r w:rsidRPr="002D3913">
        <w:rPr>
          <w:sz w:val="22"/>
          <w:szCs w:val="22"/>
        </w:rPr>
        <w:t xml:space="preserve"> настоящего договора, а также не по заявленной в бизнес-плане деятельности, не допускается.</w:t>
      </w:r>
    </w:p>
    <w:p w:rsidR="00121461" w:rsidRPr="002D3913" w:rsidRDefault="00121461" w:rsidP="00121461">
      <w:pPr>
        <w:ind w:right="-1" w:firstLine="567"/>
        <w:jc w:val="both"/>
        <w:rPr>
          <w:sz w:val="22"/>
          <w:szCs w:val="22"/>
        </w:rPr>
      </w:pPr>
      <w:r w:rsidRPr="002D3913">
        <w:rPr>
          <w:sz w:val="22"/>
          <w:szCs w:val="22"/>
        </w:rPr>
        <w:t>2.2.2. Содержать имущество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w:t>
      </w:r>
    </w:p>
    <w:p w:rsidR="00121461" w:rsidRPr="002D3913" w:rsidRDefault="00121461" w:rsidP="00121461">
      <w:pPr>
        <w:ind w:right="-1" w:firstLine="567"/>
        <w:jc w:val="both"/>
        <w:rPr>
          <w:sz w:val="22"/>
          <w:szCs w:val="22"/>
        </w:rPr>
      </w:pPr>
      <w:r w:rsidRPr="002D3913">
        <w:rPr>
          <w:sz w:val="22"/>
          <w:szCs w:val="22"/>
        </w:rPr>
        <w:t xml:space="preserve">2.2.3. Заключить </w:t>
      </w:r>
      <w:r w:rsidRPr="002D3913">
        <w:rPr>
          <w:sz w:val="22"/>
          <w:szCs w:val="22"/>
          <w:lang w:val="en-US"/>
        </w:rPr>
        <w:t>c</w:t>
      </w:r>
      <w:r w:rsidRPr="002D3913">
        <w:rPr>
          <w:sz w:val="22"/>
          <w:szCs w:val="22"/>
        </w:rPr>
        <w:t xml:space="preserve">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 </w:t>
      </w:r>
    </w:p>
    <w:p w:rsidR="00121461" w:rsidRPr="002D3913" w:rsidRDefault="00121461" w:rsidP="00121461">
      <w:pPr>
        <w:ind w:right="-1" w:firstLine="567"/>
        <w:jc w:val="both"/>
        <w:rPr>
          <w:sz w:val="22"/>
          <w:szCs w:val="22"/>
        </w:rPr>
      </w:pPr>
      <w:r w:rsidRPr="002D3913">
        <w:rPr>
          <w:sz w:val="22"/>
          <w:szCs w:val="22"/>
        </w:rPr>
        <w:t>2.2.4. В случае аварии немедленно поставить в известность Арендодателя и принять меры по устранению последствий аварии.</w:t>
      </w:r>
    </w:p>
    <w:p w:rsidR="00121461" w:rsidRPr="002D3913" w:rsidRDefault="00121461" w:rsidP="00121461">
      <w:pPr>
        <w:ind w:right="-1" w:firstLine="567"/>
        <w:jc w:val="both"/>
        <w:rPr>
          <w:sz w:val="22"/>
          <w:szCs w:val="22"/>
        </w:rPr>
      </w:pPr>
      <w:r w:rsidRPr="002D3913">
        <w:rPr>
          <w:sz w:val="22"/>
          <w:szCs w:val="22"/>
        </w:rPr>
        <w:t>2.2.5. Своевременно производить текущий ремонт имущества за свой счет без отнесения затрат в счет арендной платы. Капитальный ремонт имущества, в случае его необходимости, производится Арендатором за свой счет.</w:t>
      </w:r>
    </w:p>
    <w:p w:rsidR="00121461" w:rsidRPr="002D3913" w:rsidRDefault="00121461" w:rsidP="00121461">
      <w:pPr>
        <w:ind w:right="-1" w:firstLine="567"/>
        <w:jc w:val="both"/>
        <w:rPr>
          <w:sz w:val="22"/>
          <w:szCs w:val="22"/>
        </w:rPr>
      </w:pPr>
      <w:r w:rsidRPr="002D3913">
        <w:rPr>
          <w:sz w:val="22"/>
          <w:szCs w:val="22"/>
        </w:rPr>
        <w:t>2.2.6. Не производить перепланировок и реконструкции имущества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w:t>
      </w:r>
    </w:p>
    <w:p w:rsidR="00121461" w:rsidRPr="002D3913" w:rsidRDefault="00121461" w:rsidP="00121461">
      <w:pPr>
        <w:ind w:right="-1" w:firstLine="567"/>
        <w:jc w:val="both"/>
        <w:rPr>
          <w:sz w:val="22"/>
          <w:szCs w:val="22"/>
        </w:rPr>
      </w:pPr>
      <w:r w:rsidRPr="002D3913">
        <w:rPr>
          <w:sz w:val="22"/>
          <w:szCs w:val="22"/>
        </w:rPr>
        <w:t>2.2.7. Не сдавать имущество в субаренду, не передавать в пользование третьим лицам и не передавать свои права и обязанности по договору аренды другому лицу.</w:t>
      </w:r>
    </w:p>
    <w:p w:rsidR="00121461" w:rsidRPr="002D3913" w:rsidRDefault="00121461" w:rsidP="00121461">
      <w:pPr>
        <w:ind w:right="-1" w:firstLine="567"/>
        <w:jc w:val="both"/>
        <w:rPr>
          <w:sz w:val="22"/>
          <w:szCs w:val="22"/>
        </w:rPr>
      </w:pPr>
      <w:r w:rsidRPr="002D3913">
        <w:rPr>
          <w:sz w:val="22"/>
          <w:szCs w:val="22"/>
        </w:rPr>
        <w:t xml:space="preserve">2.2.8. Вносить арендную плату в размере, порядке и сроки, установленные в </w:t>
      </w:r>
      <w:hyperlink r:id="rId18" w:anchor="Par140" w:history="1">
        <w:r w:rsidRPr="002D3913">
          <w:rPr>
            <w:rStyle w:val="a6"/>
            <w:color w:val="auto"/>
            <w:sz w:val="22"/>
            <w:szCs w:val="22"/>
          </w:rPr>
          <w:t>разделе 3</w:t>
        </w:r>
      </w:hyperlink>
      <w:r w:rsidRPr="002D3913">
        <w:rPr>
          <w:sz w:val="22"/>
          <w:szCs w:val="22"/>
        </w:rPr>
        <w:t xml:space="preserve"> настоящего договора.</w:t>
      </w:r>
    </w:p>
    <w:p w:rsidR="00121461" w:rsidRPr="002D3913" w:rsidRDefault="00121461" w:rsidP="00121461">
      <w:pPr>
        <w:ind w:right="-1" w:firstLine="567"/>
        <w:jc w:val="both"/>
        <w:rPr>
          <w:sz w:val="22"/>
          <w:szCs w:val="22"/>
        </w:rPr>
      </w:pPr>
      <w:r w:rsidRPr="002D3913">
        <w:rPr>
          <w:sz w:val="22"/>
          <w:szCs w:val="22"/>
        </w:rPr>
        <w:t>2.2.9. По окончании срока договора либо при досрочном расторжении договора сдать имущество Арендодателю по акту приема-передачи в исправном состоянии, с учетом нормативного износа, и провести сверку платежей.</w:t>
      </w:r>
    </w:p>
    <w:p w:rsidR="00121461" w:rsidRPr="002D3913" w:rsidRDefault="00121461" w:rsidP="00121461">
      <w:pPr>
        <w:ind w:right="-1" w:firstLine="567"/>
        <w:jc w:val="both"/>
        <w:rPr>
          <w:sz w:val="22"/>
          <w:szCs w:val="22"/>
        </w:rPr>
      </w:pPr>
      <w:r w:rsidRPr="002D3913">
        <w:rPr>
          <w:sz w:val="22"/>
          <w:szCs w:val="22"/>
        </w:rPr>
        <w:lastRenderedPageBreak/>
        <w:t>2.2.10. Письменно извещать Арендодателя об изменении своего места нахождения (места жительства) или фактического адреса.</w:t>
      </w:r>
    </w:p>
    <w:p w:rsidR="00121461" w:rsidRPr="002D3913" w:rsidRDefault="00121461" w:rsidP="00121461">
      <w:pPr>
        <w:ind w:right="-1" w:firstLine="567"/>
        <w:jc w:val="both"/>
        <w:rPr>
          <w:sz w:val="22"/>
          <w:szCs w:val="22"/>
        </w:rPr>
      </w:pPr>
      <w:r w:rsidRPr="002D3913">
        <w:rPr>
          <w:sz w:val="22"/>
          <w:szCs w:val="22"/>
        </w:rPr>
        <w:t>2.2.11.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w:t>
      </w:r>
    </w:p>
    <w:p w:rsidR="00121461" w:rsidRPr="002D3913" w:rsidRDefault="00121461" w:rsidP="00121461">
      <w:pPr>
        <w:ind w:right="-1" w:firstLine="567"/>
        <w:jc w:val="both"/>
        <w:rPr>
          <w:sz w:val="22"/>
          <w:szCs w:val="22"/>
        </w:rPr>
      </w:pPr>
      <w:r w:rsidRPr="002D3913">
        <w:rPr>
          <w:sz w:val="22"/>
          <w:szCs w:val="22"/>
        </w:rPr>
        <w:t xml:space="preserve">2.2.12. </w:t>
      </w:r>
      <w:proofErr w:type="gramStart"/>
      <w:r w:rsidRPr="002D3913">
        <w:rPr>
          <w:sz w:val="22"/>
          <w:szCs w:val="22"/>
        </w:rPr>
        <w:t>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расположено имущество,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случае если имущество расположено в многоквартирном доме).</w:t>
      </w:r>
      <w:proofErr w:type="gramEnd"/>
    </w:p>
    <w:p w:rsidR="00121461" w:rsidRPr="002D3913" w:rsidRDefault="00121461" w:rsidP="00121461">
      <w:pPr>
        <w:ind w:right="-1" w:firstLine="567"/>
        <w:jc w:val="both"/>
        <w:rPr>
          <w:sz w:val="22"/>
          <w:szCs w:val="22"/>
        </w:rPr>
      </w:pPr>
      <w:r w:rsidRPr="002D3913">
        <w:rPr>
          <w:sz w:val="22"/>
          <w:szCs w:val="22"/>
        </w:rPr>
        <w:t>2.2.13. Предоставлять ежеквартально не позднее последнего рабочего дня  месяца, следующего за отчетным периодом,</w:t>
      </w:r>
      <w:r w:rsidRPr="002D3913">
        <w:rPr>
          <w:b/>
          <w:sz w:val="22"/>
          <w:szCs w:val="22"/>
        </w:rPr>
        <w:t xml:space="preserve"> </w:t>
      </w:r>
      <w:r w:rsidRPr="002D3913">
        <w:rPr>
          <w:sz w:val="22"/>
          <w:szCs w:val="22"/>
        </w:rPr>
        <w:t>Арендодателю отчет о результатах реализации бизнес-плана в порядке, установленном правовым актом мэрии города Новосибирска.</w:t>
      </w:r>
    </w:p>
    <w:p w:rsidR="00121461" w:rsidRPr="002D3913" w:rsidRDefault="00121461" w:rsidP="00121461">
      <w:pPr>
        <w:ind w:right="-1" w:firstLine="567"/>
        <w:jc w:val="both"/>
        <w:rPr>
          <w:sz w:val="22"/>
          <w:szCs w:val="22"/>
        </w:rPr>
      </w:pPr>
      <w:r w:rsidRPr="002D3913">
        <w:rPr>
          <w:sz w:val="22"/>
          <w:szCs w:val="22"/>
        </w:rPr>
        <w:t>2.3. Арендодатель проверяет имущество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w:t>
      </w:r>
    </w:p>
    <w:p w:rsidR="00121461" w:rsidRPr="002D3913" w:rsidRDefault="00121461" w:rsidP="00121461">
      <w:pPr>
        <w:ind w:right="-1" w:firstLine="567"/>
        <w:jc w:val="both"/>
        <w:rPr>
          <w:sz w:val="22"/>
          <w:szCs w:val="22"/>
        </w:rPr>
      </w:pPr>
      <w:r w:rsidRPr="002D3913">
        <w:rPr>
          <w:sz w:val="22"/>
          <w:szCs w:val="22"/>
        </w:rPr>
        <w:t>2.4. Арендатор, заключивший договор аренды сроком на один год и более, в течение месяца с момента подписания договора аренды обязан подать в регистрирующий орган заявление о государственной регистрации договора аренды. Арендатор оплачивает государственную пошлину за государственную регистрацию договора аренды.</w:t>
      </w:r>
    </w:p>
    <w:p w:rsidR="00121461" w:rsidRPr="002D3913" w:rsidRDefault="00121461" w:rsidP="00121461">
      <w:pPr>
        <w:widowControl w:val="0"/>
        <w:autoSpaceDE w:val="0"/>
        <w:autoSpaceDN w:val="0"/>
        <w:adjustRightInd w:val="0"/>
        <w:ind w:right="-1" w:firstLine="567"/>
        <w:jc w:val="both"/>
        <w:rPr>
          <w:sz w:val="22"/>
          <w:szCs w:val="22"/>
        </w:rPr>
      </w:pPr>
    </w:p>
    <w:p w:rsidR="00121461" w:rsidRPr="002D3913" w:rsidRDefault="00121461" w:rsidP="00121461">
      <w:pPr>
        <w:widowControl w:val="0"/>
        <w:autoSpaceDE w:val="0"/>
        <w:autoSpaceDN w:val="0"/>
        <w:adjustRightInd w:val="0"/>
        <w:ind w:right="-1" w:firstLine="567"/>
        <w:jc w:val="center"/>
        <w:outlineLvl w:val="2"/>
        <w:rPr>
          <w:sz w:val="22"/>
          <w:szCs w:val="22"/>
        </w:rPr>
      </w:pPr>
      <w:r w:rsidRPr="002D3913">
        <w:rPr>
          <w:sz w:val="22"/>
          <w:szCs w:val="22"/>
        </w:rPr>
        <w:t>3. ПЛАТЕЖИ И РАСЧЕТЫ ПО ДОГОВОРУ</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3.1. За пользование имуществом Арендатор уплачивает Арендодателю арендную плату.</w:t>
      </w:r>
    </w:p>
    <w:p w:rsidR="00121461" w:rsidRPr="002D3913" w:rsidRDefault="00121461" w:rsidP="00121461">
      <w:pPr>
        <w:ind w:firstLine="567"/>
        <w:jc w:val="both"/>
        <w:rPr>
          <w:sz w:val="22"/>
          <w:szCs w:val="22"/>
        </w:rPr>
      </w:pPr>
      <w:r w:rsidRPr="002D3913">
        <w:rPr>
          <w:sz w:val="22"/>
          <w:szCs w:val="22"/>
        </w:rPr>
        <w:t xml:space="preserve">3.2. Арендная плата устанавливается на основании </w:t>
      </w:r>
      <w:proofErr w:type="gramStart"/>
      <w:r w:rsidRPr="002D3913">
        <w:rPr>
          <w:sz w:val="22"/>
          <w:szCs w:val="22"/>
        </w:rPr>
        <w:t>протокола</w:t>
      </w:r>
      <w:proofErr w:type="gramEnd"/>
      <w:r w:rsidRPr="002D3913">
        <w:rPr>
          <w:sz w:val="22"/>
          <w:szCs w:val="22"/>
        </w:rPr>
        <w:t xml:space="preserve"> </w:t>
      </w:r>
      <w:r w:rsidRPr="002D3913">
        <w:rPr>
          <w:caps/>
          <w:sz w:val="22"/>
          <w:szCs w:val="22"/>
        </w:rPr>
        <w:t>____________________</w:t>
      </w:r>
      <w:r w:rsidRPr="002D3913">
        <w:rPr>
          <w:sz w:val="22"/>
          <w:szCs w:val="22"/>
        </w:rPr>
        <w:t xml:space="preserve"> в том числе НДС 18% без учета коммунальных, эксплуатационных и административно-хозяйственных расходов. </w:t>
      </w:r>
    </w:p>
    <w:p w:rsidR="00121461" w:rsidRPr="002D3913" w:rsidRDefault="00121461" w:rsidP="00121461">
      <w:pPr>
        <w:pStyle w:val="Iauiue"/>
        <w:ind w:right="-1" w:firstLine="567"/>
        <w:jc w:val="both"/>
        <w:rPr>
          <w:sz w:val="22"/>
          <w:szCs w:val="22"/>
        </w:rPr>
      </w:pPr>
      <w:r w:rsidRPr="002D3913">
        <w:rPr>
          <w:sz w:val="22"/>
          <w:szCs w:val="22"/>
        </w:rPr>
        <w:t>Арендатор ежемесячно вносит на расчётный счёт или в кассу Арендодателя не позднее 15 числа текущего месяца арендную плату в следующем порядке:</w:t>
      </w:r>
    </w:p>
    <w:p w:rsidR="00121461" w:rsidRPr="002D3913" w:rsidRDefault="00121461" w:rsidP="00121461">
      <w:pPr>
        <w:pStyle w:val="Iauiue"/>
        <w:ind w:right="-1" w:firstLine="567"/>
        <w:jc w:val="both"/>
        <w:rPr>
          <w:sz w:val="22"/>
          <w:szCs w:val="22"/>
        </w:rPr>
      </w:pPr>
      <w:r w:rsidRPr="002D3913">
        <w:rPr>
          <w:sz w:val="22"/>
          <w:szCs w:val="22"/>
        </w:rPr>
        <w:t>в период с «___» ___________ 201</w:t>
      </w:r>
      <w:r w:rsidR="00AD5C3A">
        <w:rPr>
          <w:sz w:val="22"/>
          <w:szCs w:val="22"/>
        </w:rPr>
        <w:t>9</w:t>
      </w:r>
      <w:r w:rsidRPr="002D3913">
        <w:rPr>
          <w:sz w:val="22"/>
          <w:szCs w:val="22"/>
        </w:rPr>
        <w:t xml:space="preserve"> г. до «___» _____________ 20</w:t>
      </w:r>
      <w:r w:rsidR="00AD5C3A">
        <w:rPr>
          <w:sz w:val="22"/>
          <w:szCs w:val="22"/>
        </w:rPr>
        <w:t>20</w:t>
      </w:r>
      <w:r w:rsidRPr="002D3913">
        <w:rPr>
          <w:sz w:val="22"/>
          <w:szCs w:val="22"/>
        </w:rPr>
        <w:t xml:space="preserve"> г. (первый год аренды) – 40 % от размера арендной платы, что составляет сумму ____________ рублей в месяц, в том числе НДС </w:t>
      </w:r>
      <w:r w:rsidR="00AD5C3A">
        <w:rPr>
          <w:sz w:val="22"/>
          <w:szCs w:val="22"/>
        </w:rPr>
        <w:t>20</w:t>
      </w:r>
      <w:r w:rsidRPr="002D3913">
        <w:rPr>
          <w:sz w:val="22"/>
          <w:szCs w:val="22"/>
        </w:rPr>
        <w:t>% _______________;</w:t>
      </w:r>
    </w:p>
    <w:p w:rsidR="00121461" w:rsidRPr="002D3913" w:rsidRDefault="00121461" w:rsidP="00121461">
      <w:pPr>
        <w:pStyle w:val="Iauiue"/>
        <w:ind w:right="-1" w:firstLine="567"/>
        <w:jc w:val="both"/>
        <w:rPr>
          <w:sz w:val="22"/>
          <w:szCs w:val="22"/>
        </w:rPr>
      </w:pPr>
      <w:r w:rsidRPr="002D3913">
        <w:rPr>
          <w:sz w:val="22"/>
          <w:szCs w:val="22"/>
        </w:rPr>
        <w:t>в период с «___» ____________ 20</w:t>
      </w:r>
      <w:r w:rsidR="00AD5C3A">
        <w:rPr>
          <w:sz w:val="22"/>
          <w:szCs w:val="22"/>
        </w:rPr>
        <w:t xml:space="preserve">20 </w:t>
      </w:r>
      <w:r w:rsidRPr="002D3913">
        <w:rPr>
          <w:sz w:val="22"/>
          <w:szCs w:val="22"/>
        </w:rPr>
        <w:t>г. до «___» ______________ 20</w:t>
      </w:r>
      <w:r w:rsidR="00465AE0" w:rsidRPr="002D3913">
        <w:rPr>
          <w:sz w:val="22"/>
          <w:szCs w:val="22"/>
        </w:rPr>
        <w:t>2</w:t>
      </w:r>
      <w:r w:rsidR="00AD5C3A">
        <w:rPr>
          <w:sz w:val="22"/>
          <w:szCs w:val="22"/>
        </w:rPr>
        <w:t>1</w:t>
      </w:r>
      <w:r w:rsidRPr="002D3913">
        <w:rPr>
          <w:sz w:val="22"/>
          <w:szCs w:val="22"/>
        </w:rPr>
        <w:t xml:space="preserve"> г. (второй год аренды) – 60 % от размера арендной платы, что составляет сумму _________ рублей в месяц, в том числе НДС </w:t>
      </w:r>
      <w:r w:rsidR="00AD5C3A">
        <w:rPr>
          <w:sz w:val="22"/>
          <w:szCs w:val="22"/>
        </w:rPr>
        <w:t>20</w:t>
      </w:r>
      <w:r w:rsidRPr="002D3913">
        <w:rPr>
          <w:sz w:val="22"/>
          <w:szCs w:val="22"/>
        </w:rPr>
        <w:t>% _______________;</w:t>
      </w:r>
    </w:p>
    <w:p w:rsidR="00121461" w:rsidRPr="002D3913" w:rsidRDefault="00121461" w:rsidP="00121461">
      <w:pPr>
        <w:pStyle w:val="Iauiue"/>
        <w:ind w:right="-1" w:firstLine="567"/>
        <w:jc w:val="both"/>
        <w:rPr>
          <w:sz w:val="22"/>
          <w:szCs w:val="22"/>
        </w:rPr>
      </w:pPr>
      <w:r w:rsidRPr="002D3913">
        <w:rPr>
          <w:sz w:val="22"/>
          <w:szCs w:val="22"/>
        </w:rPr>
        <w:t>в период с «___» ____________ 20</w:t>
      </w:r>
      <w:r w:rsidR="00465AE0" w:rsidRPr="002D3913">
        <w:rPr>
          <w:sz w:val="22"/>
          <w:szCs w:val="22"/>
        </w:rPr>
        <w:t>2</w:t>
      </w:r>
      <w:r w:rsidR="00AD5C3A">
        <w:rPr>
          <w:sz w:val="22"/>
          <w:szCs w:val="22"/>
        </w:rPr>
        <w:t>1</w:t>
      </w:r>
      <w:r w:rsidRPr="002D3913">
        <w:rPr>
          <w:sz w:val="22"/>
          <w:szCs w:val="22"/>
        </w:rPr>
        <w:t xml:space="preserve"> г. до «___» ____________ 20</w:t>
      </w:r>
      <w:r w:rsidR="00D95EFD" w:rsidRPr="002D3913">
        <w:rPr>
          <w:sz w:val="22"/>
          <w:szCs w:val="22"/>
        </w:rPr>
        <w:t>2</w:t>
      </w:r>
      <w:r w:rsidR="00AD5C3A">
        <w:rPr>
          <w:sz w:val="22"/>
          <w:szCs w:val="22"/>
        </w:rPr>
        <w:t>2</w:t>
      </w:r>
      <w:r w:rsidRPr="002D3913">
        <w:rPr>
          <w:sz w:val="22"/>
          <w:szCs w:val="22"/>
        </w:rPr>
        <w:t xml:space="preserve"> г. (третий год аренды) – 100 % от размера арендной платы, что составляет сумму ____________ рублей в месяц, в том числе НДС </w:t>
      </w:r>
      <w:r w:rsidR="00AD5C3A">
        <w:rPr>
          <w:sz w:val="22"/>
          <w:szCs w:val="22"/>
        </w:rPr>
        <w:t>20</w:t>
      </w:r>
      <w:r w:rsidRPr="002D3913">
        <w:rPr>
          <w:sz w:val="22"/>
          <w:szCs w:val="22"/>
        </w:rPr>
        <w:t>% _______________.</w:t>
      </w:r>
    </w:p>
    <w:p w:rsidR="00121461" w:rsidRPr="002D3913" w:rsidRDefault="00121461" w:rsidP="00121461">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В платежном поручении указываются назначение платежа, номер договора, дата заключения, период, за который вносится арендная плата.</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3.3. Размер арендной платы по договору изменяется Арендодателем в одностороннем порядке по следующим основаниям:</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иным не противоречащим законодательству основаниям.</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 xml:space="preserve">Арендатор считается уведомленным об указанных изменениях по истечении 30 дней </w:t>
      </w:r>
      <w:proofErr w:type="gramStart"/>
      <w:r w:rsidRPr="002D3913">
        <w:rPr>
          <w:sz w:val="22"/>
          <w:szCs w:val="22"/>
        </w:rPr>
        <w:t>с даты направления</w:t>
      </w:r>
      <w:proofErr w:type="gramEnd"/>
      <w:r w:rsidRPr="002D3913">
        <w:rPr>
          <w:sz w:val="22"/>
          <w:szCs w:val="22"/>
        </w:rPr>
        <w:t xml:space="preserve"> заказного письма.</w:t>
      </w:r>
    </w:p>
    <w:p w:rsidR="008663A4" w:rsidRPr="002D3913" w:rsidRDefault="008663A4" w:rsidP="00121461">
      <w:pPr>
        <w:widowControl w:val="0"/>
        <w:autoSpaceDE w:val="0"/>
        <w:autoSpaceDN w:val="0"/>
        <w:adjustRightInd w:val="0"/>
        <w:ind w:right="-1" w:firstLine="567"/>
        <w:jc w:val="center"/>
        <w:outlineLvl w:val="2"/>
        <w:rPr>
          <w:sz w:val="22"/>
          <w:szCs w:val="22"/>
        </w:rPr>
      </w:pPr>
    </w:p>
    <w:p w:rsidR="00121461" w:rsidRPr="002D3913" w:rsidRDefault="00121461" w:rsidP="00121461">
      <w:pPr>
        <w:widowControl w:val="0"/>
        <w:autoSpaceDE w:val="0"/>
        <w:autoSpaceDN w:val="0"/>
        <w:adjustRightInd w:val="0"/>
        <w:ind w:right="-1" w:firstLine="567"/>
        <w:jc w:val="center"/>
        <w:outlineLvl w:val="2"/>
        <w:rPr>
          <w:sz w:val="22"/>
          <w:szCs w:val="22"/>
        </w:rPr>
      </w:pPr>
      <w:r w:rsidRPr="002D3913">
        <w:rPr>
          <w:sz w:val="22"/>
          <w:szCs w:val="22"/>
        </w:rPr>
        <w:t>4. ОТВЕТСТВЕННОСТЬ СТОРОН</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 xml:space="preserve">4.1. В случае несвоевременного перечисления арендной платы в сроки, указанные в </w:t>
      </w:r>
      <w:hyperlink r:id="rId19" w:anchor="Par143" w:history="1">
        <w:r w:rsidRPr="002D3913">
          <w:rPr>
            <w:rStyle w:val="a6"/>
            <w:color w:val="auto"/>
            <w:sz w:val="22"/>
            <w:szCs w:val="22"/>
          </w:rPr>
          <w:t>пункте 3.2</w:t>
        </w:r>
      </w:hyperlink>
      <w:r w:rsidRPr="002D3913">
        <w:rPr>
          <w:sz w:val="22"/>
          <w:szCs w:val="22"/>
        </w:rPr>
        <w:t xml:space="preserve">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 xml:space="preserve">4.2. </w:t>
      </w:r>
      <w:proofErr w:type="gramStart"/>
      <w:r w:rsidRPr="002D3913">
        <w:rPr>
          <w:sz w:val="22"/>
          <w:szCs w:val="22"/>
        </w:rPr>
        <w:t xml:space="preserve">В случае нарушения Арендатором сроков внесения арендной платы Арендодатель вправе взыскать с Арендатора задолженность и пеню, установленную </w:t>
      </w:r>
      <w:hyperlink r:id="rId20" w:anchor="Par161" w:history="1">
        <w:r w:rsidRPr="002D3913">
          <w:rPr>
            <w:rStyle w:val="a6"/>
            <w:color w:val="auto"/>
            <w:sz w:val="22"/>
            <w:szCs w:val="22"/>
          </w:rPr>
          <w:t>пунктом 4.1</w:t>
        </w:r>
      </w:hyperlink>
      <w:r w:rsidRPr="002D3913">
        <w:rPr>
          <w:sz w:val="22"/>
          <w:szCs w:val="22"/>
        </w:rPr>
        <w:t xml:space="preserve"> настоящего договора, 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имущества.</w:t>
      </w:r>
      <w:proofErr w:type="gramEnd"/>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4.3. Арендатор уплачивает Арендодателю штраф в следующих случаях:</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а) при передаче имущества или его части в субаренду, пользование третьим лицам или передаче своих прав и обязанностей по договору аренды другому лицу (</w:t>
      </w:r>
      <w:hyperlink r:id="rId21" w:anchor="Par130" w:history="1">
        <w:r w:rsidRPr="002D3913">
          <w:rPr>
            <w:rStyle w:val="a6"/>
            <w:color w:val="auto"/>
            <w:sz w:val="22"/>
            <w:szCs w:val="22"/>
          </w:rPr>
          <w:t>подпункт 2.2.7</w:t>
        </w:r>
      </w:hyperlink>
      <w:r w:rsidRPr="002D3913">
        <w:rPr>
          <w:sz w:val="22"/>
          <w:szCs w:val="22"/>
        </w:rPr>
        <w:t xml:space="preserve"> настоящего договора) - в </w:t>
      </w:r>
      <w:r w:rsidRPr="002D3913">
        <w:rPr>
          <w:sz w:val="22"/>
          <w:szCs w:val="22"/>
        </w:rPr>
        <w:lastRenderedPageBreak/>
        <w:t>размере полугодовой арендной платы. Размер штрафа определяется с учетом площади, используемой третьим лицом;</w:t>
      </w:r>
    </w:p>
    <w:p w:rsidR="00121461" w:rsidRPr="002D3913" w:rsidRDefault="00121461" w:rsidP="00121461">
      <w:pPr>
        <w:widowControl w:val="0"/>
        <w:autoSpaceDE w:val="0"/>
        <w:autoSpaceDN w:val="0"/>
        <w:adjustRightInd w:val="0"/>
        <w:ind w:right="-1" w:firstLine="567"/>
        <w:jc w:val="both"/>
        <w:rPr>
          <w:sz w:val="22"/>
          <w:szCs w:val="22"/>
        </w:rPr>
      </w:pPr>
      <w:proofErr w:type="gramStart"/>
      <w:r w:rsidRPr="002D3913">
        <w:rPr>
          <w:sz w:val="22"/>
          <w:szCs w:val="22"/>
        </w:rPr>
        <w:t>б) при использовании имущества или его части не по целевому назначению (</w:t>
      </w:r>
      <w:hyperlink r:id="rId22" w:anchor="Par106" w:history="1">
        <w:r w:rsidRPr="002D3913">
          <w:rPr>
            <w:rStyle w:val="a6"/>
            <w:color w:val="auto"/>
            <w:sz w:val="22"/>
            <w:szCs w:val="22"/>
          </w:rPr>
          <w:t>пункт 1.2</w:t>
        </w:r>
      </w:hyperlink>
      <w:r w:rsidRPr="002D3913">
        <w:rPr>
          <w:sz w:val="22"/>
          <w:szCs w:val="22"/>
        </w:rPr>
        <w:t xml:space="preserve"> настоящего договора), а также при осуществлении Арендатором реконструкции или перепланировки имущества без предварительного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 (</w:t>
      </w:r>
      <w:hyperlink r:id="rId23" w:anchor="Par129" w:history="1">
        <w:r w:rsidRPr="002D3913">
          <w:rPr>
            <w:rStyle w:val="a6"/>
            <w:color w:val="auto"/>
            <w:sz w:val="22"/>
            <w:szCs w:val="22"/>
          </w:rPr>
          <w:t>подпункт 2.2.6</w:t>
        </w:r>
      </w:hyperlink>
      <w:r w:rsidRPr="002D3913">
        <w:rPr>
          <w:sz w:val="22"/>
          <w:szCs w:val="22"/>
        </w:rPr>
        <w:t xml:space="preserve"> настоящего договора) - в размере 20% от размера годовой арендной платы.</w:t>
      </w:r>
      <w:proofErr w:type="gramEnd"/>
      <w:r w:rsidRPr="002D3913">
        <w:rPr>
          <w:sz w:val="22"/>
          <w:szCs w:val="22"/>
        </w:rPr>
        <w:t xml:space="preserve"> Размер штрафа определяется с учетом всей арендуемой площади по договору аренды;</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в) при неисполнении пункта 2.2.3 настоящего договора – в размере 20% от размера годовой арендной платы;</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г) при неисполнении пункта 2.4 настоящего договора - в размере 20% от размера годовой арендной платы.</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Доказательством нарушения являются акты проверки использования имущества или любые другие доказательства, предусмотренные законодательством.</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21461" w:rsidRPr="002D3913" w:rsidRDefault="00121461" w:rsidP="00121461">
      <w:pPr>
        <w:widowControl w:val="0"/>
        <w:autoSpaceDE w:val="0"/>
        <w:autoSpaceDN w:val="0"/>
        <w:adjustRightInd w:val="0"/>
        <w:ind w:right="-1" w:firstLine="567"/>
        <w:jc w:val="center"/>
        <w:outlineLvl w:val="2"/>
        <w:rPr>
          <w:sz w:val="22"/>
          <w:szCs w:val="22"/>
        </w:rPr>
      </w:pPr>
    </w:p>
    <w:p w:rsidR="00121461" w:rsidRPr="002D3913" w:rsidRDefault="00121461" w:rsidP="00121461">
      <w:pPr>
        <w:widowControl w:val="0"/>
        <w:autoSpaceDE w:val="0"/>
        <w:autoSpaceDN w:val="0"/>
        <w:adjustRightInd w:val="0"/>
        <w:ind w:right="-1" w:firstLine="567"/>
        <w:jc w:val="center"/>
        <w:outlineLvl w:val="2"/>
        <w:rPr>
          <w:sz w:val="22"/>
          <w:szCs w:val="22"/>
        </w:rPr>
      </w:pPr>
      <w:r w:rsidRPr="002D3913">
        <w:rPr>
          <w:sz w:val="22"/>
          <w:szCs w:val="22"/>
        </w:rPr>
        <w:t>5. ИЗМЕНЕНИЕ И РАСТОРЖЕНИЕ ДОГОВОРА</w:t>
      </w:r>
    </w:p>
    <w:p w:rsidR="00121461" w:rsidRPr="002D3913" w:rsidRDefault="00121461" w:rsidP="00121461">
      <w:pPr>
        <w:pStyle w:val="ConsPlusNormal"/>
        <w:ind w:firstLine="540"/>
        <w:jc w:val="both"/>
        <w:rPr>
          <w:sz w:val="22"/>
          <w:szCs w:val="22"/>
        </w:rPr>
      </w:pPr>
      <w:r w:rsidRPr="002D3913">
        <w:rPr>
          <w:rFonts w:ascii="Times New Roman" w:hAnsi="Times New Roman" w:cs="Times New Roman"/>
          <w:sz w:val="22"/>
          <w:szCs w:val="22"/>
        </w:rPr>
        <w:t xml:space="preserve">5.1. </w:t>
      </w:r>
      <w:r w:rsidRPr="002D3913">
        <w:rPr>
          <w:rFonts w:ascii="Times New Roman" w:eastAsia="Calibri" w:hAnsi="Times New Roman" w:cs="Times New Roman"/>
          <w:sz w:val="22"/>
          <w:szCs w:val="22"/>
        </w:rPr>
        <w:t>Изменение и расторжение договора возможны по соглашению сторон, если иное не предусмотрено законодательством и настоящим договором.</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 xml:space="preserve">5.2. По требованию одной из сторон </w:t>
      </w:r>
      <w:proofErr w:type="gramStart"/>
      <w:r w:rsidRPr="002D3913">
        <w:rPr>
          <w:sz w:val="22"/>
          <w:szCs w:val="22"/>
        </w:rPr>
        <w:t>договор</w:t>
      </w:r>
      <w:proofErr w:type="gramEnd"/>
      <w:r w:rsidRPr="002D3913">
        <w:rPr>
          <w:sz w:val="22"/>
          <w:szCs w:val="22"/>
        </w:rPr>
        <w:t xml:space="preserve"> может быть расторгнут или изменен по решению суда в случаях, установленных законом и настоящим договором.</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5.3. По требованию Арендодателя договор расторгается досрочно в судебном порядке в следующих случаях:</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передачи Арендатором имущества либо его части в субаренду, пользование третьим лицам или передачи прав и обязанностей по договору аренды другому лицу;</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 xml:space="preserve">использования Арендатором имущества не по целевому назначению, указанному в </w:t>
      </w:r>
      <w:hyperlink r:id="rId24" w:anchor="Par106" w:history="1">
        <w:r w:rsidRPr="002D3913">
          <w:rPr>
            <w:rStyle w:val="a6"/>
            <w:color w:val="auto"/>
            <w:sz w:val="22"/>
            <w:szCs w:val="22"/>
          </w:rPr>
          <w:t>пункте 1.2</w:t>
        </w:r>
      </w:hyperlink>
      <w:r w:rsidRPr="002D3913">
        <w:rPr>
          <w:sz w:val="22"/>
          <w:szCs w:val="22"/>
        </w:rPr>
        <w:t xml:space="preserve"> настоящего договора;</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невыполнение условий, указанных в пункте 2.2.3. настоящего договора;</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проведения Арендатором реконструкции или перепланировки имущества без разрешения Арендодателя;</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невнесения Арендатором арендной платы более двух месяцев подряд либо систематического (более двух раз) внесения арендной платы не в полном размере, определенном договором;</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 xml:space="preserve">невыполнения условий, указанных в </w:t>
      </w:r>
      <w:hyperlink r:id="rId25" w:anchor="Par134" w:history="1">
        <w:r w:rsidRPr="002D3913">
          <w:rPr>
            <w:rStyle w:val="a6"/>
            <w:color w:val="auto"/>
            <w:sz w:val="22"/>
            <w:szCs w:val="22"/>
          </w:rPr>
          <w:t>подпунктах 2.2.11</w:t>
        </w:r>
      </w:hyperlink>
      <w:r w:rsidRPr="002D3913">
        <w:rPr>
          <w:sz w:val="22"/>
          <w:szCs w:val="22"/>
        </w:rPr>
        <w:t xml:space="preserve"> - </w:t>
      </w:r>
      <w:hyperlink r:id="rId26" w:anchor="Par136" w:history="1">
        <w:r w:rsidRPr="002D3913">
          <w:rPr>
            <w:rStyle w:val="a6"/>
            <w:color w:val="auto"/>
            <w:sz w:val="22"/>
            <w:szCs w:val="22"/>
          </w:rPr>
          <w:t>2.2.13</w:t>
        </w:r>
      </w:hyperlink>
      <w:r w:rsidRPr="002D3913">
        <w:rPr>
          <w:sz w:val="22"/>
          <w:szCs w:val="22"/>
        </w:rPr>
        <w:t xml:space="preserve"> настоящего договора;</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 xml:space="preserve">в случае </w:t>
      </w:r>
      <w:proofErr w:type="spellStart"/>
      <w:r w:rsidRPr="002D3913">
        <w:rPr>
          <w:sz w:val="22"/>
          <w:szCs w:val="22"/>
        </w:rPr>
        <w:t>недостижения</w:t>
      </w:r>
      <w:proofErr w:type="spellEnd"/>
      <w:r w:rsidRPr="002D3913">
        <w:rPr>
          <w:sz w:val="22"/>
          <w:szCs w:val="22"/>
        </w:rPr>
        <w:t xml:space="preserve"> ежегодных показателей бизнес-плана на 70%, заявленного по конкурсу.   </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имущества.</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5.4. Гибель имущества является основанием для прекращения договора аренды.</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5.5. В случае досрочного освобождения Арендатором занимаемого по настоящему договору помещения без уведомления Арендодателя и оформления акта приема-передачи Арендодатель имеет право на односторонний отказ от исполнения договора аренды.</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При этом Арендодатель имеет право передать в аренду имущество другому лицу.</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5.6. Истечение срока действия договора влечет за собой его прекращение.</w:t>
      </w:r>
    </w:p>
    <w:p w:rsidR="00121461" w:rsidRPr="002D3913" w:rsidRDefault="00121461" w:rsidP="00121461">
      <w:pPr>
        <w:widowControl w:val="0"/>
        <w:autoSpaceDE w:val="0"/>
        <w:autoSpaceDN w:val="0"/>
        <w:adjustRightInd w:val="0"/>
        <w:ind w:right="-1" w:firstLine="567"/>
        <w:jc w:val="center"/>
        <w:outlineLvl w:val="2"/>
        <w:rPr>
          <w:sz w:val="22"/>
          <w:szCs w:val="22"/>
        </w:rPr>
      </w:pPr>
    </w:p>
    <w:p w:rsidR="00121461" w:rsidRPr="002D3913" w:rsidRDefault="00121461" w:rsidP="00121461">
      <w:pPr>
        <w:widowControl w:val="0"/>
        <w:autoSpaceDE w:val="0"/>
        <w:autoSpaceDN w:val="0"/>
        <w:adjustRightInd w:val="0"/>
        <w:ind w:right="-1" w:firstLine="567"/>
        <w:jc w:val="center"/>
        <w:outlineLvl w:val="2"/>
        <w:rPr>
          <w:sz w:val="22"/>
          <w:szCs w:val="22"/>
        </w:rPr>
      </w:pPr>
      <w:r w:rsidRPr="002D3913">
        <w:rPr>
          <w:sz w:val="22"/>
          <w:szCs w:val="22"/>
        </w:rPr>
        <w:t>6. ПРОЧИЕ УСЛОВИЯ</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6.1. Взаимоотношения сторон, не урегулированные настоящим договором, регламентируются законодательством Российской Федерации.</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6.2. Настоящий договор составлен в четырех экземплярах.</w:t>
      </w:r>
    </w:p>
    <w:p w:rsidR="00121461" w:rsidRPr="002D3913" w:rsidRDefault="00121461" w:rsidP="00121461">
      <w:pPr>
        <w:widowControl w:val="0"/>
        <w:autoSpaceDE w:val="0"/>
        <w:autoSpaceDN w:val="0"/>
        <w:adjustRightInd w:val="0"/>
        <w:ind w:right="-1" w:firstLine="567"/>
        <w:jc w:val="both"/>
        <w:rPr>
          <w:sz w:val="22"/>
          <w:szCs w:val="22"/>
        </w:rPr>
      </w:pPr>
    </w:p>
    <w:p w:rsidR="00121461" w:rsidRPr="002D3913" w:rsidRDefault="00121461" w:rsidP="00121461">
      <w:pPr>
        <w:widowControl w:val="0"/>
        <w:autoSpaceDE w:val="0"/>
        <w:autoSpaceDN w:val="0"/>
        <w:adjustRightInd w:val="0"/>
        <w:ind w:right="-1" w:firstLine="567"/>
        <w:jc w:val="center"/>
        <w:outlineLvl w:val="2"/>
        <w:rPr>
          <w:sz w:val="22"/>
          <w:szCs w:val="22"/>
        </w:rPr>
      </w:pPr>
      <w:r w:rsidRPr="002D3913">
        <w:rPr>
          <w:sz w:val="22"/>
          <w:szCs w:val="22"/>
        </w:rPr>
        <w:t>7. СРОК ДЕЙСТВИЯ ДОГОВОРА</w:t>
      </w: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Срок аренды устанавливается с «___» _________ 201</w:t>
      </w:r>
      <w:r w:rsidR="004F58EA">
        <w:rPr>
          <w:sz w:val="22"/>
          <w:szCs w:val="22"/>
        </w:rPr>
        <w:t>9</w:t>
      </w:r>
      <w:r w:rsidRPr="002D3913">
        <w:rPr>
          <w:sz w:val="22"/>
          <w:szCs w:val="22"/>
        </w:rPr>
        <w:t xml:space="preserve"> г. до «___» ___________ 20</w:t>
      </w:r>
      <w:r w:rsidR="001F76CA" w:rsidRPr="002D3913">
        <w:rPr>
          <w:sz w:val="22"/>
          <w:szCs w:val="22"/>
        </w:rPr>
        <w:t>2</w:t>
      </w:r>
      <w:r w:rsidR="004F58EA">
        <w:rPr>
          <w:sz w:val="22"/>
          <w:szCs w:val="22"/>
        </w:rPr>
        <w:t>2</w:t>
      </w:r>
      <w:r w:rsidRPr="002D3913">
        <w:rPr>
          <w:sz w:val="22"/>
          <w:szCs w:val="22"/>
        </w:rPr>
        <w:t xml:space="preserve"> г.</w:t>
      </w:r>
    </w:p>
    <w:p w:rsidR="00121461" w:rsidRPr="002D3913" w:rsidRDefault="00121461" w:rsidP="00121461">
      <w:pPr>
        <w:widowControl w:val="0"/>
        <w:autoSpaceDE w:val="0"/>
        <w:autoSpaceDN w:val="0"/>
        <w:adjustRightInd w:val="0"/>
        <w:ind w:right="-1" w:firstLine="567"/>
        <w:jc w:val="both"/>
        <w:rPr>
          <w:sz w:val="22"/>
          <w:szCs w:val="22"/>
        </w:rPr>
      </w:pPr>
    </w:p>
    <w:p w:rsidR="00121461" w:rsidRPr="002D3913" w:rsidRDefault="00121461" w:rsidP="00121461">
      <w:pPr>
        <w:widowControl w:val="0"/>
        <w:autoSpaceDE w:val="0"/>
        <w:autoSpaceDN w:val="0"/>
        <w:adjustRightInd w:val="0"/>
        <w:ind w:right="-1" w:firstLine="567"/>
        <w:jc w:val="both"/>
        <w:rPr>
          <w:sz w:val="22"/>
          <w:szCs w:val="22"/>
        </w:rPr>
      </w:pPr>
      <w:r w:rsidRPr="002D3913">
        <w:rPr>
          <w:sz w:val="22"/>
          <w:szCs w:val="22"/>
        </w:rPr>
        <w:t>Приложения, являющиеся неотъемлемой частью настоящего договора:</w:t>
      </w:r>
    </w:p>
    <w:p w:rsidR="00121461" w:rsidRPr="002D3913" w:rsidRDefault="00121461" w:rsidP="00121461">
      <w:pPr>
        <w:pStyle w:val="af3"/>
        <w:spacing w:after="0"/>
        <w:ind w:left="567" w:right="-1"/>
        <w:rPr>
          <w:sz w:val="22"/>
          <w:szCs w:val="22"/>
        </w:rPr>
      </w:pPr>
      <w:r w:rsidRPr="002D3913">
        <w:rPr>
          <w:sz w:val="22"/>
          <w:szCs w:val="22"/>
        </w:rPr>
        <w:t>План и экспликация имущества.</w:t>
      </w:r>
    </w:p>
    <w:p w:rsidR="00121461" w:rsidRPr="002D3913" w:rsidRDefault="00121461" w:rsidP="00121461">
      <w:pPr>
        <w:pStyle w:val="af3"/>
        <w:spacing w:after="0"/>
        <w:ind w:left="567" w:right="-1"/>
        <w:rPr>
          <w:sz w:val="22"/>
          <w:szCs w:val="22"/>
        </w:rPr>
      </w:pPr>
      <w:r w:rsidRPr="002D3913">
        <w:rPr>
          <w:sz w:val="22"/>
          <w:szCs w:val="22"/>
        </w:rPr>
        <w:t>Акт приема-передачи недвижимого имущества.</w:t>
      </w:r>
    </w:p>
    <w:p w:rsidR="00121461" w:rsidRPr="002D3913" w:rsidRDefault="00121461" w:rsidP="00121461">
      <w:pPr>
        <w:ind w:left="567"/>
        <w:rPr>
          <w:sz w:val="22"/>
          <w:szCs w:val="22"/>
        </w:rPr>
      </w:pPr>
      <w:r w:rsidRPr="002D3913">
        <w:rPr>
          <w:sz w:val="22"/>
          <w:szCs w:val="22"/>
        </w:rPr>
        <w:t>Акт приема-передачи оборудования и имущества.</w:t>
      </w:r>
    </w:p>
    <w:p w:rsidR="00121461" w:rsidRDefault="00121461" w:rsidP="00121461">
      <w:pPr>
        <w:pStyle w:val="af3"/>
        <w:spacing w:after="0"/>
        <w:ind w:right="-1" w:firstLine="567"/>
        <w:rPr>
          <w:sz w:val="22"/>
          <w:szCs w:val="22"/>
        </w:rPr>
      </w:pPr>
    </w:p>
    <w:p w:rsidR="00B72BC1" w:rsidRDefault="00B72BC1" w:rsidP="00121461">
      <w:pPr>
        <w:pStyle w:val="af3"/>
        <w:spacing w:after="0"/>
        <w:ind w:right="-1" w:firstLine="567"/>
        <w:rPr>
          <w:sz w:val="22"/>
          <w:szCs w:val="22"/>
        </w:rPr>
      </w:pPr>
    </w:p>
    <w:p w:rsidR="00121461" w:rsidRPr="009B4E90" w:rsidRDefault="0036738E" w:rsidP="00121461">
      <w:pPr>
        <w:pStyle w:val="ConsPlusNonformat"/>
        <w:jc w:val="center"/>
        <w:rPr>
          <w:rFonts w:ascii="Times New Roman" w:hAnsi="Times New Roman" w:cs="Times New Roman"/>
          <w:sz w:val="22"/>
          <w:szCs w:val="22"/>
        </w:rPr>
      </w:pPr>
      <w:r w:rsidRPr="009B4E90">
        <w:rPr>
          <w:rFonts w:ascii="Times New Roman" w:hAnsi="Times New Roman" w:cs="Times New Roman"/>
          <w:sz w:val="22"/>
          <w:szCs w:val="22"/>
        </w:rPr>
        <w:lastRenderedPageBreak/>
        <w:t>8</w:t>
      </w:r>
      <w:r w:rsidR="00121461" w:rsidRPr="009B4E90">
        <w:rPr>
          <w:rFonts w:ascii="Times New Roman" w:hAnsi="Times New Roman" w:cs="Times New Roman"/>
          <w:sz w:val="22"/>
          <w:szCs w:val="22"/>
        </w:rPr>
        <w:t>. ЮРИДИЧЕСКИЕ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927"/>
      </w:tblGrid>
      <w:tr w:rsidR="00121461" w:rsidRPr="002D3913" w:rsidTr="00121461">
        <w:tc>
          <w:tcPr>
            <w:tcW w:w="4644" w:type="dxa"/>
            <w:tcBorders>
              <w:top w:val="single" w:sz="4" w:space="0" w:color="000000"/>
              <w:left w:val="single" w:sz="4" w:space="0" w:color="000000"/>
              <w:bottom w:val="single" w:sz="4" w:space="0" w:color="000000"/>
              <w:right w:val="single" w:sz="4" w:space="0" w:color="000000"/>
            </w:tcBorders>
          </w:tcPr>
          <w:p w:rsidR="00121461" w:rsidRPr="002D3913" w:rsidRDefault="00121461">
            <w:pPr>
              <w:pStyle w:val="ConsPlusNonformat"/>
              <w:spacing w:line="276" w:lineRule="auto"/>
              <w:rPr>
                <w:rFonts w:ascii="Times New Roman" w:eastAsia="Arial" w:hAnsi="Times New Roman" w:cs="Times New Roman"/>
                <w:sz w:val="22"/>
                <w:szCs w:val="22"/>
                <w:lang w:eastAsia="ar-SA"/>
              </w:rPr>
            </w:pPr>
            <w:r w:rsidRPr="002D3913">
              <w:rPr>
                <w:rFonts w:ascii="Times New Roman" w:hAnsi="Times New Roman" w:cs="Times New Roman"/>
                <w:sz w:val="22"/>
                <w:szCs w:val="22"/>
              </w:rPr>
              <w:t>АРЕНДАТОР:</w:t>
            </w:r>
          </w:p>
          <w:p w:rsidR="00121461" w:rsidRPr="002D3913" w:rsidRDefault="00121461">
            <w:pPr>
              <w:pStyle w:val="ConsPlusNonformat"/>
              <w:spacing w:line="276" w:lineRule="auto"/>
              <w:rPr>
                <w:rFonts w:ascii="Times New Roman" w:hAnsi="Times New Roman" w:cs="Times New Roman"/>
                <w:sz w:val="22"/>
                <w:szCs w:val="22"/>
              </w:rPr>
            </w:pPr>
          </w:p>
          <w:p w:rsidR="00121461" w:rsidRPr="002D3913" w:rsidRDefault="00121461">
            <w:pPr>
              <w:pStyle w:val="ConsPlusNonformat"/>
              <w:spacing w:line="276" w:lineRule="auto"/>
              <w:rPr>
                <w:rFonts w:ascii="Times New Roman" w:hAnsi="Times New Roman" w:cs="Times New Roman"/>
                <w:sz w:val="22"/>
                <w:szCs w:val="22"/>
              </w:rPr>
            </w:pPr>
          </w:p>
          <w:p w:rsidR="00121461" w:rsidRPr="002D3913" w:rsidRDefault="00121461">
            <w:pPr>
              <w:pStyle w:val="ConsPlusNonformat"/>
              <w:spacing w:line="276" w:lineRule="auto"/>
              <w:rPr>
                <w:rFonts w:ascii="Times New Roman" w:hAnsi="Times New Roman" w:cs="Times New Roman"/>
                <w:sz w:val="22"/>
                <w:szCs w:val="22"/>
              </w:rPr>
            </w:pPr>
          </w:p>
          <w:p w:rsidR="00121461" w:rsidRPr="002D3913" w:rsidRDefault="00121461">
            <w:pPr>
              <w:pStyle w:val="ConsPlusNonformat"/>
              <w:spacing w:line="276" w:lineRule="auto"/>
              <w:rPr>
                <w:rFonts w:ascii="Times New Roman" w:hAnsi="Times New Roman" w:cs="Times New Roman"/>
                <w:sz w:val="22"/>
                <w:szCs w:val="22"/>
              </w:rPr>
            </w:pPr>
          </w:p>
          <w:p w:rsidR="00121461" w:rsidRPr="002D3913" w:rsidRDefault="00121461">
            <w:pPr>
              <w:pStyle w:val="ConsPlusNonformat"/>
              <w:spacing w:line="276" w:lineRule="auto"/>
              <w:rPr>
                <w:rFonts w:ascii="Times New Roman" w:hAnsi="Times New Roman" w:cs="Times New Roman"/>
                <w:sz w:val="22"/>
                <w:szCs w:val="22"/>
              </w:rPr>
            </w:pPr>
          </w:p>
          <w:p w:rsidR="00121461" w:rsidRPr="002D3913" w:rsidRDefault="00121461">
            <w:pPr>
              <w:pStyle w:val="ConsPlusNonformat"/>
              <w:spacing w:line="276" w:lineRule="auto"/>
              <w:rPr>
                <w:rFonts w:ascii="Times New Roman" w:hAnsi="Times New Roman" w:cs="Times New Roman"/>
                <w:sz w:val="22"/>
                <w:szCs w:val="22"/>
              </w:rPr>
            </w:pPr>
          </w:p>
          <w:p w:rsidR="00121461" w:rsidRPr="002D3913" w:rsidRDefault="00121461">
            <w:pPr>
              <w:pStyle w:val="ConsPlusNonformat"/>
              <w:spacing w:line="276" w:lineRule="auto"/>
              <w:rPr>
                <w:rFonts w:ascii="Times New Roman" w:hAnsi="Times New Roman" w:cs="Times New Roman"/>
                <w:sz w:val="22"/>
                <w:szCs w:val="22"/>
              </w:rPr>
            </w:pPr>
          </w:p>
          <w:p w:rsidR="00121461" w:rsidRPr="002D3913" w:rsidRDefault="00121461">
            <w:pPr>
              <w:pStyle w:val="ConsPlusNonformat"/>
              <w:spacing w:line="276" w:lineRule="auto"/>
              <w:rPr>
                <w:rFonts w:ascii="Times New Roman" w:hAnsi="Times New Roman" w:cs="Times New Roman"/>
                <w:sz w:val="22"/>
                <w:szCs w:val="22"/>
              </w:rPr>
            </w:pPr>
          </w:p>
          <w:p w:rsidR="00A30012" w:rsidRPr="002D3913" w:rsidRDefault="00A30012">
            <w:pPr>
              <w:pStyle w:val="ConsPlusNonformat"/>
              <w:spacing w:line="276" w:lineRule="auto"/>
              <w:rPr>
                <w:rFonts w:ascii="Times New Roman" w:hAnsi="Times New Roman" w:cs="Times New Roman"/>
                <w:sz w:val="22"/>
                <w:szCs w:val="22"/>
              </w:rPr>
            </w:pPr>
          </w:p>
          <w:p w:rsidR="00121461" w:rsidRPr="002D3913" w:rsidRDefault="00121461">
            <w:pPr>
              <w:pStyle w:val="ConsPlusNonformat"/>
              <w:spacing w:line="276" w:lineRule="auto"/>
              <w:rPr>
                <w:rFonts w:ascii="Times New Roman" w:hAnsi="Times New Roman" w:cs="Times New Roman"/>
                <w:sz w:val="22"/>
                <w:szCs w:val="22"/>
              </w:rPr>
            </w:pPr>
            <w:r w:rsidRPr="002D3913">
              <w:rPr>
                <w:rFonts w:ascii="Times New Roman" w:hAnsi="Times New Roman" w:cs="Times New Roman"/>
                <w:sz w:val="22"/>
                <w:szCs w:val="22"/>
              </w:rPr>
              <w:t>АРЕНДАТОР</w:t>
            </w:r>
          </w:p>
          <w:p w:rsidR="00120E48" w:rsidRPr="002D3913" w:rsidRDefault="00120E48">
            <w:pPr>
              <w:pStyle w:val="ConsPlusNonformat"/>
              <w:spacing w:line="276" w:lineRule="auto"/>
              <w:rPr>
                <w:rFonts w:ascii="Times New Roman" w:hAnsi="Times New Roman" w:cs="Times New Roman"/>
                <w:sz w:val="22"/>
                <w:szCs w:val="22"/>
              </w:rPr>
            </w:pPr>
          </w:p>
          <w:p w:rsidR="00121461" w:rsidRPr="002D3913" w:rsidRDefault="00121461">
            <w:pPr>
              <w:pStyle w:val="ConsPlusNonformat"/>
              <w:spacing w:line="276" w:lineRule="auto"/>
              <w:rPr>
                <w:rFonts w:ascii="Times New Roman" w:hAnsi="Times New Roman" w:cs="Times New Roman"/>
                <w:sz w:val="22"/>
                <w:szCs w:val="22"/>
              </w:rPr>
            </w:pPr>
            <w:r w:rsidRPr="002D3913">
              <w:rPr>
                <w:rFonts w:ascii="Times New Roman" w:hAnsi="Times New Roman" w:cs="Times New Roman"/>
                <w:sz w:val="22"/>
                <w:szCs w:val="22"/>
              </w:rPr>
              <w:t>_________________</w:t>
            </w:r>
          </w:p>
          <w:p w:rsidR="00121461" w:rsidRPr="002D3913" w:rsidRDefault="00121461">
            <w:pPr>
              <w:pStyle w:val="ConsPlusNonformat"/>
              <w:spacing w:line="276" w:lineRule="auto"/>
              <w:rPr>
                <w:rFonts w:ascii="Times New Roman" w:eastAsiaTheme="minorHAnsi" w:hAnsi="Times New Roman" w:cs="Times New Roman"/>
                <w:sz w:val="22"/>
                <w:szCs w:val="22"/>
                <w:lang w:eastAsia="ar-SA"/>
              </w:rPr>
            </w:pPr>
          </w:p>
        </w:tc>
        <w:tc>
          <w:tcPr>
            <w:tcW w:w="4927" w:type="dxa"/>
            <w:tcBorders>
              <w:top w:val="single" w:sz="4" w:space="0" w:color="000000"/>
              <w:left w:val="single" w:sz="4" w:space="0" w:color="000000"/>
              <w:bottom w:val="single" w:sz="4" w:space="0" w:color="000000"/>
              <w:right w:val="single" w:sz="4" w:space="0" w:color="000000"/>
            </w:tcBorders>
          </w:tcPr>
          <w:p w:rsidR="009965D0" w:rsidRPr="002D3913" w:rsidRDefault="009965D0" w:rsidP="009965D0">
            <w:pPr>
              <w:pStyle w:val="ConsPlusNonformat"/>
              <w:rPr>
                <w:rFonts w:ascii="Times New Roman" w:eastAsia="Arial" w:hAnsi="Times New Roman" w:cs="Times New Roman"/>
                <w:sz w:val="22"/>
                <w:szCs w:val="22"/>
                <w:lang w:eastAsia="ar-SA"/>
              </w:rPr>
            </w:pPr>
            <w:r w:rsidRPr="002D3913">
              <w:rPr>
                <w:rFonts w:ascii="Times New Roman" w:hAnsi="Times New Roman" w:cs="Times New Roman"/>
                <w:sz w:val="22"/>
                <w:szCs w:val="22"/>
              </w:rPr>
              <w:t>АРЕНДОДАТЕЛЬ:</w:t>
            </w:r>
          </w:p>
          <w:p w:rsidR="009965D0" w:rsidRPr="002D3913" w:rsidRDefault="009965D0" w:rsidP="009965D0">
            <w:pPr>
              <w:rPr>
                <w:sz w:val="22"/>
                <w:szCs w:val="22"/>
              </w:rPr>
            </w:pPr>
            <w:r w:rsidRPr="002D3913">
              <w:rPr>
                <w:sz w:val="22"/>
                <w:szCs w:val="22"/>
              </w:rPr>
              <w:t>МАУ «ГЦРП»</w:t>
            </w:r>
          </w:p>
          <w:p w:rsidR="004C71E0" w:rsidRPr="002D3913" w:rsidRDefault="004C71E0" w:rsidP="004C71E0">
            <w:pPr>
              <w:rPr>
                <w:sz w:val="22"/>
                <w:szCs w:val="22"/>
              </w:rPr>
            </w:pPr>
            <w:r w:rsidRPr="002D3913">
              <w:rPr>
                <w:sz w:val="22"/>
                <w:szCs w:val="22"/>
              </w:rPr>
              <w:t>630091 г. Новосибирск, Красный проспект, 50</w:t>
            </w:r>
          </w:p>
          <w:p w:rsidR="004C71E0" w:rsidRPr="002D3913" w:rsidRDefault="004C71E0" w:rsidP="004C71E0">
            <w:pPr>
              <w:rPr>
                <w:sz w:val="22"/>
                <w:szCs w:val="22"/>
              </w:rPr>
            </w:pPr>
            <w:r w:rsidRPr="002D3913">
              <w:rPr>
                <w:sz w:val="22"/>
                <w:szCs w:val="22"/>
              </w:rPr>
              <w:t xml:space="preserve">ИНН/КПП  5406550220/540601001               </w:t>
            </w:r>
          </w:p>
          <w:p w:rsidR="004C71E0" w:rsidRPr="002D3913" w:rsidRDefault="004C71E0" w:rsidP="004C71E0">
            <w:pPr>
              <w:rPr>
                <w:sz w:val="22"/>
                <w:szCs w:val="22"/>
              </w:rPr>
            </w:pPr>
            <w:proofErr w:type="gramStart"/>
            <w:r w:rsidRPr="002D3913">
              <w:rPr>
                <w:sz w:val="22"/>
                <w:szCs w:val="22"/>
              </w:rPr>
              <w:t>Р</w:t>
            </w:r>
            <w:proofErr w:type="gramEnd"/>
            <w:r w:rsidRPr="002D3913">
              <w:rPr>
                <w:sz w:val="22"/>
                <w:szCs w:val="22"/>
              </w:rPr>
              <w:t>/с: 407 038 100 440 5400 2856</w:t>
            </w:r>
          </w:p>
          <w:p w:rsidR="004C71E0" w:rsidRPr="002D3913" w:rsidRDefault="004C71E0" w:rsidP="004C71E0">
            <w:pPr>
              <w:rPr>
                <w:sz w:val="22"/>
                <w:szCs w:val="22"/>
              </w:rPr>
            </w:pPr>
            <w:r w:rsidRPr="002D3913">
              <w:rPr>
                <w:sz w:val="22"/>
                <w:szCs w:val="22"/>
              </w:rPr>
              <w:t xml:space="preserve">Банк: Сибирский Банк ПАО Сбербанк </w:t>
            </w:r>
            <w:proofErr w:type="gramStart"/>
            <w:r w:rsidRPr="002D3913">
              <w:rPr>
                <w:sz w:val="22"/>
                <w:szCs w:val="22"/>
              </w:rPr>
              <w:t>г</w:t>
            </w:r>
            <w:proofErr w:type="gramEnd"/>
            <w:r w:rsidRPr="002D3913">
              <w:rPr>
                <w:sz w:val="22"/>
                <w:szCs w:val="22"/>
              </w:rPr>
              <w:t>. Новосибирск</w:t>
            </w:r>
          </w:p>
          <w:p w:rsidR="004C71E0" w:rsidRPr="002D3913" w:rsidRDefault="004C71E0" w:rsidP="004C71E0">
            <w:pPr>
              <w:rPr>
                <w:sz w:val="22"/>
                <w:szCs w:val="22"/>
              </w:rPr>
            </w:pPr>
            <w:r w:rsidRPr="002D3913">
              <w:rPr>
                <w:sz w:val="22"/>
                <w:szCs w:val="22"/>
              </w:rPr>
              <w:t>К/с: 30101810500000000641</w:t>
            </w:r>
          </w:p>
          <w:p w:rsidR="004C71E0" w:rsidRPr="002D3913" w:rsidRDefault="004C71E0" w:rsidP="004C71E0">
            <w:pPr>
              <w:rPr>
                <w:rFonts w:eastAsia="Calibri"/>
                <w:sz w:val="22"/>
                <w:szCs w:val="22"/>
              </w:rPr>
            </w:pPr>
            <w:r w:rsidRPr="002D3913">
              <w:rPr>
                <w:sz w:val="22"/>
                <w:szCs w:val="22"/>
              </w:rPr>
              <w:t xml:space="preserve">БИК: </w:t>
            </w:r>
            <w:r w:rsidRPr="002D3913">
              <w:rPr>
                <w:rFonts w:eastAsia="Calibri"/>
                <w:sz w:val="22"/>
                <w:szCs w:val="22"/>
              </w:rPr>
              <w:t>045004641</w:t>
            </w:r>
          </w:p>
          <w:p w:rsidR="009965D0" w:rsidRPr="002D3913" w:rsidRDefault="009965D0" w:rsidP="009965D0">
            <w:pPr>
              <w:widowControl w:val="0"/>
              <w:jc w:val="both"/>
              <w:rPr>
                <w:sz w:val="22"/>
                <w:szCs w:val="22"/>
              </w:rPr>
            </w:pPr>
          </w:p>
          <w:p w:rsidR="00121461" w:rsidRPr="002D3913" w:rsidRDefault="00121461">
            <w:pPr>
              <w:rPr>
                <w:sz w:val="22"/>
                <w:szCs w:val="22"/>
              </w:rPr>
            </w:pPr>
          </w:p>
          <w:p w:rsidR="00121461" w:rsidRPr="002D3913" w:rsidRDefault="00121461">
            <w:pPr>
              <w:rPr>
                <w:sz w:val="22"/>
                <w:szCs w:val="22"/>
              </w:rPr>
            </w:pPr>
            <w:r w:rsidRPr="002D3913">
              <w:rPr>
                <w:sz w:val="22"/>
                <w:szCs w:val="22"/>
              </w:rPr>
              <w:t>АРЕНДОДАТЕЛЬ</w:t>
            </w:r>
          </w:p>
          <w:p w:rsidR="00120E48" w:rsidRPr="002D3913" w:rsidRDefault="00120E48">
            <w:pPr>
              <w:rPr>
                <w:sz w:val="22"/>
                <w:szCs w:val="22"/>
              </w:rPr>
            </w:pPr>
          </w:p>
          <w:p w:rsidR="00121461" w:rsidRPr="002D3913" w:rsidRDefault="00121461" w:rsidP="00120E48">
            <w:pPr>
              <w:rPr>
                <w:sz w:val="22"/>
                <w:szCs w:val="22"/>
              </w:rPr>
            </w:pPr>
            <w:r w:rsidRPr="002D3913">
              <w:rPr>
                <w:sz w:val="22"/>
                <w:szCs w:val="22"/>
              </w:rPr>
              <w:t>___________________</w:t>
            </w:r>
            <w:r w:rsidR="00120E48" w:rsidRPr="002D3913">
              <w:rPr>
                <w:sz w:val="22"/>
                <w:szCs w:val="22"/>
              </w:rPr>
              <w:t xml:space="preserve"> </w:t>
            </w:r>
            <w:r w:rsidRPr="002D3913">
              <w:rPr>
                <w:sz w:val="22"/>
                <w:szCs w:val="22"/>
              </w:rPr>
              <w:t>(М. В. Космынин)</w:t>
            </w:r>
          </w:p>
        </w:tc>
      </w:tr>
    </w:tbl>
    <w:p w:rsidR="00121461" w:rsidRPr="002D3913" w:rsidRDefault="00121461" w:rsidP="00121461">
      <w:pPr>
        <w:spacing w:line="276" w:lineRule="auto"/>
        <w:ind w:right="4677"/>
        <w:jc w:val="both"/>
        <w:rPr>
          <w:sz w:val="22"/>
          <w:szCs w:val="22"/>
        </w:rPr>
      </w:pPr>
    </w:p>
    <w:p w:rsidR="00A30012" w:rsidRPr="002D3913" w:rsidRDefault="00A30012" w:rsidP="00121461">
      <w:pPr>
        <w:spacing w:line="276" w:lineRule="auto"/>
        <w:ind w:right="4677"/>
        <w:jc w:val="both"/>
        <w:rPr>
          <w:sz w:val="22"/>
          <w:szCs w:val="22"/>
        </w:rPr>
      </w:pPr>
    </w:p>
    <w:p w:rsidR="00121461" w:rsidRPr="002D3913" w:rsidRDefault="00121461" w:rsidP="00121461">
      <w:pPr>
        <w:spacing w:line="276" w:lineRule="auto"/>
        <w:ind w:right="4677"/>
        <w:jc w:val="both"/>
        <w:rPr>
          <w:sz w:val="22"/>
          <w:szCs w:val="22"/>
        </w:rPr>
      </w:pPr>
      <w:r w:rsidRPr="002D3913">
        <w:rPr>
          <w:sz w:val="22"/>
          <w:szCs w:val="22"/>
        </w:rPr>
        <w:t xml:space="preserve">СОГЛАСОВАНО: </w:t>
      </w:r>
    </w:p>
    <w:p w:rsidR="00121461" w:rsidRPr="002D3913" w:rsidRDefault="00121461" w:rsidP="00121461">
      <w:pPr>
        <w:ind w:right="-143"/>
        <w:jc w:val="both"/>
        <w:rPr>
          <w:sz w:val="22"/>
          <w:szCs w:val="22"/>
        </w:rPr>
      </w:pPr>
      <w:r w:rsidRPr="002D3913">
        <w:rPr>
          <w:sz w:val="22"/>
          <w:szCs w:val="22"/>
        </w:rPr>
        <w:t xml:space="preserve">Департамент земельных и имущественных отношений мэрии города Новосибирска </w:t>
      </w:r>
    </w:p>
    <w:p w:rsidR="00121461" w:rsidRPr="002D3913" w:rsidRDefault="00121461" w:rsidP="00121461">
      <w:pPr>
        <w:ind w:right="-143"/>
        <w:jc w:val="both"/>
        <w:rPr>
          <w:sz w:val="22"/>
          <w:szCs w:val="22"/>
        </w:rPr>
      </w:pPr>
    </w:p>
    <w:p w:rsidR="00EE0C6D" w:rsidRPr="002D3913" w:rsidRDefault="00121461" w:rsidP="00121461">
      <w:pPr>
        <w:spacing w:line="276" w:lineRule="auto"/>
        <w:ind w:right="4677"/>
        <w:jc w:val="both"/>
        <w:rPr>
          <w:sz w:val="22"/>
          <w:szCs w:val="22"/>
        </w:rPr>
        <w:sectPr w:rsidR="00EE0C6D" w:rsidRPr="002D3913" w:rsidSect="001808BC">
          <w:pgSz w:w="11906" w:h="16838"/>
          <w:pgMar w:top="567" w:right="567" w:bottom="567" w:left="1134" w:header="709" w:footer="709" w:gutter="0"/>
          <w:cols w:space="720"/>
          <w:docGrid w:linePitch="326"/>
        </w:sectPr>
      </w:pPr>
      <w:r w:rsidRPr="002D3913">
        <w:rPr>
          <w:sz w:val="22"/>
          <w:szCs w:val="22"/>
        </w:rPr>
        <w:t xml:space="preserve">_____________________________ </w:t>
      </w:r>
    </w:p>
    <w:p w:rsidR="00121461" w:rsidRPr="002D3913" w:rsidRDefault="006523A5" w:rsidP="006F4862">
      <w:pPr>
        <w:spacing w:line="276" w:lineRule="auto"/>
        <w:ind w:right="4677"/>
        <w:jc w:val="both"/>
        <w:rPr>
          <w:b/>
          <w:sz w:val="22"/>
          <w:szCs w:val="22"/>
          <w:lang w:eastAsia="ru-RU"/>
        </w:rPr>
        <w:sectPr w:rsidR="00121461" w:rsidRPr="002D3913" w:rsidSect="00EE0C6D">
          <w:pgSz w:w="16838" w:h="11906" w:orient="landscape"/>
          <w:pgMar w:top="1134" w:right="567" w:bottom="567" w:left="567" w:header="709" w:footer="709" w:gutter="0"/>
          <w:cols w:space="720"/>
          <w:docGrid w:linePitch="326"/>
        </w:sectPr>
      </w:pPr>
      <w:r w:rsidRPr="006523A5">
        <w:rPr>
          <w:rFonts w:ascii="Courier New" w:hAnsi="Courier New" w:cs="Courier New"/>
          <w:noProof/>
          <w:sz w:val="22"/>
          <w:szCs w:val="22"/>
          <w:lang w:eastAsia="ru-RU"/>
        </w:rPr>
        <w:lastRenderedPageBreak/>
        <w:pict>
          <v:shapetype id="_x0000_t32" coordsize="21600,21600" o:spt="32" o:oned="t" path="m,l21600,21600e" filled="f">
            <v:path arrowok="t" fillok="f" o:connecttype="none"/>
            <o:lock v:ext="edit" shapetype="t"/>
          </v:shapetype>
          <v:shape id="_x0000_s1479" type="#_x0000_t32" style="position:absolute;left:0;text-align:left;margin-left:475.65pt;margin-top:157.05pt;width:10.5pt;height:37.5pt;flip:x;z-index:251879936" o:connectortype="straight"/>
        </w:pict>
      </w:r>
      <w:r w:rsidRPr="006523A5">
        <w:rPr>
          <w:rFonts w:ascii="Courier New" w:hAnsi="Courier New" w:cs="Courier New"/>
          <w:noProof/>
          <w:sz w:val="22"/>
          <w:szCs w:val="22"/>
          <w:lang w:eastAsia="ru-RU"/>
        </w:rPr>
        <w:pict>
          <v:shape id="_x0000_s1478" type="#_x0000_t32" style="position:absolute;left:0;text-align:left;margin-left:459.9pt;margin-top:157.05pt;width:10.5pt;height:37.5pt;flip:x;z-index:251878912" o:connectortype="straight"/>
        </w:pict>
      </w:r>
      <w:r w:rsidRPr="006523A5">
        <w:rPr>
          <w:rFonts w:ascii="Courier New" w:hAnsi="Courier New" w:cs="Courier New"/>
          <w:noProof/>
          <w:sz w:val="22"/>
          <w:szCs w:val="22"/>
          <w:lang w:eastAsia="ru-RU"/>
        </w:rPr>
        <w:pict>
          <v:shape id="_x0000_s1476" type="#_x0000_t32" style="position:absolute;left:0;text-align:left;margin-left:459.9pt;margin-top:194.55pt;width:26.25pt;height:0;z-index:251876864" o:connectortype="straight"/>
        </w:pict>
      </w:r>
      <w:r w:rsidRPr="006523A5">
        <w:rPr>
          <w:rFonts w:ascii="Courier New" w:hAnsi="Courier New" w:cs="Courier New"/>
          <w:noProof/>
          <w:sz w:val="22"/>
          <w:szCs w:val="22"/>
          <w:lang w:eastAsia="ru-RU"/>
        </w:rPr>
        <w:pict>
          <v:shape id="_x0000_s1475" type="#_x0000_t32" style="position:absolute;left:0;text-align:left;margin-left:456.15pt;margin-top:157.05pt;width:26.25pt;height:0;z-index:251875840" o:connectortype="straight"/>
        </w:pict>
      </w:r>
      <w:r w:rsidRPr="006523A5">
        <w:rPr>
          <w:rFonts w:ascii="Courier New" w:hAnsi="Courier New" w:cs="Courier New"/>
          <w:noProof/>
          <w:sz w:val="22"/>
          <w:szCs w:val="22"/>
          <w:lang w:eastAsia="ru-RU"/>
        </w:rPr>
        <w:pict>
          <v:shape id="_x0000_s1474" type="#_x0000_t32" style="position:absolute;left:0;text-align:left;margin-left:458.4pt;margin-top:157.05pt;width:0;height:37.5pt;z-index:251874816" o:connectortype="straight"/>
        </w:pict>
      </w:r>
      <w:r w:rsidRPr="006523A5">
        <w:rPr>
          <w:rFonts w:ascii="Courier New" w:hAnsi="Courier New" w:cs="Courier New"/>
          <w:noProof/>
          <w:sz w:val="22"/>
          <w:szCs w:val="22"/>
          <w:lang w:eastAsia="ru-RU"/>
        </w:rPr>
        <w:pict>
          <v:shape id="_x0000_s1477" type="#_x0000_t32" style="position:absolute;left:0;text-align:left;margin-left:486.15pt;margin-top:157.05pt;width:0;height:37.5pt;z-index:251877888" o:connectortype="straight"/>
        </w:pict>
      </w:r>
      <w:r w:rsidRPr="006523A5">
        <w:rPr>
          <w:rFonts w:ascii="Courier New" w:hAnsi="Courier New" w:cs="Courier New"/>
          <w:sz w:val="22"/>
          <w:szCs w:val="22"/>
        </w:rPr>
        <w:pict>
          <v:rect id="Rectangle 698" o:spid="_x0000_s1052" style="position:absolute;left:0;text-align:left;margin-left:482.4pt;margin-top:25.05pt;width:217.5pt;height:60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mmKQIAAFMEAAAOAAAAZHJzL2Uyb0RvYy54bWysVNuO0zAQfUfiHyy/06RR291GTVerLkVI&#10;C6xY+ADHcRoL3xi7TcrXM3ba0oUXhOiD5cmMj8+c4+nqbtCKHAR4aU1Fp5OcEmG4baTZVfTrl+2b&#10;W0p8YKZhyhpR0aPw9G79+tWqd6UobGdVI4AgiPFl7yraheDKLPO8E5r5iXXCYLK1oFnAEHZZA6xH&#10;dK2yIs8XWW+hcWC58B6/PoxJuk74bSt4+NS2XgSiKorcQlohrXVcs/WKlTtgrpP8RIP9AwvNpMFL&#10;L1APLDCyB/kHlJYcrLdtmHCrM9u2kovUA3YzzX/r5rljTqReUBzvLjL5/wfLPx6egMgGvVvkKJBh&#10;Gl36jLoxs1OCLJa3UaPe+RJLn90TxC69e7T8myfGbjqsE/cAtu8Ea5DZNNZnLw7EwONRUvcfbIP4&#10;bB9skmtoQUdAFIIMyZXjxRUxBMLxY3GzKIo5cuOYw32OPOMVrDyfduDDO2E1iZuKArJP6Ozw6MNY&#10;ei5J7K2SzVYqlQLY1RsF5MDwhWzT74Tur8uUIX1Fl/NinpBf5PzfQWgZ8KkrqSt6iz2MXbAyyvbW&#10;NEiTlYFJNe6xO2VOOkbpRgvCUA/JrOJsSm2bIwoLdnzZOIm46Sz8oKTHV11R/33PQFCi3hs0Zzmd&#10;zeIYpGA2vykwgOtMfZ1hhiNURQMl43YTxtHZO5C7Dm+aJjWMvUdDW5m0jmaPrE708eUmt05TFkfj&#10;Ok5Vv/4L1j8BAAD//wMAUEsDBBQABgAIAAAAIQD1/4Yz3AAAAAwBAAAPAAAAZHJzL2Rvd25yZXYu&#10;eG1sTE/LTsMwELwj8Q/WInGjDqRFIcSpoARx4VAK3Lf2kkT4EcVum/L1bE9w23lodqZaTs6KPY2x&#10;D17B9SwDQV4H0/tWwcf781UBIib0Bm3wpOBIEZb1+VmFpQkH/0b7TWoFh/hYooIupaGUMuqOHMZZ&#10;GMiz9hVGh4nh2Eoz4oHDnZU3WXYrHfaeP3Q40Koj/b3ZOQVrxKf1z4vWj83xdd7Q6rOhYJW6vJge&#10;7kEkmtKfGU71uTrU3Gkbdt5EYRlnizxnr4L8jkedHPOiYGbL14IpWVfy/4j6FwAA//8DAFBLAQIt&#10;ABQABgAIAAAAIQC2gziS/gAAAOEBAAATAAAAAAAAAAAAAAAAAAAAAABbQ29udGVudF9UeXBlc10u&#10;eG1sUEsBAi0AFAAGAAgAAAAhADj9If/WAAAAlAEAAAsAAAAAAAAAAAAAAAAALwEAAF9yZWxzLy5y&#10;ZWxzUEsBAi0AFAAGAAgAAAAhAECaSaYpAgAAUwQAAA4AAAAAAAAAAAAAAAAALgIAAGRycy9lMm9E&#10;b2MueG1sUEsBAi0AFAAGAAgAAAAhAPX/hjPcAAAADAEAAA8AAAAAAAAAAAAAAAAAgwQAAGRycy9k&#10;b3ducmV2LnhtbFBLBQYAAAAABAAEAPMAAACMBQAAAAA=&#10;" strokecolor="white">
            <v:textbox style="mso-next-textbox:#Rectangle 698">
              <w:txbxContent>
                <w:p w:rsidR="006F4862" w:rsidRDefault="006F4862" w:rsidP="00121461">
                  <w:pPr>
                    <w:rPr>
                      <w:sz w:val="22"/>
                      <w:szCs w:val="22"/>
                    </w:rPr>
                  </w:pPr>
                  <w:r>
                    <w:rPr>
                      <w:sz w:val="22"/>
                      <w:szCs w:val="22"/>
                    </w:rPr>
                    <w:t>Приложение №1</w:t>
                  </w:r>
                </w:p>
                <w:p w:rsidR="006F4862" w:rsidRDefault="006F4862" w:rsidP="00121461">
                  <w:pPr>
                    <w:pStyle w:val="ConsPlusNonformat"/>
                    <w:rPr>
                      <w:rFonts w:ascii="Times New Roman" w:hAnsi="Times New Roman" w:cs="Times New Roman"/>
                      <w:sz w:val="22"/>
                      <w:szCs w:val="22"/>
                    </w:rPr>
                  </w:pPr>
                  <w:r>
                    <w:rPr>
                      <w:rFonts w:ascii="Times New Roman" w:hAnsi="Times New Roman" w:cs="Times New Roman"/>
                      <w:sz w:val="22"/>
                      <w:szCs w:val="22"/>
                    </w:rPr>
                    <w:t xml:space="preserve">к договору аренды имущества </w:t>
                  </w:r>
                  <w:proofErr w:type="spellStart"/>
                  <w:proofErr w:type="gramStart"/>
                  <w:r>
                    <w:rPr>
                      <w:rFonts w:ascii="Times New Roman" w:hAnsi="Times New Roman" w:cs="Times New Roman"/>
                      <w:sz w:val="22"/>
                      <w:szCs w:val="22"/>
                    </w:rPr>
                    <w:t>бизнес-инкубатора</w:t>
                  </w:r>
                  <w:proofErr w:type="spellEnd"/>
                  <w:proofErr w:type="gramEnd"/>
                  <w:r>
                    <w:rPr>
                      <w:rFonts w:ascii="Times New Roman" w:hAnsi="Times New Roman" w:cs="Times New Roman"/>
                      <w:sz w:val="22"/>
                      <w:szCs w:val="22"/>
                    </w:rPr>
                    <w:t xml:space="preserve"> № ___ от ___________ 2019 г.</w:t>
                  </w:r>
                </w:p>
                <w:p w:rsidR="006F4862" w:rsidRDefault="006F4862" w:rsidP="00121461">
                  <w:pPr>
                    <w:rPr>
                      <w:szCs w:val="22"/>
                    </w:rPr>
                  </w:pPr>
                </w:p>
              </w:txbxContent>
            </v:textbox>
          </v:rect>
        </w:pict>
      </w:r>
      <w:r>
        <w:rPr>
          <w:b/>
          <w:noProof/>
          <w:sz w:val="22"/>
          <w:szCs w:val="22"/>
        </w:rPr>
        <w:pict>
          <v:rect id="_x0000_s1073" style="position:absolute;left:0;text-align:left;margin-left:305.55pt;margin-top:656.9pt;width:166.5pt;height:63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4CLAIAAF0EAAAOAAAAZHJzL2Uyb0RvYy54bWysVE2P0zAQvSPxHyzfaZLSbrdR09WqSxHS&#10;AisWuDuOk1j4i7HbtPvrGTulW+C2IgfL4xk/z7w3k9XNQSuyF+ClNRUtJjklwnDbSNNV9NvX7Ztr&#10;SnxgpmHKGlHRo/D0Zv361WpwpZja3qpGAEEQ48vBVbQPwZVZ5nkvNPMT64RBZ2tBs4AmdFkDbEB0&#10;rbJpnl9lg4XGgeXCezy9G510nfDbVvDwuW29CERVFHMLaYW01nHN1itWdsBcL/kpDfaCLDSTBh89&#10;Q92xwMgO5D9QWnKw3rZhwq3ObNtKLlINWE2R/1XNY8+cSLUgOd6dafL/D5Z/2j8AkQ1qN18iQYZp&#10;VOkL8sZMpwSZF8vI0eB8iaGP7gFild7dW/7DE2M3PcaJWwA79II1mFkR47M/LkTD41VSDx9tg/hs&#10;F2yi69CCJq2S7nu8GKGREnJI+hzP+ohDIBwPp28XxWI6p4Sjb7nMr/IkYMbKiBNvO/DhvbCaxE1F&#10;AetIqGx/70PM6zkk1WGVbLZSqWRAV28UkD3DXtmmL5WC5V6GKUMGfH2OebwUQsuATa+kruh1Hr+x&#10;DSOB70yTWjIwqcY9pqzMidFI4ihGONSHJNvstzy1bY5IMdixx3EmcdNbeKJkwP6uqP+5YyAoUR8M&#10;yrQsZrM4EMmYzRdTNODSU196mOEIVdFAybjdhHGIdg5k1+NLo3rG3qK0rUxcR9nHrE7pYw8nCU7z&#10;Fofk0k5Rz3+F9S8AAAD//wMAUEsDBBQABgAIAAAAIQBqjPnt4AAAAA0BAAAPAAAAZHJzL2Rvd25y&#10;ZXYueG1sTI/BTsMwEETvSPyDtUjcqJOguCHEqVAFXFGTXri5sZtExOtgu234e5YTPe7M0+xMtVns&#10;xM7Gh9GhhHSVADPYOT1iL2Hfvj0UwEJUqNXk0Ej4MQE29e1NpUrtLrgz5yb2jEIwlErCEONcch66&#10;wVgVVm42SN7Reasinb7n2qsLhduJZ0kiuFUj0odBzWY7mO6rOVkJrd+JrWjfX7N1e9z75mMu4ven&#10;lPd3y8szsGiW+A/DX32qDjV1OrgT6sAmCXmeCULJeMxTGkHIUyZSYAeS8mRdAK8rfr2i/gUAAP//&#10;AwBQSwECLQAUAAYACAAAACEAtoM4kv4AAADhAQAAEwAAAAAAAAAAAAAAAAAAAAAAW0NvbnRlbnRf&#10;VHlwZXNdLnhtbFBLAQItABQABgAIAAAAIQA4/SH/1gAAAJQBAAALAAAAAAAAAAAAAAAAAC8BAABf&#10;cmVscy8ucmVsc1BLAQItABQABgAIAAAAIQCA8M4CLAIAAF0EAAAOAAAAAAAAAAAAAAAAAC4CAABk&#10;cnMvZTJvRG9jLnhtbFBLAQItABQABgAIAAAAIQBqjPnt4AAAAA0BAAAPAAAAAAAAAAAAAAAAAIYE&#10;AABkcnMvZG93bnJldi54bWxQSwUGAAAAAAQABADzAAAAkwUAAAAA&#10;" strokecolor="white">
            <v:textbox style="mso-next-textbox:#_x0000_s1073">
              <w:txbxContent>
                <w:p w:rsidR="006F4862" w:rsidRDefault="006F4862" w:rsidP="006245FF">
                  <w:pPr>
                    <w:jc w:val="center"/>
                  </w:pPr>
                  <w:r>
                    <w:t>Арендатор:</w:t>
                  </w:r>
                </w:p>
                <w:p w:rsidR="006F4862" w:rsidRDefault="006F4862" w:rsidP="006245FF">
                  <w:pPr>
                    <w:jc w:val="center"/>
                  </w:pPr>
                </w:p>
                <w:p w:rsidR="006F4862" w:rsidRDefault="006F4862" w:rsidP="006245FF">
                  <w:pPr>
                    <w:jc w:val="center"/>
                  </w:pPr>
                  <w:r>
                    <w:t xml:space="preserve">___________ </w:t>
                  </w:r>
                </w:p>
                <w:p w:rsidR="006F4862" w:rsidRDefault="006F4862" w:rsidP="006245FF">
                  <w:r>
                    <w:t>М.П.</w:t>
                  </w:r>
                </w:p>
                <w:p w:rsidR="006F4862" w:rsidRDefault="006F4862" w:rsidP="006245FF"/>
              </w:txbxContent>
            </v:textbox>
          </v:rect>
        </w:pict>
      </w:r>
      <w:r>
        <w:rPr>
          <w:b/>
          <w:noProof/>
          <w:sz w:val="22"/>
          <w:szCs w:val="22"/>
        </w:rPr>
        <w:pict>
          <v:rect id="_x0000_s1072" style="position:absolute;left:0;text-align:left;margin-left:-8.7pt;margin-top:653.15pt;width:189.75pt;height:77.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gyJwIAAFQEAAAOAAAAZHJzL2Uyb0RvYy54bWysVMGO0zAQvSPxD5bvNE1o2DZqulp1KUJa&#10;YMXCBziOk1g4thm7TcrX79hpS4HbihwsTzx+efPeTNa3Y6/IQYCTRpc0nc0pEZqbWuq2pN+/7d4s&#10;KXGe6Zopo0VJj8LR283rV+vBFiIznVG1AIIg2hWDLWnnvS2SxPFO9MzNjBUaDxsDPfMYQpvUwAZE&#10;71WSzefvksFAbcFw4Ry+vZ8O6SbiN43g/kvTOOGJKily83GFuFZhTTZrVrTAbCf5iQZ7AYueSY0f&#10;vUDdM8/IHuQ/UL3kYJxp/IybPjFNI7mINWA16fyvap46ZkWsBcVx9iKT+3+w/PPhEYis0bt8uaJE&#10;sx5d+oq6Md0qQfL0Jmg0WFdg6pN9hFClsw+G/3BEm22HeeIOwAydYDUyS0N+8seFEDi8Sqrhk6kR&#10;n+29iXKNDfQBEIUgY3TleHFFjJ5wfJllqzzPcko4nqXZ22WWR98SVpyvW3D+gzA9CZuSAtKP8Ozw&#10;4Hygw4pzSqRvlKx3UqkYQFttFZADwxbZxSdWgFVepylNhpKuApGXQvTSY68r2Zd0OQ/P1H1Bt/e6&#10;jp3omVTTHikrfRIyaDd54MdqjG7lZ1cqUx9RWTBTa+Mo4qYz8IuSAdu6pO7nnoGgRH3U6M4qXSzC&#10;HMRgkd9kGMD1SXV9wjRHqJJ6Sqbt1k+zs7cg2w6/lEY1tLlDRxsZtQ5uT6xO9LF1owWnMQuzcR3H&#10;rN8/g80zAAAA//8DAFBLAwQUAAYACAAAACEAT2/QUt8AAAAMAQAADwAAAGRycy9kb3ducmV2Lnht&#10;bEyPPU/DMBCGdyT+g3VIbNQJJKEKcSooQSwMpcB+tY8kIraj2G1Tfj3HBOO99+j9qFazHcSBptB7&#10;pyBdJCDIaW961yp4f3u6WoIIEZ3BwTtScKIAq/r8rMLS+KN7pcM2toJNXChRQRfjWEoZdEcWw8KP&#10;5Pj36SeLkc+plWbCI5vbQV4nSSEt9o4TOhxp3ZH+2u6tgg3i4+b7WeuH5vSSNbT+aMgPSl1ezPd3&#10;ICLN8Q+G3/pcHWrutPN7Z4IYFGR5wSTrN3nKG5jIktsUxI6lPCuWIOtK/h9R/wAAAP//AwBQSwEC&#10;LQAUAAYACAAAACEAtoM4kv4AAADhAQAAEwAAAAAAAAAAAAAAAAAAAAAAW0NvbnRlbnRfVHlwZXNd&#10;LnhtbFBLAQItABQABgAIAAAAIQA4/SH/1gAAAJQBAAALAAAAAAAAAAAAAAAAAC8BAABfcmVscy8u&#10;cmVsc1BLAQItABQABgAIAAAAIQA1Q7gyJwIAAFQEAAAOAAAAAAAAAAAAAAAAAC4CAABkcnMvZTJv&#10;RG9jLnhtbFBLAQItABQABgAIAAAAIQBPb9BS3wAAAAwBAAAPAAAAAAAAAAAAAAAAAIEEAABkcnMv&#10;ZG93bnJldi54bWxQSwUGAAAAAAQABADzAAAAjQUAAAAA&#10;" strokecolor="white">
            <v:textbox style="mso-next-textbox:#_x0000_s1072">
              <w:txbxContent>
                <w:p w:rsidR="006F4862" w:rsidRDefault="006F4862" w:rsidP="006245FF">
                  <w:pPr>
                    <w:jc w:val="center"/>
                  </w:pPr>
                  <w:r>
                    <w:t>Арендодатель:</w:t>
                  </w:r>
                </w:p>
                <w:p w:rsidR="006F4862" w:rsidRDefault="006F4862" w:rsidP="006245FF">
                  <w:pPr>
                    <w:jc w:val="center"/>
                  </w:pPr>
                  <w:r>
                    <w:t>Директор МАУ «ГЦРП»</w:t>
                  </w:r>
                </w:p>
                <w:p w:rsidR="006F4862" w:rsidRDefault="006F4862" w:rsidP="006245FF">
                  <w:pPr>
                    <w:jc w:val="center"/>
                  </w:pPr>
                </w:p>
                <w:p w:rsidR="006F4862" w:rsidRDefault="006F4862" w:rsidP="006245FF">
                  <w:pPr>
                    <w:jc w:val="center"/>
                  </w:pPr>
                  <w:r>
                    <w:t>___________ М. В. Космынин</w:t>
                  </w:r>
                </w:p>
                <w:p w:rsidR="006F4862" w:rsidRDefault="006F4862" w:rsidP="006245FF">
                  <w:r>
                    <w:t>М.П.</w:t>
                  </w:r>
                </w:p>
              </w:txbxContent>
            </v:textbox>
          </v:rect>
        </w:pict>
      </w:r>
      <w:r>
        <w:rPr>
          <w:b/>
          <w:noProof/>
          <w:sz w:val="22"/>
          <w:szCs w:val="22"/>
        </w:rPr>
        <w:pict>
          <v:rect id="_x0000_s1197" style="position:absolute;left:0;text-align:left;margin-left:263.4pt;margin-top:344.25pt;width:166.5pt;height:66.75pt;flip:y;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4CLAIAAF0EAAAOAAAAZHJzL2Uyb0RvYy54bWysVE2P0zAQvSPxHyzfaZLSbrdR09WqSxHS&#10;AisWuDuOk1j4i7HbtPvrGTulW+C2IgfL4xk/z7w3k9XNQSuyF+ClNRUtJjklwnDbSNNV9NvX7Ztr&#10;SnxgpmHKGlHRo/D0Zv361WpwpZja3qpGAEEQ48vBVbQPwZVZ5nkvNPMT64RBZ2tBs4AmdFkDbEB0&#10;rbJpnl9lg4XGgeXCezy9G510nfDbVvDwuW29CERVFHMLaYW01nHN1itWdsBcL/kpDfaCLDSTBh89&#10;Q92xwMgO5D9QWnKw3rZhwq3ObNtKLlINWE2R/1XNY8+cSLUgOd6dafL/D5Z/2j8AkQ1qN18iQYZp&#10;VOkL8sZMpwSZF8vI0eB8iaGP7gFild7dW/7DE2M3PcaJWwA79II1mFkR47M/LkTD41VSDx9tg/hs&#10;F2yi69CCJq2S7nu8GKGREnJI+hzP+ohDIBwPp28XxWI6p4Sjb7nMr/IkYMbKiBNvO/DhvbCaxE1F&#10;AetIqGx/70PM6zkk1WGVbLZSqWRAV28UkD3DXtmmL5WC5V6GKUMGfH2OebwUQsuATa+kruh1Hr+x&#10;DSOB70yTWjIwqcY9pqzMidFI4ihGONSHJNvstzy1bY5IMdixx3EmcdNbeKJkwP6uqP+5YyAoUR8M&#10;yrQsZrM4EMmYzRdTNODSU196mOEIVdFAybjdhHGIdg5k1+NLo3rG3qK0rUxcR9nHrE7pYw8nCU7z&#10;Fofk0k5Rz3+F9S8AAAD//wMAUEsDBBQABgAIAAAAIQBqjPnt4AAAAA0BAAAPAAAAZHJzL2Rvd25y&#10;ZXYueG1sTI/BTsMwEETvSPyDtUjcqJOguCHEqVAFXFGTXri5sZtExOtgu234e5YTPe7M0+xMtVns&#10;xM7Gh9GhhHSVADPYOT1iL2Hfvj0UwEJUqNXk0Ej4MQE29e1NpUrtLrgz5yb2jEIwlErCEONcch66&#10;wVgVVm42SN7Reasinb7n2qsLhduJZ0kiuFUj0odBzWY7mO6rOVkJrd+JrWjfX7N1e9z75mMu4ven&#10;lPd3y8szsGiW+A/DX32qDjV1OrgT6sAmCXmeCULJeMxTGkHIUyZSYAeS8mRdAK8rfr2i/gUAAP//&#10;AwBQSwECLQAUAAYACAAAACEAtoM4kv4AAADhAQAAEwAAAAAAAAAAAAAAAAAAAAAAW0NvbnRlbnRf&#10;VHlwZXNdLnhtbFBLAQItABQABgAIAAAAIQA4/SH/1gAAAJQBAAALAAAAAAAAAAAAAAAAAC8BAABf&#10;cmVscy8ucmVsc1BLAQItABQABgAIAAAAIQCA8M4CLAIAAF0EAAAOAAAAAAAAAAAAAAAAAC4CAABk&#10;cnMvZTJvRG9jLnhtbFBLAQItABQABgAIAAAAIQBqjPnt4AAAAA0BAAAPAAAAAAAAAAAAAAAAAIYE&#10;AABkcnMvZG93bnJldi54bWxQSwUGAAAAAAQABADzAAAAkwUAAAAA&#10;" strokecolor="white">
            <v:textbox style="mso-next-textbox:#_x0000_s1197">
              <w:txbxContent>
                <w:p w:rsidR="006F4862" w:rsidRDefault="006F4862" w:rsidP="0036738E">
                  <w:pPr>
                    <w:jc w:val="center"/>
                  </w:pPr>
                  <w:r>
                    <w:t>Арендатор:</w:t>
                  </w:r>
                </w:p>
                <w:p w:rsidR="006F4862" w:rsidRDefault="006F4862" w:rsidP="0036738E">
                  <w:pPr>
                    <w:jc w:val="center"/>
                  </w:pPr>
                </w:p>
                <w:p w:rsidR="006F4862" w:rsidRDefault="006F4862" w:rsidP="0036738E">
                  <w:pPr>
                    <w:jc w:val="center"/>
                  </w:pPr>
                  <w:r>
                    <w:t xml:space="preserve">___________ </w:t>
                  </w:r>
                </w:p>
                <w:p w:rsidR="006F4862" w:rsidRDefault="006F4862" w:rsidP="0036738E">
                  <w:r>
                    <w:t>М.П.</w:t>
                  </w:r>
                </w:p>
              </w:txbxContent>
            </v:textbox>
          </v:rect>
        </w:pict>
      </w:r>
      <w:r>
        <w:rPr>
          <w:b/>
          <w:noProof/>
          <w:sz w:val="22"/>
          <w:szCs w:val="22"/>
        </w:rPr>
        <w:pict>
          <v:rect id="_x0000_s1196" style="position:absolute;left:0;text-align:left;margin-left:45.9pt;margin-top:337.8pt;width:189.75pt;height:77.2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gyJwIAAFQEAAAOAAAAZHJzL2Uyb0RvYy54bWysVMGO0zAQvSPxD5bvNE1o2DZqulp1KUJa&#10;YMXCBziOk1g4thm7TcrX79hpS4HbihwsTzx+efPeTNa3Y6/IQYCTRpc0nc0pEZqbWuq2pN+/7d4s&#10;KXGe6Zopo0VJj8LR283rV+vBFiIznVG1AIIg2hWDLWnnvS2SxPFO9MzNjBUaDxsDPfMYQpvUwAZE&#10;71WSzefvksFAbcFw4Ry+vZ8O6SbiN43g/kvTOOGJKily83GFuFZhTTZrVrTAbCf5iQZ7AYueSY0f&#10;vUDdM8/IHuQ/UL3kYJxp/IybPjFNI7mINWA16fyvap46ZkWsBcVx9iKT+3+w/PPhEYis0bt8uaJE&#10;sx5d+oq6Md0qQfL0Jmg0WFdg6pN9hFClsw+G/3BEm22HeeIOwAydYDUyS0N+8seFEDi8Sqrhk6kR&#10;n+29iXKNDfQBEIUgY3TleHFFjJ5wfJllqzzPcko4nqXZ22WWR98SVpyvW3D+gzA9CZuSAtKP8Ozw&#10;4Hygw4pzSqRvlKx3UqkYQFttFZADwxbZxSdWgFVepylNhpKuApGXQvTSY68r2Zd0OQ/P1H1Bt/e6&#10;jp3omVTTHikrfRIyaDd54MdqjG7lZ1cqUx9RWTBTa+Mo4qYz8IuSAdu6pO7nnoGgRH3U6M4qXSzC&#10;HMRgkd9kGMD1SXV9wjRHqJJ6Sqbt1k+zs7cg2w6/lEY1tLlDRxsZtQ5uT6xO9LF1owWnMQuzcR3H&#10;rN8/g80zAAAA//8DAFBLAwQUAAYACAAAACEAT2/QUt8AAAAMAQAADwAAAGRycy9kb3ducmV2Lnht&#10;bEyPPU/DMBCGdyT+g3VIbNQJJKEKcSooQSwMpcB+tY8kIraj2G1Tfj3HBOO99+j9qFazHcSBptB7&#10;pyBdJCDIaW961yp4f3u6WoIIEZ3BwTtScKIAq/r8rMLS+KN7pcM2toJNXChRQRfjWEoZdEcWw8KP&#10;5Pj36SeLkc+plWbCI5vbQV4nSSEt9o4TOhxp3ZH+2u6tgg3i4+b7WeuH5vSSNbT+aMgPSl1ezPd3&#10;ICLN8Q+G3/pcHWrutPN7Z4IYFGR5wSTrN3nKG5jIktsUxI6lPCuWIOtK/h9R/wAAAP//AwBQSwEC&#10;LQAUAAYACAAAACEAtoM4kv4AAADhAQAAEwAAAAAAAAAAAAAAAAAAAAAAW0NvbnRlbnRfVHlwZXNd&#10;LnhtbFBLAQItABQABgAIAAAAIQA4/SH/1gAAAJQBAAALAAAAAAAAAAAAAAAAAC8BAABfcmVscy8u&#10;cmVsc1BLAQItABQABgAIAAAAIQA1Q7gyJwIAAFQEAAAOAAAAAAAAAAAAAAAAAC4CAABkcnMvZTJv&#10;RG9jLnhtbFBLAQItABQABgAIAAAAIQBPb9BS3wAAAAwBAAAPAAAAAAAAAAAAAAAAAIEEAABkcnMv&#10;ZG93bnJldi54bWxQSwUGAAAAAAQABADzAAAAjQUAAAAA&#10;" strokecolor="white">
            <v:textbox style="mso-next-textbox:#_x0000_s1196">
              <w:txbxContent>
                <w:p w:rsidR="006F4862" w:rsidRDefault="006F4862" w:rsidP="0036738E">
                  <w:pPr>
                    <w:jc w:val="center"/>
                  </w:pPr>
                  <w:r>
                    <w:t>Арендодатель:</w:t>
                  </w:r>
                </w:p>
                <w:p w:rsidR="006F4862" w:rsidRDefault="006F4862" w:rsidP="0036738E">
                  <w:pPr>
                    <w:jc w:val="center"/>
                  </w:pPr>
                  <w:r>
                    <w:t>Директор МАУ «ГЦРП»</w:t>
                  </w:r>
                </w:p>
                <w:p w:rsidR="006F4862" w:rsidRDefault="006F4862" w:rsidP="0036738E">
                  <w:pPr>
                    <w:jc w:val="center"/>
                  </w:pPr>
                </w:p>
                <w:p w:rsidR="006F4862" w:rsidRDefault="006F4862" w:rsidP="0036738E">
                  <w:pPr>
                    <w:jc w:val="center"/>
                  </w:pPr>
                  <w:r>
                    <w:t>___________ М. В. Космынин</w:t>
                  </w:r>
                </w:p>
                <w:p w:rsidR="006F4862" w:rsidRDefault="006F4862" w:rsidP="0036738E">
                  <w:r>
                    <w:t>М.П.</w:t>
                  </w:r>
                </w:p>
              </w:txbxContent>
            </v:textbox>
          </v:rect>
        </w:pict>
      </w:r>
      <w:r w:rsidR="006F4862">
        <w:rPr>
          <w:b/>
          <w:noProof/>
          <w:sz w:val="22"/>
          <w:szCs w:val="22"/>
          <w:lang w:eastAsia="ru-RU"/>
        </w:rPr>
        <w:drawing>
          <wp:inline distT="0" distB="0" distL="0" distR="0">
            <wp:extent cx="9258300" cy="6075763"/>
            <wp:effectExtent l="19050" t="0" r="0" b="0"/>
            <wp:docPr id="5" name="Рисунок 2" descr="C:\Users\vskorohod\Desktop\рисунки Бизнес-инкубатор\Троллейная 87 корпус 1\2 этаж.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korohod\Desktop\рисунки Бизнес-инкубатор\Троллейная 87 корпус 1\2 этаж.tif"/>
                    <pic:cNvPicPr>
                      <a:picLocks noChangeAspect="1" noChangeArrowheads="1"/>
                    </pic:cNvPicPr>
                  </pic:nvPicPr>
                  <pic:blipFill>
                    <a:blip r:embed="rId27"/>
                    <a:srcRect/>
                    <a:stretch>
                      <a:fillRect/>
                    </a:stretch>
                  </pic:blipFill>
                  <pic:spPr bwMode="auto">
                    <a:xfrm>
                      <a:off x="0" y="0"/>
                      <a:ext cx="9269450" cy="6083080"/>
                    </a:xfrm>
                    <a:prstGeom prst="rect">
                      <a:avLst/>
                    </a:prstGeom>
                    <a:noFill/>
                    <a:ln w="9525">
                      <a:noFill/>
                      <a:miter lim="800000"/>
                      <a:headEnd/>
                      <a:tailEnd/>
                    </a:ln>
                  </pic:spPr>
                </pic:pic>
              </a:graphicData>
            </a:graphic>
          </wp:inline>
        </w:drawing>
      </w:r>
    </w:p>
    <w:p w:rsidR="00121461" w:rsidRPr="002D3913" w:rsidRDefault="006523A5" w:rsidP="00121461">
      <w:pPr>
        <w:pStyle w:val="ConsPlusNonformat"/>
        <w:widowControl/>
        <w:jc w:val="right"/>
        <w:rPr>
          <w:rFonts w:ascii="Times New Roman" w:hAnsi="Times New Roman" w:cs="Times New Roman"/>
          <w:b/>
          <w:sz w:val="22"/>
          <w:szCs w:val="22"/>
        </w:rPr>
      </w:pPr>
      <w:r w:rsidRPr="006523A5">
        <w:rPr>
          <w:rFonts w:ascii="Times New Roman" w:hAnsi="Times New Roman" w:cs="Times New Roman"/>
          <w:noProof/>
          <w:sz w:val="22"/>
          <w:szCs w:val="22"/>
        </w:rPr>
        <w:lastRenderedPageBreak/>
        <w:pict>
          <v:rect id="_x0000_s1083" style="position:absolute;left:0;text-align:left;margin-left:316.05pt;margin-top:-10.35pt;width:217.5pt;height:45.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70LAIAAFMEAAAOAAAAZHJzL2Uyb0RvYy54bWysVNuO0zAQfUfiHyy/01xou9uo6WrVpQhp&#10;gRULH+A4TmLh2GbsNlm+fsdOW7rwghB5sGYy45OZc2ayvhl7RQ4CnDS6pNkspURobmqp25J++7p7&#10;c02J80zXTBktSvokHL3ZvH61HmwhctMZVQsgCKJdMdiSdt7bIkkc70TP3MxYoTHYGOiZRxfapAY2&#10;IHqvkjxNl8lgoLZguHAO395NQbqJ+E0juP/cNE54okqKtfl4QjyrcCabNStaYLaT/FgG+4cqeiY1&#10;fvQMdcc8I3uQf0D1koNxpvEzbvrENI3kIvaA3WTpb908dsyK2AuS4+yZJvf/YPmnwwMQWaN2i1VG&#10;iWY9qvQFeWO6VYIsV6vA0WBdgamP9gFCl87eG/7dEW22HeaJWwAzdILVWFkW8pMXF4Lj8Cqpho+m&#10;Rny29ybSNTbQB0AkgoxRlaezKmL0hOPL/GqZ5wsUj2MM7TSNsiWsON224Px7YXoSjJICVh/R2eHe&#10;+VANK04psXqjZL2TSkUH2mqrgBwYTsguPrEBbPIyTWkylHS1yBcR+UXM/R1ELz2OupJ9Sa+xh6kL&#10;VgTa3uk6DqJnUk02lqz0kcdA3SSBH6sxivX2JEpl6ickFsw02biJaHQGflIy4FSX1P3YMxCUqA8a&#10;xVll83lYg+jMF1c5OnAZqS4jTHOEKqmnZDK3flqdvQXZdvilLLKhzS0K2sjIdRB7qupYPk5ulOC4&#10;ZWE1Lv2Y9etfsHkGAAD//wMAUEsDBBQABgAIAAAAIQDqWbw+4AAAAAsBAAAPAAAAZHJzL2Rvd25y&#10;ZXYueG1sTI/LTsMwEEX3SPyDNUjsWqchRCHEqaAEdcOiFNhP7SGJ8COK3Tbl6+uuYDkzR3fOrZaT&#10;0exAo++dFbCYJ8DISqd62wr4/HidFcB8QKtQO0sCTuRhWV9fVVgqd7TvdNiGlsUQ60sU0IUwlJx7&#10;2ZFBP3cD2Xj7dqPBEMex5WrEYww3mqdJknODvY0fOhxo1ZH82e6NgA3iy+Z3LeVzc3rLGlp9NeS0&#10;ELc309MjsEBT+IPhoh/VoY5OO7e3yjMtIE8fFhEVMLvLUmAXIsmzuNoJKO4L4HXF/3eozwAAAP//&#10;AwBQSwECLQAUAAYACAAAACEAtoM4kv4AAADhAQAAEwAAAAAAAAAAAAAAAAAAAAAAW0NvbnRlbnRf&#10;VHlwZXNdLnhtbFBLAQItABQABgAIAAAAIQA4/SH/1gAAAJQBAAALAAAAAAAAAAAAAAAAAC8BAABf&#10;cmVscy8ucmVsc1BLAQItABQABgAIAAAAIQDEC470LAIAAFMEAAAOAAAAAAAAAAAAAAAAAC4CAABk&#10;cnMvZTJvRG9jLnhtbFBLAQItABQABgAIAAAAIQDqWbw+4AAAAAsBAAAPAAAAAAAAAAAAAAAAAIYE&#10;AABkcnMvZG93bnJldi54bWxQSwUGAAAAAAQABADzAAAAkwUAAAAA&#10;" strokecolor="white">
            <v:textbox>
              <w:txbxContent>
                <w:p w:rsidR="006F4862" w:rsidRDefault="006F4862" w:rsidP="0048206C">
                  <w:pPr>
                    <w:rPr>
                      <w:sz w:val="22"/>
                      <w:szCs w:val="22"/>
                    </w:rPr>
                  </w:pPr>
                  <w:r>
                    <w:rPr>
                      <w:sz w:val="22"/>
                      <w:szCs w:val="22"/>
                    </w:rPr>
                    <w:t>Приложение №2</w:t>
                  </w:r>
                </w:p>
                <w:p w:rsidR="006F4862" w:rsidRDefault="006F4862" w:rsidP="0048206C">
                  <w:pPr>
                    <w:pStyle w:val="ConsPlusNonformat"/>
                    <w:rPr>
                      <w:rFonts w:ascii="Times New Roman" w:hAnsi="Times New Roman" w:cs="Times New Roman"/>
                      <w:sz w:val="22"/>
                      <w:szCs w:val="22"/>
                    </w:rPr>
                  </w:pPr>
                  <w:r>
                    <w:rPr>
                      <w:rFonts w:ascii="Times New Roman" w:hAnsi="Times New Roman" w:cs="Times New Roman"/>
                      <w:sz w:val="22"/>
                      <w:szCs w:val="22"/>
                    </w:rPr>
                    <w:t xml:space="preserve">к договору аренды имущества </w:t>
                  </w:r>
                  <w:proofErr w:type="spellStart"/>
                  <w:proofErr w:type="gramStart"/>
                  <w:r>
                    <w:rPr>
                      <w:rFonts w:ascii="Times New Roman" w:hAnsi="Times New Roman" w:cs="Times New Roman"/>
                      <w:sz w:val="22"/>
                      <w:szCs w:val="22"/>
                    </w:rPr>
                    <w:t>бизнес-инкубатора</w:t>
                  </w:r>
                  <w:proofErr w:type="spellEnd"/>
                  <w:proofErr w:type="gramEnd"/>
                  <w:r>
                    <w:rPr>
                      <w:rFonts w:ascii="Times New Roman" w:hAnsi="Times New Roman" w:cs="Times New Roman"/>
                      <w:sz w:val="22"/>
                      <w:szCs w:val="22"/>
                    </w:rPr>
                    <w:t xml:space="preserve"> № ___ от ___________ 2019 г.</w:t>
                  </w:r>
                </w:p>
              </w:txbxContent>
            </v:textbox>
          </v:rect>
        </w:pict>
      </w:r>
    </w:p>
    <w:p w:rsidR="00121461" w:rsidRPr="002D3913" w:rsidRDefault="00121461" w:rsidP="00121461">
      <w:pPr>
        <w:pStyle w:val="ConsPlusNonformat"/>
        <w:widowControl/>
        <w:jc w:val="right"/>
        <w:rPr>
          <w:rFonts w:ascii="Times New Roman" w:hAnsi="Times New Roman" w:cs="Times New Roman"/>
          <w:b/>
          <w:sz w:val="22"/>
          <w:szCs w:val="22"/>
        </w:rPr>
      </w:pPr>
    </w:p>
    <w:p w:rsidR="00121461" w:rsidRPr="002D3913" w:rsidRDefault="00121461" w:rsidP="00121461">
      <w:pPr>
        <w:pStyle w:val="ConsPlusNonformat"/>
        <w:widowControl/>
        <w:jc w:val="right"/>
        <w:rPr>
          <w:rFonts w:ascii="Times New Roman" w:hAnsi="Times New Roman" w:cs="Times New Roman"/>
          <w:b/>
          <w:sz w:val="22"/>
          <w:szCs w:val="22"/>
        </w:rPr>
      </w:pPr>
    </w:p>
    <w:p w:rsidR="00290003" w:rsidRPr="002D3913" w:rsidRDefault="00290003" w:rsidP="00121461">
      <w:pPr>
        <w:pStyle w:val="ConsPlusNonformat"/>
        <w:widowControl/>
        <w:jc w:val="right"/>
        <w:rPr>
          <w:rFonts w:ascii="Times New Roman" w:hAnsi="Times New Roman" w:cs="Times New Roman"/>
          <w:sz w:val="22"/>
          <w:szCs w:val="22"/>
        </w:rPr>
      </w:pPr>
    </w:p>
    <w:p w:rsidR="00D81364" w:rsidRDefault="006523A5" w:rsidP="00121461">
      <w:pPr>
        <w:pStyle w:val="ConsPlusNonformat"/>
        <w:widowControl/>
        <w:jc w:val="right"/>
        <w:rPr>
          <w:rFonts w:ascii="Times New Roman" w:hAnsi="Times New Roman" w:cs="Times New Roman"/>
          <w:sz w:val="22"/>
          <w:szCs w:val="22"/>
        </w:rPr>
      </w:pPr>
      <w:r>
        <w:rPr>
          <w:rFonts w:ascii="Times New Roman" w:hAnsi="Times New Roman" w:cs="Times New Roman"/>
          <w:noProof/>
          <w:sz w:val="22"/>
          <w:szCs w:val="22"/>
        </w:rPr>
        <w:pict>
          <v:shape id="_x0000_s1483" type="#_x0000_t32" style="position:absolute;left:0;text-align:left;margin-left:469.8pt;margin-top:212.05pt;width:0;height:11.25pt;z-index:251884032" o:connectortype="straight"/>
        </w:pict>
      </w:r>
      <w:r>
        <w:rPr>
          <w:rFonts w:ascii="Times New Roman" w:hAnsi="Times New Roman" w:cs="Times New Roman"/>
          <w:noProof/>
          <w:sz w:val="22"/>
          <w:szCs w:val="22"/>
        </w:rPr>
        <w:pict>
          <v:shape id="_x0000_s1482" type="#_x0000_t32" style="position:absolute;left:0;text-align:left;margin-left:188.55pt;margin-top:223.3pt;width:281.25pt;height:0;z-index:251883008" o:connectortype="straight"/>
        </w:pict>
      </w:r>
      <w:r>
        <w:rPr>
          <w:rFonts w:ascii="Times New Roman" w:hAnsi="Times New Roman" w:cs="Times New Roman"/>
          <w:noProof/>
          <w:sz w:val="22"/>
          <w:szCs w:val="22"/>
        </w:rPr>
        <w:pict>
          <v:shape id="_x0000_s1481" type="#_x0000_t32" style="position:absolute;left:0;text-align:left;margin-left:188.55pt;margin-top:210.55pt;width:0;height:12.75pt;z-index:251881984" o:connectortype="straight"/>
        </w:pict>
      </w:r>
      <w:r>
        <w:rPr>
          <w:rFonts w:ascii="Times New Roman" w:hAnsi="Times New Roman" w:cs="Times New Roman"/>
          <w:noProof/>
          <w:sz w:val="22"/>
          <w:szCs w:val="22"/>
        </w:rPr>
        <w:pict>
          <v:shape id="_x0000_s1480" type="#_x0000_t32" style="position:absolute;left:0;text-align:left;margin-left:188.55pt;margin-top:210.55pt;width:281.25pt;height:1.5pt;z-index:251880960" o:connectortype="straight"/>
        </w:pict>
      </w:r>
      <w:r w:rsidR="00290003">
        <w:rPr>
          <w:rFonts w:ascii="Times New Roman" w:hAnsi="Times New Roman" w:cs="Times New Roman"/>
          <w:noProof/>
          <w:sz w:val="22"/>
          <w:szCs w:val="22"/>
        </w:rPr>
        <w:drawing>
          <wp:inline distT="0" distB="0" distL="0" distR="0">
            <wp:extent cx="5172075" cy="7315200"/>
            <wp:effectExtent l="19050" t="0" r="9525" b="0"/>
            <wp:docPr id="10" name="Рисунок 3" descr="C:\Users\vskorohod\Desktop\рисунки Бизнес-инкубатор\Троллейная 87 корпус 1\2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skorohod\Desktop\рисунки Бизнес-инкубатор\Троллейная 87 корпус 1\2 этаж.jpg"/>
                    <pic:cNvPicPr>
                      <a:picLocks noChangeAspect="1" noChangeArrowheads="1"/>
                    </pic:cNvPicPr>
                  </pic:nvPicPr>
                  <pic:blipFill>
                    <a:blip r:embed="rId28"/>
                    <a:srcRect/>
                    <a:stretch>
                      <a:fillRect/>
                    </a:stretch>
                  </pic:blipFill>
                  <pic:spPr bwMode="auto">
                    <a:xfrm>
                      <a:off x="0" y="0"/>
                      <a:ext cx="5172075" cy="7315200"/>
                    </a:xfrm>
                    <a:prstGeom prst="rect">
                      <a:avLst/>
                    </a:prstGeom>
                    <a:noFill/>
                    <a:ln w="9525">
                      <a:noFill/>
                      <a:miter lim="800000"/>
                      <a:headEnd/>
                      <a:tailEnd/>
                    </a:ln>
                  </pic:spPr>
                </pic:pic>
              </a:graphicData>
            </a:graphic>
          </wp:inline>
        </w:drawing>
      </w:r>
    </w:p>
    <w:p w:rsidR="00290003" w:rsidRDefault="00290003" w:rsidP="00121461">
      <w:pPr>
        <w:pStyle w:val="ConsPlusNonformat"/>
        <w:widowControl/>
        <w:jc w:val="right"/>
        <w:rPr>
          <w:rFonts w:ascii="Times New Roman" w:hAnsi="Times New Roman" w:cs="Times New Roman"/>
          <w:sz w:val="22"/>
          <w:szCs w:val="22"/>
        </w:rPr>
      </w:pPr>
    </w:p>
    <w:p w:rsidR="00290003" w:rsidRPr="002D3913" w:rsidRDefault="00290003" w:rsidP="00121461">
      <w:pPr>
        <w:pStyle w:val="ConsPlusNonformat"/>
        <w:widowControl/>
        <w:jc w:val="right"/>
        <w:rPr>
          <w:rFonts w:ascii="Times New Roman" w:hAnsi="Times New Roman" w:cs="Times New Roman"/>
          <w:sz w:val="22"/>
          <w:szCs w:val="22"/>
        </w:rPr>
      </w:pPr>
    </w:p>
    <w:p w:rsidR="00283115" w:rsidRDefault="00283115" w:rsidP="00121461">
      <w:pPr>
        <w:pStyle w:val="ConsPlusNonformat"/>
        <w:widowControl/>
        <w:jc w:val="right"/>
        <w:rPr>
          <w:rFonts w:ascii="Times New Roman" w:hAnsi="Times New Roman" w:cs="Times New Roman"/>
          <w:sz w:val="22"/>
          <w:szCs w:val="22"/>
        </w:rPr>
      </w:pPr>
    </w:p>
    <w:p w:rsidR="00290003" w:rsidRDefault="006523A5" w:rsidP="00121461">
      <w:pPr>
        <w:pStyle w:val="ConsPlusNonformat"/>
        <w:widowControl/>
        <w:jc w:val="right"/>
        <w:rPr>
          <w:rFonts w:ascii="Times New Roman" w:hAnsi="Times New Roman" w:cs="Times New Roman"/>
          <w:sz w:val="22"/>
          <w:szCs w:val="22"/>
        </w:rPr>
      </w:pPr>
      <w:r w:rsidRPr="006523A5">
        <w:rPr>
          <w:sz w:val="22"/>
          <w:szCs w:val="22"/>
        </w:rPr>
        <w:pict>
          <v:rect id="_x0000_s1055" style="position:absolute;left:0;text-align:left;margin-left:309.3pt;margin-top:12.1pt;width:166.5pt;height:62.25pt;flip:y;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4CLAIAAF0EAAAOAAAAZHJzL2Uyb0RvYy54bWysVE2P0zAQvSPxHyzfaZLSbrdR09WqSxHS&#10;AisWuDuOk1j4i7HbtPvrGTulW+C2IgfL4xk/z7w3k9XNQSuyF+ClNRUtJjklwnDbSNNV9NvX7Ztr&#10;SnxgpmHKGlHRo/D0Zv361WpwpZja3qpGAEEQ48vBVbQPwZVZ5nkvNPMT64RBZ2tBs4AmdFkDbEB0&#10;rbJpnl9lg4XGgeXCezy9G510nfDbVvDwuW29CERVFHMLaYW01nHN1itWdsBcL/kpDfaCLDSTBh89&#10;Q92xwMgO5D9QWnKw3rZhwq3ObNtKLlINWE2R/1XNY8+cSLUgOd6dafL/D5Z/2j8AkQ1qN18iQYZp&#10;VOkL8sZMpwSZF8vI0eB8iaGP7gFild7dW/7DE2M3PcaJWwA79II1mFkR47M/LkTD41VSDx9tg/hs&#10;F2yi69CCJq2S7nu8GKGREnJI+hzP+ohDIBwPp28XxWI6p4Sjb7nMr/IkYMbKiBNvO/DhvbCaxE1F&#10;AetIqGx/70PM6zkk1WGVbLZSqWRAV28UkD3DXtmmL5WC5V6GKUMGfH2OebwUQsuATa+kruh1Hr+x&#10;DSOB70yTWjIwqcY9pqzMidFI4ihGONSHJNvstzy1bY5IMdixx3EmcdNbeKJkwP6uqP+5YyAoUR8M&#10;yrQsZrM4EMmYzRdTNODSU196mOEIVdFAybjdhHGIdg5k1+NLo3rG3qK0rUxcR9nHrE7pYw8nCU7z&#10;Fofk0k5Rz3+F9S8AAAD//wMAUEsDBBQABgAIAAAAIQBqjPnt4AAAAA0BAAAPAAAAZHJzL2Rvd25y&#10;ZXYueG1sTI/BTsMwEETvSPyDtUjcqJOguCHEqVAFXFGTXri5sZtExOtgu234e5YTPe7M0+xMtVns&#10;xM7Gh9GhhHSVADPYOT1iL2Hfvj0UwEJUqNXk0Ej4MQE29e1NpUrtLrgz5yb2jEIwlErCEONcch66&#10;wVgVVm42SN7Reasinb7n2qsLhduJZ0kiuFUj0odBzWY7mO6rOVkJrd+JrWjfX7N1e9z75mMu4ven&#10;lPd3y8szsGiW+A/DX32qDjV1OrgT6sAmCXmeCULJeMxTGkHIUyZSYAeS8mRdAK8rfr2i/gUAAP//&#10;AwBQSwECLQAUAAYACAAAACEAtoM4kv4AAADhAQAAEwAAAAAAAAAAAAAAAAAAAAAAW0NvbnRlbnRf&#10;VHlwZXNdLnhtbFBLAQItABQABgAIAAAAIQA4/SH/1gAAAJQBAAALAAAAAAAAAAAAAAAAAC8BAABf&#10;cmVscy8ucmVsc1BLAQItABQABgAIAAAAIQCA8M4CLAIAAF0EAAAOAAAAAAAAAAAAAAAAAC4CAABk&#10;cnMvZTJvRG9jLnhtbFBLAQItABQABgAIAAAAIQBqjPnt4AAAAA0BAAAPAAAAAAAAAAAAAAAAAIYE&#10;AABkcnMvZG93bnJldi54bWxQSwUGAAAAAAQABADzAAAAkwUAAAAA&#10;" strokecolor="white">
            <v:textbox style="mso-next-textbox:#_x0000_s1055">
              <w:txbxContent>
                <w:p w:rsidR="006F4862" w:rsidRDefault="006F4862" w:rsidP="00121461">
                  <w:pPr>
                    <w:jc w:val="center"/>
                  </w:pPr>
                  <w:r>
                    <w:t>Арендатор:</w:t>
                  </w:r>
                </w:p>
                <w:p w:rsidR="006F4862" w:rsidRDefault="006F4862" w:rsidP="00121461">
                  <w:pPr>
                    <w:jc w:val="center"/>
                  </w:pPr>
                </w:p>
                <w:p w:rsidR="006F4862" w:rsidRDefault="006F4862" w:rsidP="00121461">
                  <w:pPr>
                    <w:jc w:val="center"/>
                  </w:pPr>
                  <w:r>
                    <w:t xml:space="preserve">___________ </w:t>
                  </w:r>
                </w:p>
                <w:p w:rsidR="006F4862" w:rsidRDefault="006F4862" w:rsidP="00121461">
                  <w:r>
                    <w:t>М.П.</w:t>
                  </w:r>
                </w:p>
                <w:p w:rsidR="006F4862" w:rsidRDefault="006F4862" w:rsidP="00121461"/>
              </w:txbxContent>
            </v:textbox>
          </v:rect>
        </w:pict>
      </w:r>
      <w:r w:rsidRPr="006523A5">
        <w:rPr>
          <w:rFonts w:ascii="Times New Roman" w:hAnsi="Times New Roman" w:cs="Times New Roman"/>
          <w:b/>
          <w:noProof/>
          <w:sz w:val="22"/>
          <w:szCs w:val="22"/>
        </w:rPr>
        <w:pict>
          <v:rect id="_x0000_s1182" style="position:absolute;left:0;text-align:left;margin-left:16.8pt;margin-top:5.35pt;width:189.75pt;height:77.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gyJwIAAFQEAAAOAAAAZHJzL2Uyb0RvYy54bWysVMGO0zAQvSPxD5bvNE1o2DZqulp1KUJa&#10;YMXCBziOk1g4thm7TcrX79hpS4HbihwsTzx+efPeTNa3Y6/IQYCTRpc0nc0pEZqbWuq2pN+/7d4s&#10;KXGe6Zopo0VJj8LR283rV+vBFiIznVG1AIIg2hWDLWnnvS2SxPFO9MzNjBUaDxsDPfMYQpvUwAZE&#10;71WSzefvksFAbcFw4Ry+vZ8O6SbiN43g/kvTOOGJKily83GFuFZhTTZrVrTAbCf5iQZ7AYueSY0f&#10;vUDdM8/IHuQ/UL3kYJxp/IybPjFNI7mINWA16fyvap46ZkWsBcVx9iKT+3+w/PPhEYis0bt8uaJE&#10;sx5d+oq6Md0qQfL0Jmg0WFdg6pN9hFClsw+G/3BEm22HeeIOwAydYDUyS0N+8seFEDi8Sqrhk6kR&#10;n+29iXKNDfQBEIUgY3TleHFFjJ5wfJllqzzPcko4nqXZ22WWR98SVpyvW3D+gzA9CZuSAtKP8Ozw&#10;4Hygw4pzSqRvlKx3UqkYQFttFZADwxbZxSdWgFVepylNhpKuApGXQvTSY68r2Zd0OQ/P1H1Bt/e6&#10;jp3omVTTHikrfRIyaDd54MdqjG7lZ1cqUx9RWTBTa+Mo4qYz8IuSAdu6pO7nnoGgRH3U6M4qXSzC&#10;HMRgkd9kGMD1SXV9wjRHqJJ6Sqbt1k+zs7cg2w6/lEY1tLlDRxsZtQ5uT6xO9LF1owWnMQuzcR3H&#10;rN8/g80zAAAA//8DAFBLAwQUAAYACAAAACEAT2/QUt8AAAAMAQAADwAAAGRycy9kb3ducmV2Lnht&#10;bEyPPU/DMBCGdyT+g3VIbNQJJKEKcSooQSwMpcB+tY8kIraj2G1Tfj3HBOO99+j9qFazHcSBptB7&#10;pyBdJCDIaW961yp4f3u6WoIIEZ3BwTtScKIAq/r8rMLS+KN7pcM2toJNXChRQRfjWEoZdEcWw8KP&#10;5Pj36SeLkc+plWbCI5vbQV4nSSEt9o4TOhxp3ZH+2u6tgg3i4+b7WeuH5vSSNbT+aMgPSl1ezPd3&#10;ICLN8Q+G3/pcHWrutPN7Z4IYFGR5wSTrN3nKG5jIktsUxI6lPCuWIOtK/h9R/wAAAP//AwBQSwEC&#10;LQAUAAYACAAAACEAtoM4kv4AAADhAQAAEwAAAAAAAAAAAAAAAAAAAAAAW0NvbnRlbnRfVHlwZXNd&#10;LnhtbFBLAQItABQABgAIAAAAIQA4/SH/1gAAAJQBAAALAAAAAAAAAAAAAAAAAC8BAABfcmVscy8u&#10;cmVsc1BLAQItABQABgAIAAAAIQA1Q7gyJwIAAFQEAAAOAAAAAAAAAAAAAAAAAC4CAABkcnMvZTJv&#10;RG9jLnhtbFBLAQItABQABgAIAAAAIQBPb9BS3wAAAAwBAAAPAAAAAAAAAAAAAAAAAIEEAABkcnMv&#10;ZG93bnJldi54bWxQSwUGAAAAAAQABADzAAAAjQUAAAAA&#10;" strokecolor="white">
            <v:textbox style="mso-next-textbox:#_x0000_s1182">
              <w:txbxContent>
                <w:p w:rsidR="006F4862" w:rsidRDefault="006F4862" w:rsidP="00CE0912">
                  <w:pPr>
                    <w:jc w:val="center"/>
                  </w:pPr>
                  <w:r>
                    <w:t>Арендодатель:</w:t>
                  </w:r>
                </w:p>
                <w:p w:rsidR="006F4862" w:rsidRDefault="006F4862" w:rsidP="00CE0912">
                  <w:pPr>
                    <w:jc w:val="center"/>
                  </w:pPr>
                  <w:r>
                    <w:t>Директор МАУ «ГЦРП»</w:t>
                  </w:r>
                </w:p>
                <w:p w:rsidR="006F4862" w:rsidRDefault="006F4862" w:rsidP="00CE0912">
                  <w:pPr>
                    <w:jc w:val="center"/>
                  </w:pPr>
                </w:p>
                <w:p w:rsidR="006F4862" w:rsidRDefault="006F4862" w:rsidP="00CE0912">
                  <w:pPr>
                    <w:jc w:val="center"/>
                  </w:pPr>
                  <w:r>
                    <w:t>___________ М. В. Космынин</w:t>
                  </w:r>
                </w:p>
                <w:p w:rsidR="006F4862" w:rsidRDefault="006F4862" w:rsidP="00CE0912">
                  <w:r>
                    <w:t>М.П.</w:t>
                  </w:r>
                </w:p>
              </w:txbxContent>
            </v:textbox>
          </v:rect>
        </w:pict>
      </w:r>
    </w:p>
    <w:p w:rsidR="00290003" w:rsidRDefault="00290003" w:rsidP="00121461">
      <w:pPr>
        <w:pStyle w:val="ConsPlusNonformat"/>
        <w:widowControl/>
        <w:jc w:val="right"/>
        <w:rPr>
          <w:rFonts w:ascii="Times New Roman" w:hAnsi="Times New Roman" w:cs="Times New Roman"/>
          <w:sz w:val="22"/>
          <w:szCs w:val="22"/>
        </w:rPr>
      </w:pPr>
    </w:p>
    <w:p w:rsidR="00290003" w:rsidRDefault="00290003" w:rsidP="00121461">
      <w:pPr>
        <w:pStyle w:val="ConsPlusNonformat"/>
        <w:widowControl/>
        <w:jc w:val="right"/>
        <w:rPr>
          <w:rFonts w:ascii="Times New Roman" w:hAnsi="Times New Roman" w:cs="Times New Roman"/>
          <w:sz w:val="22"/>
          <w:szCs w:val="22"/>
        </w:rPr>
      </w:pPr>
    </w:p>
    <w:p w:rsidR="00290003" w:rsidRDefault="00290003" w:rsidP="00121461">
      <w:pPr>
        <w:pStyle w:val="ConsPlusNonformat"/>
        <w:widowControl/>
        <w:jc w:val="right"/>
        <w:rPr>
          <w:rFonts w:ascii="Times New Roman" w:hAnsi="Times New Roman" w:cs="Times New Roman"/>
          <w:sz w:val="22"/>
          <w:szCs w:val="22"/>
        </w:rPr>
      </w:pPr>
    </w:p>
    <w:p w:rsidR="00290003" w:rsidRDefault="00290003" w:rsidP="00121461">
      <w:pPr>
        <w:pStyle w:val="ConsPlusNonformat"/>
        <w:widowControl/>
        <w:jc w:val="right"/>
        <w:rPr>
          <w:rFonts w:ascii="Times New Roman" w:hAnsi="Times New Roman" w:cs="Times New Roman"/>
          <w:sz w:val="22"/>
          <w:szCs w:val="22"/>
        </w:rPr>
      </w:pPr>
    </w:p>
    <w:p w:rsidR="00290003" w:rsidRDefault="00290003" w:rsidP="00121461">
      <w:pPr>
        <w:pStyle w:val="ConsPlusNonformat"/>
        <w:widowControl/>
        <w:jc w:val="right"/>
        <w:rPr>
          <w:rFonts w:ascii="Times New Roman" w:hAnsi="Times New Roman" w:cs="Times New Roman"/>
          <w:sz w:val="22"/>
          <w:szCs w:val="22"/>
        </w:rPr>
      </w:pPr>
    </w:p>
    <w:p w:rsidR="00290003" w:rsidRDefault="00290003" w:rsidP="00121461">
      <w:pPr>
        <w:pStyle w:val="ConsPlusNonformat"/>
        <w:widowControl/>
        <w:jc w:val="right"/>
        <w:rPr>
          <w:rFonts w:ascii="Times New Roman" w:hAnsi="Times New Roman" w:cs="Times New Roman"/>
          <w:sz w:val="22"/>
          <w:szCs w:val="22"/>
        </w:rPr>
      </w:pPr>
    </w:p>
    <w:p w:rsidR="00B72BC1" w:rsidRPr="002D3913" w:rsidRDefault="00B72BC1" w:rsidP="00121461">
      <w:pPr>
        <w:pStyle w:val="ConsPlusNonformat"/>
        <w:widowControl/>
        <w:jc w:val="right"/>
        <w:rPr>
          <w:rFonts w:ascii="Times New Roman" w:hAnsi="Times New Roman" w:cs="Times New Roman"/>
          <w:sz w:val="22"/>
          <w:szCs w:val="22"/>
        </w:rPr>
      </w:pPr>
    </w:p>
    <w:p w:rsidR="00283115" w:rsidRPr="002D3913" w:rsidRDefault="00283115" w:rsidP="00121461">
      <w:pPr>
        <w:pStyle w:val="ConsPlusNonformat"/>
        <w:widowControl/>
        <w:jc w:val="right"/>
        <w:rPr>
          <w:rFonts w:ascii="Times New Roman" w:hAnsi="Times New Roman" w:cs="Times New Roman"/>
          <w:sz w:val="22"/>
          <w:szCs w:val="22"/>
        </w:rPr>
      </w:pPr>
    </w:p>
    <w:p w:rsidR="00121461" w:rsidRPr="002D3913" w:rsidRDefault="00121461" w:rsidP="00121461">
      <w:pPr>
        <w:pStyle w:val="ConsPlusNonformat"/>
        <w:widowControl/>
        <w:jc w:val="right"/>
        <w:rPr>
          <w:rFonts w:ascii="Times New Roman" w:hAnsi="Times New Roman" w:cs="Times New Roman"/>
          <w:sz w:val="22"/>
          <w:szCs w:val="22"/>
        </w:rPr>
      </w:pPr>
      <w:r w:rsidRPr="002D3913">
        <w:rPr>
          <w:rFonts w:ascii="Times New Roman" w:hAnsi="Times New Roman" w:cs="Times New Roman"/>
          <w:sz w:val="22"/>
          <w:szCs w:val="22"/>
        </w:rPr>
        <w:lastRenderedPageBreak/>
        <w:t>Приложение 3</w:t>
      </w:r>
    </w:p>
    <w:p w:rsidR="00121461" w:rsidRPr="002D3913" w:rsidRDefault="00121461" w:rsidP="00121461">
      <w:pPr>
        <w:pStyle w:val="ConsPlusNonformat"/>
        <w:jc w:val="right"/>
        <w:rPr>
          <w:rFonts w:ascii="Times New Roman" w:hAnsi="Times New Roman" w:cs="Times New Roman"/>
          <w:sz w:val="22"/>
          <w:szCs w:val="22"/>
        </w:rPr>
      </w:pPr>
      <w:r w:rsidRPr="002D3913">
        <w:rPr>
          <w:rFonts w:ascii="Times New Roman" w:hAnsi="Times New Roman" w:cs="Times New Roman"/>
          <w:sz w:val="22"/>
          <w:szCs w:val="22"/>
        </w:rPr>
        <w:t xml:space="preserve">к договору аренды имущества </w:t>
      </w:r>
    </w:p>
    <w:p w:rsidR="00121461" w:rsidRPr="002D3913" w:rsidRDefault="00121461" w:rsidP="00121461">
      <w:pPr>
        <w:pStyle w:val="ConsPlusNonformat"/>
        <w:jc w:val="right"/>
        <w:rPr>
          <w:rFonts w:ascii="Times New Roman" w:hAnsi="Times New Roman" w:cs="Times New Roman"/>
          <w:sz w:val="22"/>
          <w:szCs w:val="22"/>
        </w:rPr>
      </w:pPr>
      <w:proofErr w:type="spellStart"/>
      <w:proofErr w:type="gramStart"/>
      <w:r w:rsidRPr="002D3913">
        <w:rPr>
          <w:rFonts w:ascii="Times New Roman" w:hAnsi="Times New Roman" w:cs="Times New Roman"/>
          <w:sz w:val="22"/>
          <w:szCs w:val="22"/>
        </w:rPr>
        <w:t>бизнес-инкубатора</w:t>
      </w:r>
      <w:proofErr w:type="spellEnd"/>
      <w:proofErr w:type="gramEnd"/>
      <w:r w:rsidRPr="002D3913">
        <w:rPr>
          <w:rFonts w:ascii="Times New Roman" w:hAnsi="Times New Roman" w:cs="Times New Roman"/>
          <w:sz w:val="22"/>
          <w:szCs w:val="22"/>
        </w:rPr>
        <w:t xml:space="preserve"> </w:t>
      </w:r>
    </w:p>
    <w:p w:rsidR="00121461" w:rsidRPr="002D3913" w:rsidRDefault="00121461" w:rsidP="00121461">
      <w:pPr>
        <w:pStyle w:val="ConsPlusNonformat"/>
        <w:jc w:val="right"/>
        <w:rPr>
          <w:rFonts w:ascii="Times New Roman" w:hAnsi="Times New Roman" w:cs="Times New Roman"/>
          <w:sz w:val="22"/>
          <w:szCs w:val="22"/>
        </w:rPr>
      </w:pPr>
      <w:r w:rsidRPr="002D3913">
        <w:rPr>
          <w:rFonts w:ascii="Times New Roman" w:hAnsi="Times New Roman" w:cs="Times New Roman"/>
          <w:sz w:val="22"/>
          <w:szCs w:val="22"/>
        </w:rPr>
        <w:t>№ ___ от _________ 201</w:t>
      </w:r>
      <w:r w:rsidR="00265B78">
        <w:rPr>
          <w:rFonts w:ascii="Times New Roman" w:hAnsi="Times New Roman" w:cs="Times New Roman"/>
          <w:sz w:val="22"/>
          <w:szCs w:val="22"/>
        </w:rPr>
        <w:t>9</w:t>
      </w:r>
      <w:r w:rsidRPr="002D3913">
        <w:rPr>
          <w:rFonts w:ascii="Times New Roman" w:hAnsi="Times New Roman" w:cs="Times New Roman"/>
          <w:sz w:val="22"/>
          <w:szCs w:val="22"/>
        </w:rPr>
        <w:t xml:space="preserve"> г.</w:t>
      </w:r>
    </w:p>
    <w:p w:rsidR="00121461" w:rsidRPr="002D3913" w:rsidRDefault="00121461" w:rsidP="00121461">
      <w:pPr>
        <w:pStyle w:val="ConsPlusNormal"/>
        <w:widowControl/>
        <w:ind w:firstLine="0"/>
        <w:jc w:val="both"/>
        <w:rPr>
          <w:rFonts w:ascii="Times New Roman" w:hAnsi="Times New Roman" w:cs="Times New Roman"/>
          <w:sz w:val="22"/>
          <w:szCs w:val="22"/>
        </w:rPr>
      </w:pPr>
    </w:p>
    <w:p w:rsidR="00121461" w:rsidRPr="002D3913" w:rsidRDefault="00121461" w:rsidP="00121461">
      <w:pPr>
        <w:pStyle w:val="ConsPlusNormal"/>
        <w:widowControl/>
        <w:ind w:firstLine="0"/>
        <w:jc w:val="both"/>
        <w:rPr>
          <w:rFonts w:ascii="Times New Roman" w:hAnsi="Times New Roman" w:cs="Times New Roman"/>
          <w:sz w:val="22"/>
          <w:szCs w:val="22"/>
        </w:rPr>
      </w:pPr>
    </w:p>
    <w:p w:rsidR="00121461" w:rsidRPr="002D3913" w:rsidRDefault="00121461" w:rsidP="00121461">
      <w:pPr>
        <w:pStyle w:val="ConsPlusNormal"/>
        <w:widowControl/>
        <w:ind w:firstLine="0"/>
        <w:jc w:val="center"/>
        <w:rPr>
          <w:rFonts w:ascii="Times New Roman" w:hAnsi="Times New Roman" w:cs="Times New Roman"/>
          <w:b/>
          <w:sz w:val="22"/>
          <w:szCs w:val="22"/>
        </w:rPr>
      </w:pPr>
      <w:r w:rsidRPr="002D3913">
        <w:rPr>
          <w:rFonts w:ascii="Times New Roman" w:hAnsi="Times New Roman" w:cs="Times New Roman"/>
          <w:b/>
          <w:sz w:val="22"/>
          <w:szCs w:val="22"/>
        </w:rPr>
        <w:t>АКТ ПРИЕМА-ПЕРЕДАЧИ</w:t>
      </w:r>
    </w:p>
    <w:p w:rsidR="00121461" w:rsidRPr="002D3913" w:rsidRDefault="00121461" w:rsidP="00121461">
      <w:pPr>
        <w:pStyle w:val="ConsPlusNonformat"/>
        <w:jc w:val="center"/>
        <w:rPr>
          <w:rFonts w:ascii="Times New Roman" w:hAnsi="Times New Roman" w:cs="Times New Roman"/>
          <w:b/>
          <w:sz w:val="22"/>
          <w:szCs w:val="22"/>
        </w:rPr>
      </w:pPr>
      <w:r w:rsidRPr="002D3913">
        <w:rPr>
          <w:rFonts w:ascii="Times New Roman" w:hAnsi="Times New Roman" w:cs="Times New Roman"/>
          <w:b/>
          <w:sz w:val="22"/>
          <w:szCs w:val="22"/>
        </w:rPr>
        <w:t>имущества, расположенного по адресу:</w:t>
      </w:r>
    </w:p>
    <w:p w:rsidR="00121461" w:rsidRPr="002D3913" w:rsidRDefault="00121461" w:rsidP="00121461">
      <w:pPr>
        <w:pStyle w:val="ConsPlusNonformat"/>
        <w:jc w:val="center"/>
        <w:rPr>
          <w:rFonts w:ascii="Times New Roman" w:hAnsi="Times New Roman" w:cs="Times New Roman"/>
          <w:b/>
          <w:sz w:val="22"/>
          <w:szCs w:val="22"/>
        </w:rPr>
      </w:pPr>
      <w:r w:rsidRPr="002D3913">
        <w:rPr>
          <w:rFonts w:ascii="Times New Roman" w:hAnsi="Times New Roman" w:cs="Times New Roman"/>
          <w:b/>
          <w:sz w:val="22"/>
          <w:szCs w:val="22"/>
        </w:rPr>
        <w:t xml:space="preserve"> </w:t>
      </w:r>
      <w:r w:rsidRPr="002D3913">
        <w:rPr>
          <w:rFonts w:ascii="Times New Roman" w:hAnsi="Times New Roman" w:cs="Times New Roman"/>
          <w:b/>
          <w:bCs/>
          <w:sz w:val="22"/>
          <w:szCs w:val="22"/>
          <w:lang w:eastAsia="ar-SA"/>
        </w:rPr>
        <w:t xml:space="preserve">г. Новосибирск, </w:t>
      </w:r>
      <w:r w:rsidRPr="002D3913">
        <w:rPr>
          <w:rFonts w:ascii="Times New Roman" w:hAnsi="Times New Roman" w:cs="Times New Roman"/>
          <w:b/>
          <w:bCs/>
          <w:sz w:val="22"/>
          <w:szCs w:val="22"/>
        </w:rPr>
        <w:t xml:space="preserve">Ленинский район, ул. </w:t>
      </w:r>
      <w:proofErr w:type="gramStart"/>
      <w:r w:rsidRPr="002D3913">
        <w:rPr>
          <w:rFonts w:ascii="Times New Roman" w:hAnsi="Times New Roman" w:cs="Times New Roman"/>
          <w:b/>
          <w:bCs/>
          <w:sz w:val="22"/>
          <w:szCs w:val="22"/>
        </w:rPr>
        <w:t>Троллейная</w:t>
      </w:r>
      <w:proofErr w:type="gramEnd"/>
      <w:r w:rsidRPr="002D3913">
        <w:rPr>
          <w:rFonts w:ascii="Times New Roman" w:hAnsi="Times New Roman" w:cs="Times New Roman"/>
          <w:b/>
          <w:bCs/>
          <w:sz w:val="22"/>
          <w:szCs w:val="22"/>
        </w:rPr>
        <w:t xml:space="preserve">, 87/1, корпус </w:t>
      </w:r>
    </w:p>
    <w:p w:rsidR="00121461" w:rsidRPr="002D3913" w:rsidRDefault="00121461" w:rsidP="00121461">
      <w:pPr>
        <w:pStyle w:val="ConsPlusNonformat"/>
        <w:rPr>
          <w:rFonts w:ascii="Times New Roman" w:hAnsi="Times New Roman" w:cs="Times New Roman"/>
          <w:b/>
          <w:sz w:val="22"/>
          <w:szCs w:val="22"/>
        </w:rPr>
      </w:pPr>
    </w:p>
    <w:p w:rsidR="00121461" w:rsidRPr="002D3913" w:rsidRDefault="00121461" w:rsidP="00121461">
      <w:pPr>
        <w:pStyle w:val="ConsPlusNonformat"/>
        <w:jc w:val="both"/>
        <w:rPr>
          <w:rFonts w:ascii="Times New Roman" w:hAnsi="Times New Roman" w:cs="Times New Roman"/>
          <w:sz w:val="22"/>
          <w:szCs w:val="22"/>
        </w:rPr>
      </w:pPr>
      <w:r w:rsidRPr="002D3913">
        <w:rPr>
          <w:rFonts w:ascii="Times New Roman" w:hAnsi="Times New Roman" w:cs="Times New Roman"/>
          <w:sz w:val="22"/>
          <w:szCs w:val="22"/>
        </w:rPr>
        <w:t xml:space="preserve">г. Новосибирск </w:t>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t xml:space="preserve"> «___» _____________ 201</w:t>
      </w:r>
      <w:r w:rsidR="00265B78">
        <w:rPr>
          <w:rFonts w:ascii="Times New Roman" w:hAnsi="Times New Roman" w:cs="Times New Roman"/>
          <w:sz w:val="22"/>
          <w:szCs w:val="22"/>
        </w:rPr>
        <w:t>9</w:t>
      </w:r>
      <w:r w:rsidRPr="002D3913">
        <w:rPr>
          <w:rFonts w:ascii="Times New Roman" w:hAnsi="Times New Roman" w:cs="Times New Roman"/>
          <w:sz w:val="22"/>
          <w:szCs w:val="22"/>
        </w:rPr>
        <w:t xml:space="preserve"> г.</w:t>
      </w:r>
    </w:p>
    <w:p w:rsidR="00121461" w:rsidRPr="002D3913" w:rsidRDefault="00121461" w:rsidP="00121461">
      <w:pPr>
        <w:pStyle w:val="ConsPlusNonformat"/>
        <w:jc w:val="both"/>
        <w:rPr>
          <w:rFonts w:ascii="Times New Roman" w:hAnsi="Times New Roman" w:cs="Times New Roman"/>
          <w:sz w:val="22"/>
          <w:szCs w:val="22"/>
        </w:rPr>
      </w:pPr>
    </w:p>
    <w:p w:rsidR="00121461" w:rsidRPr="002D3913" w:rsidRDefault="00121461" w:rsidP="00121461">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 xml:space="preserve">Мы, нижеподписавшиеся, Арендодатель муниципальное автономное учреждение города Новосибирска «Городской центр развития предпринимательства» в лице директора </w:t>
      </w:r>
      <w:proofErr w:type="spellStart"/>
      <w:r w:rsidRPr="002D3913">
        <w:rPr>
          <w:rFonts w:ascii="Times New Roman" w:hAnsi="Times New Roman" w:cs="Times New Roman"/>
          <w:sz w:val="22"/>
          <w:szCs w:val="22"/>
        </w:rPr>
        <w:t>Космынина</w:t>
      </w:r>
      <w:proofErr w:type="spellEnd"/>
      <w:r w:rsidRPr="002D3913">
        <w:rPr>
          <w:rFonts w:ascii="Times New Roman" w:hAnsi="Times New Roman" w:cs="Times New Roman"/>
          <w:sz w:val="22"/>
          <w:szCs w:val="22"/>
        </w:rPr>
        <w:t xml:space="preserve"> Михаила Викторовича, действующего на основании устава и Арендатор _____________________________ в лице ____________________________, </w:t>
      </w:r>
      <w:proofErr w:type="spellStart"/>
      <w:r w:rsidRPr="002D3913">
        <w:rPr>
          <w:rFonts w:ascii="Times New Roman" w:hAnsi="Times New Roman" w:cs="Times New Roman"/>
          <w:sz w:val="22"/>
          <w:szCs w:val="22"/>
        </w:rPr>
        <w:t>действующ</w:t>
      </w:r>
      <w:proofErr w:type="spellEnd"/>
      <w:r w:rsidRPr="002D3913">
        <w:rPr>
          <w:rFonts w:ascii="Times New Roman" w:hAnsi="Times New Roman" w:cs="Times New Roman"/>
          <w:sz w:val="22"/>
          <w:szCs w:val="22"/>
        </w:rPr>
        <w:t>__ на основании _______________________, составили настоящий акт о нижеследующем:</w:t>
      </w:r>
    </w:p>
    <w:p w:rsidR="00121461" w:rsidRPr="002D3913" w:rsidRDefault="00121461" w:rsidP="00121461">
      <w:pPr>
        <w:pStyle w:val="ConsPlusNonformat"/>
        <w:ind w:firstLine="567"/>
        <w:jc w:val="both"/>
        <w:rPr>
          <w:rFonts w:ascii="Times New Roman" w:hAnsi="Times New Roman" w:cs="Times New Roman"/>
          <w:sz w:val="22"/>
          <w:szCs w:val="22"/>
        </w:rPr>
      </w:pPr>
      <w:proofErr w:type="gramStart"/>
      <w:r w:rsidRPr="002D3913">
        <w:rPr>
          <w:rFonts w:ascii="Times New Roman" w:hAnsi="Times New Roman" w:cs="Times New Roman"/>
          <w:sz w:val="22"/>
          <w:szCs w:val="22"/>
        </w:rPr>
        <w:t>Арендодатель передает, а Ар</w:t>
      </w:r>
      <w:r w:rsidR="00D62EC8" w:rsidRPr="002D3913">
        <w:rPr>
          <w:rFonts w:ascii="Times New Roman" w:hAnsi="Times New Roman" w:cs="Times New Roman"/>
          <w:sz w:val="22"/>
          <w:szCs w:val="22"/>
        </w:rPr>
        <w:t>ендатор принимает в аренду нежило</w:t>
      </w:r>
      <w:r w:rsidR="001A0525" w:rsidRPr="002D3913">
        <w:rPr>
          <w:rFonts w:ascii="Times New Roman" w:hAnsi="Times New Roman" w:cs="Times New Roman"/>
          <w:sz w:val="22"/>
          <w:szCs w:val="22"/>
        </w:rPr>
        <w:t>е</w:t>
      </w:r>
      <w:r w:rsidRPr="002D3913">
        <w:rPr>
          <w:rFonts w:ascii="Times New Roman" w:hAnsi="Times New Roman" w:cs="Times New Roman"/>
          <w:sz w:val="22"/>
          <w:szCs w:val="22"/>
        </w:rPr>
        <w:t xml:space="preserve"> </w:t>
      </w:r>
      <w:r w:rsidR="00195675" w:rsidRPr="002D3913">
        <w:rPr>
          <w:rFonts w:ascii="Times New Roman" w:hAnsi="Times New Roman" w:cs="Times New Roman"/>
          <w:sz w:val="22"/>
          <w:szCs w:val="22"/>
        </w:rPr>
        <w:t xml:space="preserve">офисное </w:t>
      </w:r>
      <w:r w:rsidRPr="002D3913">
        <w:rPr>
          <w:rFonts w:ascii="Times New Roman" w:hAnsi="Times New Roman" w:cs="Times New Roman"/>
          <w:sz w:val="22"/>
          <w:szCs w:val="22"/>
        </w:rPr>
        <w:t>помещени</w:t>
      </w:r>
      <w:r w:rsidR="001810AD" w:rsidRPr="002D3913">
        <w:rPr>
          <w:rFonts w:ascii="Times New Roman" w:hAnsi="Times New Roman" w:cs="Times New Roman"/>
          <w:sz w:val="22"/>
          <w:szCs w:val="22"/>
        </w:rPr>
        <w:t>е</w:t>
      </w:r>
      <w:r w:rsidRPr="002D3913">
        <w:rPr>
          <w:rFonts w:ascii="Times New Roman" w:hAnsi="Times New Roman" w:cs="Times New Roman"/>
          <w:sz w:val="22"/>
          <w:szCs w:val="22"/>
        </w:rPr>
        <w:t>, расположенн</w:t>
      </w:r>
      <w:r w:rsidR="001810AD" w:rsidRPr="002D3913">
        <w:rPr>
          <w:rFonts w:ascii="Times New Roman" w:hAnsi="Times New Roman" w:cs="Times New Roman"/>
          <w:sz w:val="22"/>
          <w:szCs w:val="22"/>
        </w:rPr>
        <w:t>о</w:t>
      </w:r>
      <w:r w:rsidRPr="002D3913">
        <w:rPr>
          <w:rFonts w:ascii="Times New Roman" w:hAnsi="Times New Roman" w:cs="Times New Roman"/>
          <w:sz w:val="22"/>
          <w:szCs w:val="22"/>
        </w:rPr>
        <w:t xml:space="preserve">е по адресу: </w:t>
      </w:r>
      <w:r w:rsidRPr="002D3913">
        <w:rPr>
          <w:rFonts w:ascii="Times New Roman" w:hAnsi="Times New Roman" w:cs="Times New Roman"/>
          <w:bCs/>
          <w:sz w:val="22"/>
          <w:szCs w:val="22"/>
          <w:lang w:eastAsia="ar-SA"/>
        </w:rPr>
        <w:t xml:space="preserve">г. Новосибирск, </w:t>
      </w:r>
      <w:r w:rsidRPr="002D3913">
        <w:rPr>
          <w:rFonts w:ascii="Times New Roman" w:hAnsi="Times New Roman" w:cs="Times New Roman"/>
          <w:bCs/>
          <w:sz w:val="22"/>
          <w:szCs w:val="22"/>
        </w:rPr>
        <w:t>Ленинский район, ул. Троллейная, 87/1, корпус</w:t>
      </w:r>
      <w:r w:rsidRPr="002D3913">
        <w:rPr>
          <w:rFonts w:ascii="Times New Roman" w:hAnsi="Times New Roman" w:cs="Times New Roman"/>
          <w:sz w:val="22"/>
          <w:szCs w:val="22"/>
        </w:rPr>
        <w:t>, именуем</w:t>
      </w:r>
      <w:r w:rsidR="00214C10" w:rsidRPr="002D3913">
        <w:rPr>
          <w:rFonts w:ascii="Times New Roman" w:hAnsi="Times New Roman" w:cs="Times New Roman"/>
          <w:sz w:val="22"/>
          <w:szCs w:val="22"/>
        </w:rPr>
        <w:t>о</w:t>
      </w:r>
      <w:r w:rsidRPr="002D3913">
        <w:rPr>
          <w:rFonts w:ascii="Times New Roman" w:hAnsi="Times New Roman" w:cs="Times New Roman"/>
          <w:sz w:val="22"/>
          <w:szCs w:val="22"/>
        </w:rPr>
        <w:t>е далее «имущество».</w:t>
      </w:r>
      <w:proofErr w:type="gramEnd"/>
    </w:p>
    <w:p w:rsidR="00121461" w:rsidRPr="002D3913" w:rsidRDefault="00121461" w:rsidP="00121461">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 xml:space="preserve">Характеристика имущества: общая площадь </w:t>
      </w:r>
      <w:r w:rsidR="00290003">
        <w:rPr>
          <w:rFonts w:ascii="Times New Roman" w:hAnsi="Times New Roman" w:cs="Times New Roman"/>
          <w:sz w:val="22"/>
          <w:szCs w:val="22"/>
        </w:rPr>
        <w:t>12,9</w:t>
      </w:r>
      <w:r w:rsidRPr="002D3913">
        <w:rPr>
          <w:rFonts w:ascii="Times New Roman" w:hAnsi="Times New Roman" w:cs="Times New Roman"/>
          <w:sz w:val="22"/>
          <w:szCs w:val="22"/>
        </w:rPr>
        <w:t xml:space="preserve"> кв. м., в том числе этаж </w:t>
      </w:r>
      <w:r w:rsidR="00290003">
        <w:rPr>
          <w:rFonts w:ascii="Times New Roman" w:hAnsi="Times New Roman" w:cs="Times New Roman"/>
          <w:sz w:val="22"/>
          <w:szCs w:val="22"/>
        </w:rPr>
        <w:t>12,9</w:t>
      </w:r>
      <w:r w:rsidRPr="002D3913">
        <w:rPr>
          <w:rFonts w:ascii="Times New Roman" w:hAnsi="Times New Roman" w:cs="Times New Roman"/>
          <w:sz w:val="22"/>
          <w:szCs w:val="22"/>
        </w:rPr>
        <w:t xml:space="preserve"> кв.м., подвал 0,00 кв.м.</w:t>
      </w:r>
    </w:p>
    <w:p w:rsidR="00121461" w:rsidRPr="002D3913" w:rsidRDefault="00121461" w:rsidP="00121461">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Техническое состояние передаваемого имущества характеризуется следующим:</w:t>
      </w:r>
    </w:p>
    <w:p w:rsidR="00121461" w:rsidRPr="002D3913" w:rsidRDefault="00121461" w:rsidP="00121461">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 xml:space="preserve">состояние стен - </w:t>
      </w:r>
      <w:r w:rsidR="00B2246F" w:rsidRPr="002D3913">
        <w:rPr>
          <w:rFonts w:ascii="Times New Roman" w:hAnsi="Times New Roman" w:cs="Times New Roman"/>
          <w:sz w:val="22"/>
          <w:szCs w:val="22"/>
        </w:rPr>
        <w:t>нормальное</w:t>
      </w:r>
      <w:r w:rsidRPr="002D3913">
        <w:rPr>
          <w:rFonts w:ascii="Times New Roman" w:hAnsi="Times New Roman" w:cs="Times New Roman"/>
          <w:sz w:val="22"/>
          <w:szCs w:val="22"/>
        </w:rPr>
        <w:t>;</w:t>
      </w:r>
    </w:p>
    <w:p w:rsidR="00121461" w:rsidRPr="002D3913" w:rsidRDefault="00121461" w:rsidP="00121461">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 xml:space="preserve">состояние потолков - </w:t>
      </w:r>
      <w:r w:rsidR="00B2246F" w:rsidRPr="002D3913">
        <w:rPr>
          <w:rFonts w:ascii="Times New Roman" w:hAnsi="Times New Roman" w:cs="Times New Roman"/>
          <w:sz w:val="22"/>
          <w:szCs w:val="22"/>
        </w:rPr>
        <w:t>нормальное</w:t>
      </w:r>
      <w:r w:rsidRPr="002D3913">
        <w:rPr>
          <w:rFonts w:ascii="Times New Roman" w:hAnsi="Times New Roman" w:cs="Times New Roman"/>
          <w:sz w:val="22"/>
          <w:szCs w:val="22"/>
        </w:rPr>
        <w:t>;</w:t>
      </w:r>
    </w:p>
    <w:p w:rsidR="00121461" w:rsidRPr="002D3913" w:rsidRDefault="00121461" w:rsidP="00121461">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 xml:space="preserve">состояние пола - </w:t>
      </w:r>
      <w:r w:rsidR="00B2246F" w:rsidRPr="002D3913">
        <w:rPr>
          <w:rFonts w:ascii="Times New Roman" w:hAnsi="Times New Roman" w:cs="Times New Roman"/>
          <w:sz w:val="22"/>
          <w:szCs w:val="22"/>
        </w:rPr>
        <w:t>нормальное</w:t>
      </w:r>
      <w:r w:rsidRPr="002D3913">
        <w:rPr>
          <w:rFonts w:ascii="Times New Roman" w:hAnsi="Times New Roman" w:cs="Times New Roman"/>
          <w:sz w:val="22"/>
          <w:szCs w:val="22"/>
        </w:rPr>
        <w:t>;</w:t>
      </w:r>
    </w:p>
    <w:p w:rsidR="00121461" w:rsidRPr="002D3913" w:rsidRDefault="00121461" w:rsidP="00121461">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 xml:space="preserve">состояние окон и дверей - </w:t>
      </w:r>
      <w:r w:rsidR="00B2246F" w:rsidRPr="002D3913">
        <w:rPr>
          <w:rFonts w:ascii="Times New Roman" w:hAnsi="Times New Roman" w:cs="Times New Roman"/>
          <w:sz w:val="22"/>
          <w:szCs w:val="22"/>
        </w:rPr>
        <w:t>нормальное</w:t>
      </w:r>
      <w:r w:rsidRPr="002D3913">
        <w:rPr>
          <w:rFonts w:ascii="Times New Roman" w:hAnsi="Times New Roman" w:cs="Times New Roman"/>
          <w:sz w:val="22"/>
          <w:szCs w:val="22"/>
        </w:rPr>
        <w:t>;</w:t>
      </w:r>
    </w:p>
    <w:p w:rsidR="00121461" w:rsidRPr="002D3913" w:rsidRDefault="00121461" w:rsidP="00121461">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 xml:space="preserve">состояние электрооборудования - </w:t>
      </w:r>
      <w:r w:rsidR="00B2246F" w:rsidRPr="002D3913">
        <w:rPr>
          <w:rFonts w:ascii="Times New Roman" w:hAnsi="Times New Roman" w:cs="Times New Roman"/>
          <w:sz w:val="22"/>
          <w:szCs w:val="22"/>
        </w:rPr>
        <w:t>нормальное</w:t>
      </w:r>
      <w:r w:rsidRPr="002D3913">
        <w:rPr>
          <w:rFonts w:ascii="Times New Roman" w:hAnsi="Times New Roman" w:cs="Times New Roman"/>
          <w:sz w:val="22"/>
          <w:szCs w:val="22"/>
        </w:rPr>
        <w:t>;</w:t>
      </w:r>
    </w:p>
    <w:p w:rsidR="00121461" w:rsidRPr="002D3913" w:rsidRDefault="00121461" w:rsidP="00121461">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 xml:space="preserve">состояние сантехнического оборудования - </w:t>
      </w:r>
      <w:r w:rsidR="00B2246F" w:rsidRPr="002D3913">
        <w:rPr>
          <w:rFonts w:ascii="Times New Roman" w:hAnsi="Times New Roman" w:cs="Times New Roman"/>
          <w:sz w:val="22"/>
          <w:szCs w:val="22"/>
        </w:rPr>
        <w:t>нормальное</w:t>
      </w:r>
      <w:r w:rsidRPr="002D3913">
        <w:rPr>
          <w:rFonts w:ascii="Times New Roman" w:hAnsi="Times New Roman" w:cs="Times New Roman"/>
          <w:sz w:val="22"/>
          <w:szCs w:val="22"/>
        </w:rPr>
        <w:t>;</w:t>
      </w:r>
    </w:p>
    <w:p w:rsidR="00121461" w:rsidRPr="002D3913" w:rsidRDefault="00121461" w:rsidP="00121461">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 xml:space="preserve">прочие конструкции - </w:t>
      </w:r>
      <w:r w:rsidR="00B2246F" w:rsidRPr="002D3913">
        <w:rPr>
          <w:rFonts w:ascii="Times New Roman" w:hAnsi="Times New Roman" w:cs="Times New Roman"/>
          <w:sz w:val="22"/>
          <w:szCs w:val="22"/>
        </w:rPr>
        <w:t>нормальные</w:t>
      </w:r>
      <w:r w:rsidRPr="002D3913">
        <w:rPr>
          <w:rFonts w:ascii="Times New Roman" w:hAnsi="Times New Roman" w:cs="Times New Roman"/>
          <w:sz w:val="22"/>
          <w:szCs w:val="22"/>
        </w:rPr>
        <w:t>;</w:t>
      </w:r>
    </w:p>
    <w:p w:rsidR="00121461" w:rsidRPr="002D3913" w:rsidRDefault="00121461" w:rsidP="00121461">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необходимость проведения текущего и капитального ремонта - не требуется.</w:t>
      </w:r>
    </w:p>
    <w:p w:rsidR="00121461" w:rsidRPr="002D3913" w:rsidRDefault="00121461" w:rsidP="00121461">
      <w:pPr>
        <w:pStyle w:val="ConsPlusNonformat"/>
        <w:jc w:val="both"/>
        <w:rPr>
          <w:rFonts w:ascii="Times New Roman" w:hAnsi="Times New Roman" w:cs="Times New Roman"/>
          <w:sz w:val="22"/>
          <w:szCs w:val="22"/>
        </w:rPr>
      </w:pPr>
    </w:p>
    <w:p w:rsidR="00121461" w:rsidRPr="002D3913" w:rsidRDefault="00121461" w:rsidP="00121461">
      <w:pPr>
        <w:pStyle w:val="ConsPlusNonformat"/>
        <w:jc w:val="center"/>
        <w:rPr>
          <w:rFonts w:ascii="Times New Roman" w:hAnsi="Times New Roman" w:cs="Times New Roman"/>
          <w:sz w:val="22"/>
          <w:szCs w:val="22"/>
        </w:rPr>
      </w:pPr>
    </w:p>
    <w:p w:rsidR="00121461" w:rsidRPr="002D3913" w:rsidRDefault="00121461" w:rsidP="00121461">
      <w:pPr>
        <w:pStyle w:val="ConsPlusNonformat"/>
        <w:jc w:val="center"/>
        <w:rPr>
          <w:rFonts w:ascii="Times New Roman" w:hAnsi="Times New Roman" w:cs="Times New Roman"/>
          <w:sz w:val="22"/>
          <w:szCs w:val="22"/>
        </w:rPr>
      </w:pPr>
    </w:p>
    <w:tbl>
      <w:tblPr>
        <w:tblW w:w="0" w:type="auto"/>
        <w:tblLook w:val="04A0"/>
      </w:tblPr>
      <w:tblGrid>
        <w:gridCol w:w="4920"/>
        <w:gridCol w:w="6"/>
        <w:gridCol w:w="4926"/>
      </w:tblGrid>
      <w:tr w:rsidR="00121461" w:rsidRPr="002D3913" w:rsidTr="00121461">
        <w:tc>
          <w:tcPr>
            <w:tcW w:w="4926" w:type="dxa"/>
            <w:gridSpan w:val="2"/>
            <w:hideMark/>
          </w:tcPr>
          <w:p w:rsidR="00121461" w:rsidRPr="002D3913" w:rsidRDefault="00121461">
            <w:pPr>
              <w:pStyle w:val="ConsPlusNonformat"/>
              <w:spacing w:line="276" w:lineRule="auto"/>
              <w:jc w:val="center"/>
              <w:rPr>
                <w:rFonts w:ascii="Times New Roman" w:hAnsi="Times New Roman" w:cs="Times New Roman"/>
                <w:b/>
                <w:sz w:val="22"/>
                <w:szCs w:val="22"/>
              </w:rPr>
            </w:pPr>
            <w:r w:rsidRPr="002D3913">
              <w:rPr>
                <w:rFonts w:ascii="Times New Roman" w:hAnsi="Times New Roman" w:cs="Times New Roman"/>
                <w:b/>
                <w:sz w:val="22"/>
                <w:szCs w:val="22"/>
              </w:rPr>
              <w:t>ПЕРЕДАЛ</w:t>
            </w:r>
          </w:p>
        </w:tc>
        <w:tc>
          <w:tcPr>
            <w:tcW w:w="4926" w:type="dxa"/>
            <w:hideMark/>
          </w:tcPr>
          <w:p w:rsidR="00121461" w:rsidRPr="002D3913" w:rsidRDefault="00121461">
            <w:pPr>
              <w:pStyle w:val="ConsPlusNonformat"/>
              <w:spacing w:line="276" w:lineRule="auto"/>
              <w:jc w:val="center"/>
              <w:rPr>
                <w:rFonts w:ascii="Times New Roman" w:hAnsi="Times New Roman" w:cs="Times New Roman"/>
                <w:b/>
                <w:sz w:val="22"/>
                <w:szCs w:val="22"/>
              </w:rPr>
            </w:pPr>
            <w:r w:rsidRPr="002D3913">
              <w:rPr>
                <w:rFonts w:ascii="Times New Roman" w:hAnsi="Times New Roman" w:cs="Times New Roman"/>
                <w:b/>
                <w:sz w:val="22"/>
                <w:szCs w:val="22"/>
              </w:rPr>
              <w:t>ПРИНЯЛ</w:t>
            </w:r>
          </w:p>
        </w:tc>
      </w:tr>
      <w:tr w:rsidR="00121461" w:rsidRPr="002D3913" w:rsidTr="00121461">
        <w:trPr>
          <w:trHeight w:val="1245"/>
        </w:trPr>
        <w:tc>
          <w:tcPr>
            <w:tcW w:w="4926" w:type="dxa"/>
            <w:gridSpan w:val="2"/>
          </w:tcPr>
          <w:p w:rsidR="00121461" w:rsidRPr="002D3913" w:rsidRDefault="00121461">
            <w:pPr>
              <w:jc w:val="center"/>
              <w:rPr>
                <w:sz w:val="22"/>
                <w:szCs w:val="22"/>
              </w:rPr>
            </w:pPr>
            <w:r w:rsidRPr="002D3913">
              <w:rPr>
                <w:sz w:val="22"/>
                <w:szCs w:val="22"/>
              </w:rPr>
              <w:t>Арендодатель</w:t>
            </w:r>
          </w:p>
          <w:p w:rsidR="00121461" w:rsidRPr="002D3913" w:rsidRDefault="00121461">
            <w:pPr>
              <w:jc w:val="center"/>
              <w:rPr>
                <w:sz w:val="22"/>
                <w:szCs w:val="22"/>
              </w:rPr>
            </w:pPr>
            <w:r w:rsidRPr="002D3913">
              <w:rPr>
                <w:sz w:val="22"/>
                <w:szCs w:val="22"/>
              </w:rPr>
              <w:t>Директор МАУ «ГЦРП»</w:t>
            </w:r>
          </w:p>
          <w:p w:rsidR="00121461" w:rsidRPr="002D3913" w:rsidRDefault="00121461">
            <w:pPr>
              <w:jc w:val="center"/>
              <w:rPr>
                <w:sz w:val="22"/>
                <w:szCs w:val="22"/>
              </w:rPr>
            </w:pPr>
          </w:p>
          <w:p w:rsidR="00121461" w:rsidRPr="002D3913" w:rsidRDefault="00121461">
            <w:pPr>
              <w:jc w:val="center"/>
              <w:rPr>
                <w:sz w:val="22"/>
                <w:szCs w:val="22"/>
              </w:rPr>
            </w:pPr>
            <w:r w:rsidRPr="002D3913">
              <w:rPr>
                <w:sz w:val="22"/>
                <w:szCs w:val="22"/>
              </w:rPr>
              <w:t>___________ М. В. Космынин</w:t>
            </w:r>
          </w:p>
        </w:tc>
        <w:tc>
          <w:tcPr>
            <w:tcW w:w="4926" w:type="dxa"/>
          </w:tcPr>
          <w:p w:rsidR="00121461" w:rsidRPr="002D3913" w:rsidRDefault="00121461">
            <w:pPr>
              <w:pStyle w:val="ConsPlusNonformat"/>
              <w:spacing w:line="276" w:lineRule="auto"/>
              <w:jc w:val="center"/>
              <w:rPr>
                <w:rFonts w:ascii="Times New Roman" w:hAnsi="Times New Roman" w:cs="Times New Roman"/>
                <w:sz w:val="22"/>
                <w:szCs w:val="22"/>
              </w:rPr>
            </w:pPr>
            <w:r w:rsidRPr="002D3913">
              <w:rPr>
                <w:rFonts w:ascii="Times New Roman" w:hAnsi="Times New Roman" w:cs="Times New Roman"/>
                <w:sz w:val="22"/>
                <w:szCs w:val="22"/>
              </w:rPr>
              <w:t>Арендатор:</w:t>
            </w:r>
          </w:p>
          <w:p w:rsidR="00121461" w:rsidRPr="002D3913" w:rsidRDefault="00121461">
            <w:pPr>
              <w:jc w:val="center"/>
              <w:rPr>
                <w:sz w:val="22"/>
                <w:szCs w:val="22"/>
              </w:rPr>
            </w:pPr>
          </w:p>
          <w:p w:rsidR="00121461" w:rsidRPr="002D3913" w:rsidRDefault="00121461">
            <w:pPr>
              <w:jc w:val="center"/>
              <w:rPr>
                <w:sz w:val="22"/>
                <w:szCs w:val="22"/>
              </w:rPr>
            </w:pPr>
          </w:p>
          <w:p w:rsidR="00121461" w:rsidRPr="002D3913" w:rsidRDefault="00121461">
            <w:pPr>
              <w:jc w:val="center"/>
              <w:rPr>
                <w:sz w:val="22"/>
                <w:szCs w:val="22"/>
              </w:rPr>
            </w:pPr>
            <w:r w:rsidRPr="002D3913">
              <w:rPr>
                <w:sz w:val="22"/>
                <w:szCs w:val="22"/>
              </w:rPr>
              <w:t xml:space="preserve">___________ </w:t>
            </w:r>
          </w:p>
        </w:tc>
      </w:tr>
      <w:tr w:rsidR="00121461" w:rsidRPr="002D3913" w:rsidTr="00121461">
        <w:trPr>
          <w:trHeight w:val="420"/>
        </w:trPr>
        <w:tc>
          <w:tcPr>
            <w:tcW w:w="4920" w:type="dxa"/>
          </w:tcPr>
          <w:p w:rsidR="00121461" w:rsidRPr="002D3913" w:rsidRDefault="00121461">
            <w:pPr>
              <w:pStyle w:val="ConsPlusNonformat"/>
              <w:jc w:val="both"/>
              <w:rPr>
                <w:rFonts w:ascii="Times New Roman" w:hAnsi="Times New Roman" w:cs="Times New Roman"/>
                <w:sz w:val="22"/>
                <w:szCs w:val="22"/>
              </w:rPr>
            </w:pPr>
            <w:r w:rsidRPr="002D3913">
              <w:rPr>
                <w:rFonts w:ascii="Times New Roman" w:hAnsi="Times New Roman" w:cs="Times New Roman"/>
                <w:sz w:val="22"/>
                <w:szCs w:val="22"/>
              </w:rPr>
              <w:t>М.П.</w:t>
            </w:r>
          </w:p>
          <w:p w:rsidR="00121461" w:rsidRPr="002D3913" w:rsidRDefault="00121461">
            <w:pPr>
              <w:spacing w:line="120" w:lineRule="atLeast"/>
              <w:jc w:val="both"/>
              <w:rPr>
                <w:sz w:val="22"/>
                <w:szCs w:val="22"/>
              </w:rPr>
            </w:pPr>
          </w:p>
        </w:tc>
        <w:tc>
          <w:tcPr>
            <w:tcW w:w="4932" w:type="dxa"/>
            <w:gridSpan w:val="2"/>
          </w:tcPr>
          <w:p w:rsidR="00121461" w:rsidRPr="002D3913" w:rsidRDefault="00121461">
            <w:pPr>
              <w:suppressAutoHyphens w:val="0"/>
              <w:spacing w:after="200" w:line="276" w:lineRule="auto"/>
              <w:rPr>
                <w:sz w:val="22"/>
                <w:szCs w:val="22"/>
              </w:rPr>
            </w:pPr>
            <w:r w:rsidRPr="002D3913">
              <w:rPr>
                <w:sz w:val="22"/>
                <w:szCs w:val="22"/>
              </w:rPr>
              <w:t>М.П.</w:t>
            </w:r>
          </w:p>
          <w:p w:rsidR="00121461" w:rsidRPr="002D3913" w:rsidRDefault="00121461">
            <w:pPr>
              <w:spacing w:line="120" w:lineRule="atLeast"/>
              <w:jc w:val="both"/>
              <w:rPr>
                <w:sz w:val="22"/>
                <w:szCs w:val="22"/>
              </w:rPr>
            </w:pPr>
          </w:p>
        </w:tc>
      </w:tr>
    </w:tbl>
    <w:p w:rsidR="007D3263" w:rsidRPr="002D3913" w:rsidRDefault="007D3263" w:rsidP="006F101F">
      <w:pPr>
        <w:pStyle w:val="ConsPlusNonformat"/>
        <w:widowControl/>
        <w:jc w:val="center"/>
        <w:rPr>
          <w:rFonts w:ascii="Times New Roman" w:hAnsi="Times New Roman" w:cs="Times New Roman"/>
          <w:b/>
          <w:sz w:val="22"/>
          <w:szCs w:val="22"/>
        </w:rPr>
      </w:pPr>
    </w:p>
    <w:p w:rsidR="007D3263" w:rsidRPr="002D3913" w:rsidRDefault="007D3263" w:rsidP="006F101F">
      <w:pPr>
        <w:pStyle w:val="ConsPlusNonformat"/>
        <w:widowControl/>
        <w:jc w:val="center"/>
        <w:rPr>
          <w:rFonts w:ascii="Times New Roman" w:hAnsi="Times New Roman" w:cs="Times New Roman"/>
          <w:b/>
          <w:sz w:val="22"/>
          <w:szCs w:val="22"/>
        </w:rPr>
      </w:pPr>
    </w:p>
    <w:p w:rsidR="007D3263" w:rsidRPr="002D3913" w:rsidRDefault="007D3263" w:rsidP="006F101F">
      <w:pPr>
        <w:pStyle w:val="ConsPlusNonformat"/>
        <w:widowControl/>
        <w:jc w:val="center"/>
        <w:rPr>
          <w:rFonts w:ascii="Times New Roman" w:hAnsi="Times New Roman" w:cs="Times New Roman"/>
          <w:b/>
          <w:sz w:val="22"/>
          <w:szCs w:val="22"/>
        </w:rPr>
      </w:pPr>
    </w:p>
    <w:p w:rsidR="007F247E" w:rsidRPr="002D3913" w:rsidRDefault="007F247E" w:rsidP="006F101F">
      <w:pPr>
        <w:pStyle w:val="ConsPlusNonformat"/>
        <w:widowControl/>
        <w:jc w:val="center"/>
        <w:rPr>
          <w:rFonts w:ascii="Times New Roman" w:hAnsi="Times New Roman" w:cs="Times New Roman"/>
          <w:b/>
          <w:sz w:val="22"/>
          <w:szCs w:val="22"/>
        </w:rPr>
      </w:pPr>
    </w:p>
    <w:p w:rsidR="005A37F7" w:rsidRPr="002D3913" w:rsidRDefault="005A37F7" w:rsidP="006F101F">
      <w:pPr>
        <w:pStyle w:val="ConsPlusNonformat"/>
        <w:widowControl/>
        <w:jc w:val="center"/>
        <w:rPr>
          <w:rFonts w:ascii="Times New Roman" w:hAnsi="Times New Roman" w:cs="Times New Roman"/>
          <w:b/>
          <w:sz w:val="22"/>
          <w:szCs w:val="22"/>
        </w:rPr>
      </w:pPr>
    </w:p>
    <w:p w:rsidR="005A37F7" w:rsidRPr="002D3913" w:rsidRDefault="005A37F7" w:rsidP="006F101F">
      <w:pPr>
        <w:pStyle w:val="ConsPlusNonformat"/>
        <w:widowControl/>
        <w:jc w:val="center"/>
        <w:rPr>
          <w:rFonts w:ascii="Times New Roman" w:hAnsi="Times New Roman" w:cs="Times New Roman"/>
          <w:b/>
          <w:sz w:val="22"/>
          <w:szCs w:val="22"/>
        </w:rPr>
      </w:pPr>
    </w:p>
    <w:p w:rsidR="005A37F7" w:rsidRPr="002D3913" w:rsidRDefault="005A37F7" w:rsidP="006F101F">
      <w:pPr>
        <w:pStyle w:val="ConsPlusNonformat"/>
        <w:widowControl/>
        <w:jc w:val="center"/>
        <w:rPr>
          <w:rFonts w:ascii="Times New Roman" w:hAnsi="Times New Roman" w:cs="Times New Roman"/>
          <w:b/>
          <w:sz w:val="22"/>
          <w:szCs w:val="22"/>
        </w:rPr>
      </w:pPr>
    </w:p>
    <w:p w:rsidR="005A37F7" w:rsidRPr="002D3913" w:rsidRDefault="005A37F7" w:rsidP="006F101F">
      <w:pPr>
        <w:pStyle w:val="ConsPlusNonformat"/>
        <w:widowControl/>
        <w:jc w:val="center"/>
        <w:rPr>
          <w:rFonts w:ascii="Times New Roman" w:hAnsi="Times New Roman" w:cs="Times New Roman"/>
          <w:b/>
          <w:sz w:val="22"/>
          <w:szCs w:val="22"/>
        </w:rPr>
      </w:pPr>
    </w:p>
    <w:p w:rsidR="005A37F7" w:rsidRPr="002D3913" w:rsidRDefault="005A37F7" w:rsidP="006F101F">
      <w:pPr>
        <w:pStyle w:val="ConsPlusNonformat"/>
        <w:widowControl/>
        <w:jc w:val="center"/>
        <w:rPr>
          <w:rFonts w:ascii="Times New Roman" w:hAnsi="Times New Roman" w:cs="Times New Roman"/>
          <w:b/>
          <w:sz w:val="22"/>
          <w:szCs w:val="22"/>
        </w:rPr>
      </w:pPr>
    </w:p>
    <w:p w:rsidR="005A37F7" w:rsidRPr="002D3913" w:rsidRDefault="005A37F7" w:rsidP="006F101F">
      <w:pPr>
        <w:pStyle w:val="ConsPlusNonformat"/>
        <w:widowControl/>
        <w:jc w:val="center"/>
        <w:rPr>
          <w:rFonts w:ascii="Times New Roman" w:hAnsi="Times New Roman" w:cs="Times New Roman"/>
          <w:b/>
          <w:sz w:val="22"/>
          <w:szCs w:val="22"/>
        </w:rPr>
      </w:pPr>
    </w:p>
    <w:p w:rsidR="005A37F7" w:rsidRDefault="005A37F7" w:rsidP="006F101F">
      <w:pPr>
        <w:pStyle w:val="ConsPlusNonformat"/>
        <w:widowControl/>
        <w:jc w:val="center"/>
        <w:rPr>
          <w:rFonts w:ascii="Times New Roman" w:hAnsi="Times New Roman" w:cs="Times New Roman"/>
          <w:b/>
          <w:sz w:val="22"/>
          <w:szCs w:val="22"/>
        </w:rPr>
      </w:pPr>
    </w:p>
    <w:p w:rsidR="00B72BC1" w:rsidRDefault="00B72BC1" w:rsidP="006F101F">
      <w:pPr>
        <w:pStyle w:val="ConsPlusNonformat"/>
        <w:widowControl/>
        <w:jc w:val="center"/>
        <w:rPr>
          <w:rFonts w:ascii="Times New Roman" w:hAnsi="Times New Roman" w:cs="Times New Roman"/>
          <w:b/>
          <w:sz w:val="22"/>
          <w:szCs w:val="22"/>
        </w:rPr>
      </w:pPr>
    </w:p>
    <w:p w:rsidR="00B72BC1" w:rsidRDefault="00B72BC1" w:rsidP="006F101F">
      <w:pPr>
        <w:pStyle w:val="ConsPlusNonformat"/>
        <w:widowControl/>
        <w:jc w:val="center"/>
        <w:rPr>
          <w:rFonts w:ascii="Times New Roman" w:hAnsi="Times New Roman" w:cs="Times New Roman"/>
          <w:b/>
          <w:sz w:val="22"/>
          <w:szCs w:val="22"/>
        </w:rPr>
      </w:pPr>
    </w:p>
    <w:p w:rsidR="00B72BC1" w:rsidRDefault="00B72BC1" w:rsidP="006F101F">
      <w:pPr>
        <w:pStyle w:val="ConsPlusNonformat"/>
        <w:widowControl/>
        <w:jc w:val="center"/>
        <w:rPr>
          <w:rFonts w:ascii="Times New Roman" w:hAnsi="Times New Roman" w:cs="Times New Roman"/>
          <w:b/>
          <w:sz w:val="22"/>
          <w:szCs w:val="22"/>
        </w:rPr>
      </w:pPr>
    </w:p>
    <w:p w:rsidR="00B72BC1" w:rsidRDefault="00B72BC1" w:rsidP="006F101F">
      <w:pPr>
        <w:pStyle w:val="ConsPlusNonformat"/>
        <w:widowControl/>
        <w:jc w:val="center"/>
        <w:rPr>
          <w:rFonts w:ascii="Times New Roman" w:hAnsi="Times New Roman" w:cs="Times New Roman"/>
          <w:b/>
          <w:sz w:val="22"/>
          <w:szCs w:val="22"/>
        </w:rPr>
      </w:pPr>
    </w:p>
    <w:p w:rsidR="00B72BC1" w:rsidRPr="002D3913" w:rsidRDefault="00B72BC1" w:rsidP="006F101F">
      <w:pPr>
        <w:pStyle w:val="ConsPlusNonformat"/>
        <w:widowControl/>
        <w:jc w:val="center"/>
        <w:rPr>
          <w:rFonts w:ascii="Times New Roman" w:hAnsi="Times New Roman" w:cs="Times New Roman"/>
          <w:b/>
          <w:sz w:val="22"/>
          <w:szCs w:val="22"/>
        </w:rPr>
      </w:pPr>
    </w:p>
    <w:p w:rsidR="005A37F7" w:rsidRPr="002D3913" w:rsidRDefault="005A37F7" w:rsidP="006F101F">
      <w:pPr>
        <w:pStyle w:val="ConsPlusNonformat"/>
        <w:widowControl/>
        <w:jc w:val="center"/>
        <w:rPr>
          <w:rFonts w:ascii="Times New Roman" w:hAnsi="Times New Roman" w:cs="Times New Roman"/>
          <w:b/>
          <w:sz w:val="22"/>
          <w:szCs w:val="22"/>
        </w:rPr>
      </w:pPr>
    </w:p>
    <w:p w:rsidR="005A37F7" w:rsidRPr="002D3913" w:rsidRDefault="005A37F7" w:rsidP="006F101F">
      <w:pPr>
        <w:pStyle w:val="ConsPlusNonformat"/>
        <w:widowControl/>
        <w:jc w:val="center"/>
        <w:rPr>
          <w:rFonts w:ascii="Times New Roman" w:hAnsi="Times New Roman" w:cs="Times New Roman"/>
          <w:b/>
          <w:sz w:val="22"/>
          <w:szCs w:val="22"/>
        </w:rPr>
      </w:pPr>
    </w:p>
    <w:p w:rsidR="005A37F7" w:rsidRPr="002D3913" w:rsidRDefault="005A37F7" w:rsidP="006F101F">
      <w:pPr>
        <w:pStyle w:val="ConsPlusNonformat"/>
        <w:widowControl/>
        <w:jc w:val="center"/>
        <w:rPr>
          <w:rFonts w:ascii="Times New Roman" w:hAnsi="Times New Roman" w:cs="Times New Roman"/>
          <w:b/>
          <w:sz w:val="22"/>
          <w:szCs w:val="22"/>
        </w:rPr>
      </w:pPr>
    </w:p>
    <w:p w:rsidR="00C41938" w:rsidRPr="002D3913" w:rsidRDefault="00C41938" w:rsidP="00C41938">
      <w:pPr>
        <w:pStyle w:val="ConsPlusNonformat"/>
        <w:jc w:val="center"/>
        <w:rPr>
          <w:rFonts w:ascii="Times New Roman" w:hAnsi="Times New Roman" w:cs="Times New Roman"/>
          <w:sz w:val="22"/>
          <w:szCs w:val="22"/>
        </w:rPr>
      </w:pPr>
      <w:r w:rsidRPr="002D3913">
        <w:rPr>
          <w:rFonts w:ascii="Times New Roman" w:hAnsi="Times New Roman" w:cs="Times New Roman"/>
          <w:sz w:val="22"/>
          <w:szCs w:val="22"/>
        </w:rPr>
        <w:lastRenderedPageBreak/>
        <w:t xml:space="preserve">Договор аренды имущества </w:t>
      </w:r>
      <w:proofErr w:type="spellStart"/>
      <w:proofErr w:type="gramStart"/>
      <w:r w:rsidRPr="002D3913">
        <w:rPr>
          <w:rFonts w:ascii="Times New Roman" w:hAnsi="Times New Roman" w:cs="Times New Roman"/>
          <w:sz w:val="22"/>
          <w:szCs w:val="22"/>
        </w:rPr>
        <w:t>бизнес-инкубатора</w:t>
      </w:r>
      <w:proofErr w:type="spellEnd"/>
      <w:proofErr w:type="gramEnd"/>
      <w:r w:rsidRPr="002D3913">
        <w:rPr>
          <w:rFonts w:ascii="Times New Roman" w:hAnsi="Times New Roman" w:cs="Times New Roman"/>
          <w:sz w:val="22"/>
          <w:szCs w:val="22"/>
        </w:rPr>
        <w:t xml:space="preserve"> № ___(лот </w:t>
      </w:r>
      <w:r w:rsidR="009B4E90">
        <w:rPr>
          <w:rFonts w:ascii="Times New Roman" w:hAnsi="Times New Roman" w:cs="Times New Roman"/>
          <w:sz w:val="22"/>
          <w:szCs w:val="22"/>
        </w:rPr>
        <w:t>2</w:t>
      </w:r>
      <w:r w:rsidRPr="002D3913">
        <w:rPr>
          <w:rFonts w:ascii="Times New Roman" w:hAnsi="Times New Roman" w:cs="Times New Roman"/>
          <w:sz w:val="22"/>
          <w:szCs w:val="22"/>
        </w:rPr>
        <w:t>)</w:t>
      </w:r>
    </w:p>
    <w:p w:rsidR="00C41938" w:rsidRPr="002D3913" w:rsidRDefault="00C41938" w:rsidP="00C41938">
      <w:pPr>
        <w:pStyle w:val="ConsPlusNonformat"/>
        <w:rPr>
          <w:rFonts w:ascii="Times New Roman" w:hAnsi="Times New Roman" w:cs="Times New Roman"/>
          <w:sz w:val="22"/>
          <w:szCs w:val="22"/>
        </w:rPr>
      </w:pPr>
    </w:p>
    <w:p w:rsidR="00C41938" w:rsidRPr="002D3913" w:rsidRDefault="00C41938" w:rsidP="00C41938">
      <w:pPr>
        <w:pStyle w:val="ConsPlusNonformat"/>
        <w:ind w:right="-1"/>
        <w:jc w:val="both"/>
        <w:rPr>
          <w:rFonts w:ascii="Times New Roman" w:hAnsi="Times New Roman" w:cs="Times New Roman"/>
          <w:sz w:val="22"/>
          <w:szCs w:val="22"/>
        </w:rPr>
      </w:pPr>
      <w:r w:rsidRPr="002D3913">
        <w:rPr>
          <w:rFonts w:ascii="Times New Roman" w:hAnsi="Times New Roman" w:cs="Times New Roman"/>
          <w:sz w:val="22"/>
          <w:szCs w:val="22"/>
        </w:rPr>
        <w:t>г. Новосибирск</w:t>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t xml:space="preserve">              "____" _______________</w:t>
      </w:r>
      <w:r w:rsidR="00265B78">
        <w:rPr>
          <w:rFonts w:ascii="Times New Roman" w:hAnsi="Times New Roman" w:cs="Times New Roman"/>
          <w:sz w:val="22"/>
          <w:szCs w:val="22"/>
        </w:rPr>
        <w:t xml:space="preserve"> 2019 </w:t>
      </w:r>
      <w:r w:rsidRPr="002D3913">
        <w:rPr>
          <w:rFonts w:ascii="Times New Roman" w:hAnsi="Times New Roman" w:cs="Times New Roman"/>
          <w:sz w:val="22"/>
          <w:szCs w:val="22"/>
        </w:rPr>
        <w:t>г.</w:t>
      </w:r>
    </w:p>
    <w:p w:rsidR="00C41938" w:rsidRPr="002D3913" w:rsidRDefault="00C41938" w:rsidP="00C41938">
      <w:pPr>
        <w:pStyle w:val="ConsPlusNonformat"/>
        <w:ind w:right="-1"/>
        <w:jc w:val="both"/>
        <w:rPr>
          <w:rFonts w:ascii="Times New Roman" w:hAnsi="Times New Roman" w:cs="Times New Roman"/>
          <w:sz w:val="22"/>
          <w:szCs w:val="22"/>
        </w:rPr>
      </w:pPr>
    </w:p>
    <w:p w:rsidR="00C41938" w:rsidRPr="002D3913" w:rsidRDefault="00C41938" w:rsidP="00C41938">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 xml:space="preserve">Муниципальное автономное учреждение города Новосибирска «Городской центр развития предпринимательства» в лице директора </w:t>
      </w:r>
      <w:proofErr w:type="spellStart"/>
      <w:r w:rsidRPr="002D3913">
        <w:rPr>
          <w:rFonts w:ascii="Times New Roman" w:hAnsi="Times New Roman" w:cs="Times New Roman"/>
          <w:sz w:val="22"/>
          <w:szCs w:val="22"/>
        </w:rPr>
        <w:t>Космынина</w:t>
      </w:r>
      <w:proofErr w:type="spellEnd"/>
      <w:r w:rsidRPr="002D3913">
        <w:rPr>
          <w:rFonts w:ascii="Times New Roman" w:hAnsi="Times New Roman" w:cs="Times New Roman"/>
          <w:sz w:val="22"/>
          <w:szCs w:val="22"/>
        </w:rPr>
        <w:t xml:space="preserve"> Михаила Викторовича, действующего на основании Устава, именуемое в дальнейшем "Арендодатель", с одной стороны, и __________________________________, в лице ____________________________, </w:t>
      </w:r>
      <w:proofErr w:type="spellStart"/>
      <w:r w:rsidRPr="002D3913">
        <w:rPr>
          <w:rFonts w:ascii="Times New Roman" w:hAnsi="Times New Roman" w:cs="Times New Roman"/>
          <w:sz w:val="22"/>
          <w:szCs w:val="22"/>
        </w:rPr>
        <w:t>действующ</w:t>
      </w:r>
      <w:proofErr w:type="spellEnd"/>
      <w:r w:rsidRPr="002D3913">
        <w:rPr>
          <w:rFonts w:ascii="Times New Roman" w:hAnsi="Times New Roman" w:cs="Times New Roman"/>
          <w:sz w:val="22"/>
          <w:szCs w:val="22"/>
        </w:rPr>
        <w:t>__ на основании _____________, именуемое в дальнейшем "Арендатор", с другой стороны (на основании протокола ____________________), заключили настоящий договор о нижеследующем:</w:t>
      </w:r>
    </w:p>
    <w:p w:rsidR="00C41938" w:rsidRPr="002D3913" w:rsidRDefault="00C41938" w:rsidP="00C41938">
      <w:pPr>
        <w:pStyle w:val="ConsPlusNonformat"/>
        <w:ind w:right="-1" w:firstLine="567"/>
        <w:jc w:val="both"/>
        <w:rPr>
          <w:rFonts w:ascii="Times New Roman" w:hAnsi="Times New Roman" w:cs="Times New Roman"/>
          <w:sz w:val="22"/>
          <w:szCs w:val="22"/>
        </w:rPr>
      </w:pPr>
    </w:p>
    <w:p w:rsidR="00C41938" w:rsidRPr="002D3913" w:rsidRDefault="00C41938" w:rsidP="00C41938">
      <w:pPr>
        <w:pStyle w:val="ConsPlusNonformat"/>
        <w:ind w:right="-1" w:firstLine="567"/>
        <w:jc w:val="center"/>
        <w:rPr>
          <w:rFonts w:ascii="Times New Roman" w:hAnsi="Times New Roman" w:cs="Times New Roman"/>
          <w:sz w:val="22"/>
          <w:szCs w:val="22"/>
        </w:rPr>
      </w:pPr>
      <w:r w:rsidRPr="002D3913">
        <w:rPr>
          <w:rFonts w:ascii="Times New Roman" w:hAnsi="Times New Roman" w:cs="Times New Roman"/>
          <w:sz w:val="22"/>
          <w:szCs w:val="22"/>
        </w:rPr>
        <w:t>1. ПРЕДМЕТ ДОГОВОРА</w:t>
      </w:r>
    </w:p>
    <w:p w:rsidR="00C41938" w:rsidRPr="00290003" w:rsidRDefault="00C41938" w:rsidP="00C41938">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 xml:space="preserve">1.1. </w:t>
      </w:r>
      <w:r w:rsidRPr="00290003">
        <w:rPr>
          <w:rFonts w:ascii="Times New Roman" w:hAnsi="Times New Roman" w:cs="Times New Roman"/>
          <w:sz w:val="22"/>
          <w:szCs w:val="22"/>
        </w:rPr>
        <w:t xml:space="preserve">Арендодатель предоставляет Арендатору во временное пользование за плату </w:t>
      </w:r>
      <w:r w:rsidR="00290003" w:rsidRPr="00290003">
        <w:rPr>
          <w:rFonts w:ascii="Times New Roman" w:hAnsi="Times New Roman" w:cs="Times New Roman"/>
          <w:sz w:val="22"/>
          <w:szCs w:val="22"/>
        </w:rPr>
        <w:t xml:space="preserve">нежилое офисное помещение на втором этаже площадью 21,6 кв.м. (номер по плану 15), расположенное </w:t>
      </w:r>
      <w:r w:rsidR="00290003" w:rsidRPr="00290003">
        <w:rPr>
          <w:rFonts w:ascii="Times New Roman" w:hAnsi="Times New Roman" w:cs="Times New Roman"/>
          <w:bCs/>
          <w:sz w:val="22"/>
          <w:szCs w:val="22"/>
          <w:lang w:eastAsia="ar-SA"/>
        </w:rPr>
        <w:t xml:space="preserve">по адресу: г. Новосибирск, </w:t>
      </w:r>
      <w:r w:rsidR="00290003" w:rsidRPr="00290003">
        <w:rPr>
          <w:rFonts w:ascii="Times New Roman" w:hAnsi="Times New Roman" w:cs="Times New Roman"/>
          <w:bCs/>
          <w:sz w:val="22"/>
          <w:szCs w:val="22"/>
        </w:rPr>
        <w:t xml:space="preserve">Ленинский район, ул. </w:t>
      </w:r>
      <w:proofErr w:type="gramStart"/>
      <w:r w:rsidR="00290003" w:rsidRPr="00290003">
        <w:rPr>
          <w:rFonts w:ascii="Times New Roman" w:hAnsi="Times New Roman" w:cs="Times New Roman"/>
          <w:bCs/>
          <w:sz w:val="22"/>
          <w:szCs w:val="22"/>
        </w:rPr>
        <w:t>Троллейная</w:t>
      </w:r>
      <w:proofErr w:type="gramEnd"/>
      <w:r w:rsidR="00290003" w:rsidRPr="00290003">
        <w:rPr>
          <w:rFonts w:ascii="Times New Roman" w:hAnsi="Times New Roman" w:cs="Times New Roman"/>
          <w:bCs/>
          <w:sz w:val="22"/>
          <w:szCs w:val="22"/>
        </w:rPr>
        <w:t>, 87/1, корпус 1</w:t>
      </w:r>
      <w:r w:rsidRPr="00290003">
        <w:rPr>
          <w:rFonts w:ascii="Times New Roman" w:hAnsi="Times New Roman" w:cs="Times New Roman"/>
          <w:sz w:val="22"/>
          <w:szCs w:val="22"/>
        </w:rPr>
        <w:t>, именуемое далее "имущество".</w:t>
      </w:r>
    </w:p>
    <w:p w:rsidR="00C41938" w:rsidRPr="002D3913" w:rsidRDefault="00C41938" w:rsidP="00C41938">
      <w:pPr>
        <w:pStyle w:val="ConsPlusNonformat"/>
        <w:ind w:right="-1" w:firstLine="567"/>
        <w:jc w:val="both"/>
        <w:rPr>
          <w:rFonts w:ascii="Times New Roman" w:hAnsi="Times New Roman" w:cs="Times New Roman"/>
          <w:sz w:val="22"/>
          <w:szCs w:val="22"/>
        </w:rPr>
      </w:pPr>
      <w:r w:rsidRPr="00290003">
        <w:rPr>
          <w:rFonts w:ascii="Times New Roman" w:hAnsi="Times New Roman" w:cs="Times New Roman"/>
          <w:sz w:val="22"/>
          <w:szCs w:val="22"/>
        </w:rPr>
        <w:t>Характеристика имущества</w:t>
      </w:r>
      <w:r w:rsidRPr="002D3913">
        <w:rPr>
          <w:rFonts w:ascii="Times New Roman" w:hAnsi="Times New Roman" w:cs="Times New Roman"/>
          <w:sz w:val="22"/>
          <w:szCs w:val="22"/>
        </w:rPr>
        <w:t xml:space="preserve">: общая площадь </w:t>
      </w:r>
      <w:r w:rsidR="00290003">
        <w:rPr>
          <w:rFonts w:ascii="Times New Roman" w:hAnsi="Times New Roman" w:cs="Times New Roman"/>
          <w:sz w:val="22"/>
          <w:szCs w:val="22"/>
        </w:rPr>
        <w:t>21,6</w:t>
      </w:r>
      <w:r w:rsidRPr="002D3913">
        <w:rPr>
          <w:rFonts w:ascii="Times New Roman" w:hAnsi="Times New Roman" w:cs="Times New Roman"/>
          <w:sz w:val="22"/>
          <w:szCs w:val="22"/>
        </w:rPr>
        <w:t xml:space="preserve"> кв. м, в том числе этаж </w:t>
      </w:r>
      <w:r w:rsidR="00290003">
        <w:rPr>
          <w:rFonts w:ascii="Times New Roman" w:hAnsi="Times New Roman" w:cs="Times New Roman"/>
          <w:sz w:val="22"/>
          <w:szCs w:val="22"/>
        </w:rPr>
        <w:t>21,6</w:t>
      </w:r>
      <w:r w:rsidRPr="002D3913">
        <w:rPr>
          <w:rFonts w:ascii="Times New Roman" w:hAnsi="Times New Roman" w:cs="Times New Roman"/>
          <w:sz w:val="22"/>
          <w:szCs w:val="22"/>
        </w:rPr>
        <w:t xml:space="preserve"> кв. м, подвал 0,00 кв. м (план и экспликация прилагаются).</w:t>
      </w:r>
    </w:p>
    <w:p w:rsidR="00C41938" w:rsidRPr="002D3913" w:rsidRDefault="00C41938" w:rsidP="00C41938">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 xml:space="preserve">1.2. Имущество передается Арендатору в целях реализации бизнес-плана, представленного на конкурс на право заключения договора аренды </w:t>
      </w:r>
      <w:proofErr w:type="spellStart"/>
      <w:r w:rsidRPr="002D3913">
        <w:rPr>
          <w:rFonts w:ascii="Times New Roman" w:hAnsi="Times New Roman" w:cs="Times New Roman"/>
          <w:sz w:val="22"/>
          <w:szCs w:val="22"/>
        </w:rPr>
        <w:t>имущества:_______________________________</w:t>
      </w:r>
      <w:proofErr w:type="spellEnd"/>
      <w:r w:rsidRPr="002D3913">
        <w:rPr>
          <w:rFonts w:ascii="Times New Roman" w:hAnsi="Times New Roman" w:cs="Times New Roman"/>
          <w:sz w:val="22"/>
          <w:szCs w:val="22"/>
        </w:rPr>
        <w:t>.</w:t>
      </w:r>
    </w:p>
    <w:p w:rsidR="00C41938" w:rsidRPr="002D3913" w:rsidRDefault="00C41938" w:rsidP="00C41938">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1.3. Передача имущества в аренду не влечет перехода права собственности на него.</w:t>
      </w:r>
    </w:p>
    <w:p w:rsidR="00C41938" w:rsidRPr="002D3913" w:rsidRDefault="00C41938" w:rsidP="00C41938">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1.4. Переход права собственности на имущество к другому лицу не является основанием для изменения или расторжения настоящего договора.</w:t>
      </w:r>
    </w:p>
    <w:p w:rsidR="00C41938" w:rsidRPr="002D3913" w:rsidRDefault="00C41938" w:rsidP="00C41938">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1.5. Неотделимые улучшения имущества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rsidR="00C41938" w:rsidRPr="002D3913" w:rsidRDefault="00C41938" w:rsidP="00C41938">
      <w:pPr>
        <w:widowControl w:val="0"/>
        <w:autoSpaceDE w:val="0"/>
        <w:autoSpaceDN w:val="0"/>
        <w:adjustRightInd w:val="0"/>
        <w:ind w:right="-1" w:firstLine="567"/>
        <w:jc w:val="center"/>
        <w:outlineLvl w:val="2"/>
        <w:rPr>
          <w:sz w:val="22"/>
          <w:szCs w:val="22"/>
        </w:rPr>
      </w:pPr>
      <w:r w:rsidRPr="002D3913">
        <w:rPr>
          <w:sz w:val="22"/>
          <w:szCs w:val="22"/>
        </w:rPr>
        <w:t>2. ОБЯЗАННОСТИ СТОРОН</w:t>
      </w:r>
    </w:p>
    <w:p w:rsidR="00C41938" w:rsidRPr="002D3913" w:rsidRDefault="00C41938" w:rsidP="00C41938">
      <w:pPr>
        <w:ind w:right="-1" w:firstLine="567"/>
        <w:jc w:val="both"/>
        <w:rPr>
          <w:sz w:val="22"/>
          <w:szCs w:val="22"/>
        </w:rPr>
      </w:pPr>
      <w:r w:rsidRPr="002D3913">
        <w:rPr>
          <w:sz w:val="22"/>
          <w:szCs w:val="22"/>
        </w:rPr>
        <w:t>2.1. Арендодатель обязуется:</w:t>
      </w:r>
    </w:p>
    <w:p w:rsidR="00C41938" w:rsidRPr="002D3913" w:rsidRDefault="00C41938" w:rsidP="00C41938">
      <w:pPr>
        <w:pStyle w:val="ConsPlusNonformat"/>
        <w:ind w:firstLine="567"/>
        <w:jc w:val="both"/>
        <w:rPr>
          <w:rFonts w:ascii="Times New Roman" w:hAnsi="Times New Roman" w:cs="Times New Roman"/>
          <w:sz w:val="22"/>
          <w:szCs w:val="22"/>
        </w:rPr>
      </w:pPr>
      <w:r w:rsidRPr="002D3913">
        <w:rPr>
          <w:rFonts w:ascii="Times New Roman" w:hAnsi="Times New Roman" w:cs="Times New Roman"/>
          <w:sz w:val="22"/>
          <w:szCs w:val="22"/>
        </w:rPr>
        <w:t xml:space="preserve">2.1.1. Передать имущество Арендатору по акту приема-передачи в состоянии, пригодном для использования, </w:t>
      </w:r>
      <w:r w:rsidRPr="002D3913">
        <w:rPr>
          <w:rFonts w:ascii="Times New Roman" w:hAnsi="Times New Roman"/>
          <w:sz w:val="22"/>
          <w:szCs w:val="22"/>
        </w:rPr>
        <w:t>а также передать в пользование оборудование, находящееся в помещении, в рабочем состоянии и полном комплекте по акту приема-передачи</w:t>
      </w:r>
      <w:r w:rsidRPr="002D3913">
        <w:rPr>
          <w:rFonts w:ascii="Times New Roman" w:hAnsi="Times New Roman" w:cs="Times New Roman"/>
          <w:sz w:val="22"/>
          <w:szCs w:val="22"/>
        </w:rPr>
        <w:t>.</w:t>
      </w:r>
    </w:p>
    <w:p w:rsidR="00C41938" w:rsidRPr="002D3913" w:rsidRDefault="00C41938" w:rsidP="00C41938">
      <w:pPr>
        <w:ind w:right="-1" w:firstLine="567"/>
        <w:jc w:val="both"/>
        <w:rPr>
          <w:sz w:val="22"/>
          <w:szCs w:val="22"/>
        </w:rPr>
      </w:pPr>
      <w:r w:rsidRPr="002D3913">
        <w:rPr>
          <w:sz w:val="22"/>
          <w:szCs w:val="22"/>
        </w:rPr>
        <w:t>2.1.2. Не препятствовать Арендатору в пользовании имуществом.</w:t>
      </w:r>
    </w:p>
    <w:p w:rsidR="00C41938" w:rsidRPr="002D3913" w:rsidRDefault="00C41938" w:rsidP="00C41938">
      <w:pPr>
        <w:ind w:right="-1" w:firstLine="567"/>
        <w:jc w:val="both"/>
        <w:rPr>
          <w:sz w:val="22"/>
          <w:szCs w:val="22"/>
        </w:rPr>
      </w:pPr>
      <w:r w:rsidRPr="002D3913">
        <w:rPr>
          <w:sz w:val="22"/>
          <w:szCs w:val="22"/>
        </w:rPr>
        <w:t>2.1.3. В случае аварий, происшедших не по вине Арендатора, оказывать Арендатору необходимое содействие по их устранению.</w:t>
      </w:r>
    </w:p>
    <w:p w:rsidR="00C41938" w:rsidRPr="002D3913" w:rsidRDefault="00C41938" w:rsidP="00C41938">
      <w:pPr>
        <w:ind w:right="-1" w:firstLine="567"/>
        <w:jc w:val="both"/>
        <w:rPr>
          <w:sz w:val="22"/>
          <w:szCs w:val="22"/>
        </w:rPr>
      </w:pPr>
      <w:r w:rsidRPr="002D3913">
        <w:rPr>
          <w:sz w:val="22"/>
          <w:szCs w:val="22"/>
        </w:rPr>
        <w:t>2.2. Арендатор обязуется:</w:t>
      </w:r>
    </w:p>
    <w:p w:rsidR="00C41938" w:rsidRPr="002D3913" w:rsidRDefault="00C41938" w:rsidP="00C41938">
      <w:pPr>
        <w:ind w:right="-1" w:firstLine="567"/>
        <w:jc w:val="both"/>
        <w:rPr>
          <w:sz w:val="22"/>
          <w:szCs w:val="22"/>
        </w:rPr>
      </w:pPr>
      <w:r w:rsidRPr="002D3913">
        <w:rPr>
          <w:sz w:val="22"/>
          <w:szCs w:val="22"/>
        </w:rPr>
        <w:t xml:space="preserve">2.2.1. Использовать имущество по целевому назначению, указанному в </w:t>
      </w:r>
      <w:hyperlink r:id="rId29" w:anchor="Par106" w:history="1">
        <w:r w:rsidRPr="002D3913">
          <w:rPr>
            <w:rStyle w:val="a6"/>
            <w:color w:val="auto"/>
            <w:sz w:val="22"/>
            <w:szCs w:val="22"/>
          </w:rPr>
          <w:t>пункте 1.2</w:t>
        </w:r>
      </w:hyperlink>
      <w:r w:rsidRPr="002D3913">
        <w:rPr>
          <w:sz w:val="22"/>
          <w:szCs w:val="22"/>
        </w:rPr>
        <w:t xml:space="preserve"> настоящего договора.</w:t>
      </w:r>
    </w:p>
    <w:p w:rsidR="00C41938" w:rsidRPr="002D3913" w:rsidRDefault="00C41938" w:rsidP="00C41938">
      <w:pPr>
        <w:ind w:right="-1" w:firstLine="567"/>
        <w:jc w:val="both"/>
        <w:rPr>
          <w:sz w:val="22"/>
          <w:szCs w:val="22"/>
        </w:rPr>
      </w:pPr>
      <w:r w:rsidRPr="002D3913">
        <w:rPr>
          <w:sz w:val="22"/>
          <w:szCs w:val="22"/>
        </w:rPr>
        <w:t xml:space="preserve">Неиспользование имущества или использование его не по целевому назначению, указанному в </w:t>
      </w:r>
      <w:hyperlink r:id="rId30" w:anchor="Par106" w:history="1">
        <w:r w:rsidRPr="002D3913">
          <w:rPr>
            <w:rStyle w:val="a6"/>
            <w:color w:val="auto"/>
            <w:sz w:val="22"/>
            <w:szCs w:val="22"/>
          </w:rPr>
          <w:t>пункте 1.2</w:t>
        </w:r>
      </w:hyperlink>
      <w:r w:rsidRPr="002D3913">
        <w:rPr>
          <w:sz w:val="22"/>
          <w:szCs w:val="22"/>
        </w:rPr>
        <w:t xml:space="preserve"> настоящего договора, а также не по заявленной в бизнес-плане деятельности, не допускается.</w:t>
      </w:r>
    </w:p>
    <w:p w:rsidR="00C41938" w:rsidRPr="002D3913" w:rsidRDefault="00C41938" w:rsidP="00C41938">
      <w:pPr>
        <w:ind w:right="-1" w:firstLine="567"/>
        <w:jc w:val="both"/>
        <w:rPr>
          <w:sz w:val="22"/>
          <w:szCs w:val="22"/>
        </w:rPr>
      </w:pPr>
      <w:r w:rsidRPr="002D3913">
        <w:rPr>
          <w:sz w:val="22"/>
          <w:szCs w:val="22"/>
        </w:rPr>
        <w:t>2.2.2. Содержать имущество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w:t>
      </w:r>
    </w:p>
    <w:p w:rsidR="00C41938" w:rsidRPr="002D3913" w:rsidRDefault="00C41938" w:rsidP="00C41938">
      <w:pPr>
        <w:ind w:right="-1" w:firstLine="567"/>
        <w:jc w:val="both"/>
        <w:rPr>
          <w:sz w:val="22"/>
          <w:szCs w:val="22"/>
        </w:rPr>
      </w:pPr>
      <w:r w:rsidRPr="002D3913">
        <w:rPr>
          <w:sz w:val="22"/>
          <w:szCs w:val="22"/>
        </w:rPr>
        <w:t xml:space="preserve">2.2.3. Заключить </w:t>
      </w:r>
      <w:r w:rsidRPr="002D3913">
        <w:rPr>
          <w:sz w:val="22"/>
          <w:szCs w:val="22"/>
          <w:lang w:val="en-US"/>
        </w:rPr>
        <w:t>c</w:t>
      </w:r>
      <w:r w:rsidRPr="002D3913">
        <w:rPr>
          <w:sz w:val="22"/>
          <w:szCs w:val="22"/>
        </w:rPr>
        <w:t xml:space="preserve">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 </w:t>
      </w:r>
    </w:p>
    <w:p w:rsidR="00C41938" w:rsidRPr="002D3913" w:rsidRDefault="00C41938" w:rsidP="00C41938">
      <w:pPr>
        <w:ind w:right="-1" w:firstLine="567"/>
        <w:jc w:val="both"/>
        <w:rPr>
          <w:sz w:val="22"/>
          <w:szCs w:val="22"/>
        </w:rPr>
      </w:pPr>
      <w:r w:rsidRPr="002D3913">
        <w:rPr>
          <w:sz w:val="22"/>
          <w:szCs w:val="22"/>
        </w:rPr>
        <w:t>2.2.4. В случае аварии немедленно поставить в известность Арендодателя и принять меры по устранению последствий аварии.</w:t>
      </w:r>
    </w:p>
    <w:p w:rsidR="00C41938" w:rsidRPr="002D3913" w:rsidRDefault="00C41938" w:rsidP="00C41938">
      <w:pPr>
        <w:ind w:right="-1" w:firstLine="567"/>
        <w:jc w:val="both"/>
        <w:rPr>
          <w:sz w:val="22"/>
          <w:szCs w:val="22"/>
        </w:rPr>
      </w:pPr>
      <w:r w:rsidRPr="002D3913">
        <w:rPr>
          <w:sz w:val="22"/>
          <w:szCs w:val="22"/>
        </w:rPr>
        <w:t>2.2.5. Своевременно производить текущий ремонт имущества за свой счет без отнесения затрат в счет арендной платы. Капитальный ремонт имущества, в случае его необходимости, производится Арендатором за свой счет.</w:t>
      </w:r>
    </w:p>
    <w:p w:rsidR="00C41938" w:rsidRPr="002D3913" w:rsidRDefault="00C41938" w:rsidP="00C41938">
      <w:pPr>
        <w:ind w:right="-1" w:firstLine="567"/>
        <w:jc w:val="both"/>
        <w:rPr>
          <w:sz w:val="22"/>
          <w:szCs w:val="22"/>
        </w:rPr>
      </w:pPr>
      <w:r w:rsidRPr="002D3913">
        <w:rPr>
          <w:sz w:val="22"/>
          <w:szCs w:val="22"/>
        </w:rPr>
        <w:t>2.2.6. Не производить перепланировок и реконструкции имущества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w:t>
      </w:r>
    </w:p>
    <w:p w:rsidR="00C41938" w:rsidRPr="002D3913" w:rsidRDefault="00C41938" w:rsidP="00C41938">
      <w:pPr>
        <w:ind w:right="-1" w:firstLine="567"/>
        <w:jc w:val="both"/>
        <w:rPr>
          <w:sz w:val="22"/>
          <w:szCs w:val="22"/>
        </w:rPr>
      </w:pPr>
      <w:r w:rsidRPr="002D3913">
        <w:rPr>
          <w:sz w:val="22"/>
          <w:szCs w:val="22"/>
        </w:rPr>
        <w:t>2.2.7. Не сдавать имущество в субаренду, не передавать в пользование третьим лицам и не передавать свои права и обязанности по договору аренды другому лицу.</w:t>
      </w:r>
    </w:p>
    <w:p w:rsidR="00C41938" w:rsidRPr="002D3913" w:rsidRDefault="00C41938" w:rsidP="00C41938">
      <w:pPr>
        <w:ind w:right="-1" w:firstLine="567"/>
        <w:jc w:val="both"/>
        <w:rPr>
          <w:sz w:val="22"/>
          <w:szCs w:val="22"/>
        </w:rPr>
      </w:pPr>
      <w:r w:rsidRPr="002D3913">
        <w:rPr>
          <w:sz w:val="22"/>
          <w:szCs w:val="22"/>
        </w:rPr>
        <w:t xml:space="preserve">2.2.8. Вносить арендную плату в размере, порядке и сроки, установленные в </w:t>
      </w:r>
      <w:hyperlink r:id="rId31" w:anchor="Par140" w:history="1">
        <w:r w:rsidRPr="002D3913">
          <w:rPr>
            <w:rStyle w:val="a6"/>
            <w:color w:val="auto"/>
            <w:sz w:val="22"/>
            <w:szCs w:val="22"/>
          </w:rPr>
          <w:t>разделе 3</w:t>
        </w:r>
      </w:hyperlink>
      <w:r w:rsidRPr="002D3913">
        <w:rPr>
          <w:sz w:val="22"/>
          <w:szCs w:val="22"/>
        </w:rPr>
        <w:t xml:space="preserve"> настоящего договора.</w:t>
      </w:r>
    </w:p>
    <w:p w:rsidR="00C41938" w:rsidRPr="002D3913" w:rsidRDefault="00C41938" w:rsidP="00C41938">
      <w:pPr>
        <w:ind w:right="-1" w:firstLine="567"/>
        <w:jc w:val="both"/>
        <w:rPr>
          <w:sz w:val="22"/>
          <w:szCs w:val="22"/>
        </w:rPr>
      </w:pPr>
      <w:r w:rsidRPr="002D3913">
        <w:rPr>
          <w:sz w:val="22"/>
          <w:szCs w:val="22"/>
        </w:rPr>
        <w:t>2.2.9. По окончании срока договора либо при досрочном расторжении договора сдать имущество Арендодателю по акту приема-передачи в исправном состоянии, с учетом нормативного износа, и провести сверку платежей.</w:t>
      </w:r>
    </w:p>
    <w:p w:rsidR="00C41938" w:rsidRPr="002D3913" w:rsidRDefault="00C41938" w:rsidP="00C41938">
      <w:pPr>
        <w:ind w:right="-1" w:firstLine="567"/>
        <w:jc w:val="both"/>
        <w:rPr>
          <w:sz w:val="22"/>
          <w:szCs w:val="22"/>
        </w:rPr>
      </w:pPr>
      <w:r w:rsidRPr="002D3913">
        <w:rPr>
          <w:sz w:val="22"/>
          <w:szCs w:val="22"/>
        </w:rPr>
        <w:t>2.2.10. Письменно извещать Арендодателя об изменении своего места нахождения (места жительства) или фактического адреса.</w:t>
      </w:r>
    </w:p>
    <w:p w:rsidR="00C41938" w:rsidRPr="002D3913" w:rsidRDefault="00C41938" w:rsidP="00C41938">
      <w:pPr>
        <w:ind w:right="-1" w:firstLine="567"/>
        <w:jc w:val="both"/>
        <w:rPr>
          <w:sz w:val="22"/>
          <w:szCs w:val="22"/>
        </w:rPr>
      </w:pPr>
      <w:r w:rsidRPr="002D3913">
        <w:rPr>
          <w:sz w:val="22"/>
          <w:szCs w:val="22"/>
        </w:rPr>
        <w:lastRenderedPageBreak/>
        <w:t>2.2.11.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w:t>
      </w:r>
    </w:p>
    <w:p w:rsidR="00C41938" w:rsidRPr="002D3913" w:rsidRDefault="00C41938" w:rsidP="00C41938">
      <w:pPr>
        <w:ind w:right="-1" w:firstLine="567"/>
        <w:jc w:val="both"/>
        <w:rPr>
          <w:sz w:val="22"/>
          <w:szCs w:val="22"/>
        </w:rPr>
      </w:pPr>
      <w:r w:rsidRPr="002D3913">
        <w:rPr>
          <w:sz w:val="22"/>
          <w:szCs w:val="22"/>
        </w:rPr>
        <w:t xml:space="preserve">2.2.12. </w:t>
      </w:r>
      <w:proofErr w:type="gramStart"/>
      <w:r w:rsidRPr="002D3913">
        <w:rPr>
          <w:sz w:val="22"/>
          <w:szCs w:val="22"/>
        </w:rPr>
        <w:t>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расположено имущество,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случае если имущество расположено в многоквартирном доме).</w:t>
      </w:r>
      <w:proofErr w:type="gramEnd"/>
    </w:p>
    <w:p w:rsidR="00C41938" w:rsidRPr="002D3913" w:rsidRDefault="00C41938" w:rsidP="00C41938">
      <w:pPr>
        <w:ind w:right="-1" w:firstLine="567"/>
        <w:jc w:val="both"/>
        <w:rPr>
          <w:sz w:val="22"/>
          <w:szCs w:val="22"/>
        </w:rPr>
      </w:pPr>
      <w:r w:rsidRPr="002D3913">
        <w:rPr>
          <w:sz w:val="22"/>
          <w:szCs w:val="22"/>
        </w:rPr>
        <w:t>2.2.13. Предоставлять ежеквартально не позднее последнего рабочего дня  месяца, следующего за отчетным периодом,</w:t>
      </w:r>
      <w:r w:rsidRPr="002D3913">
        <w:rPr>
          <w:b/>
          <w:sz w:val="22"/>
          <w:szCs w:val="22"/>
        </w:rPr>
        <w:t xml:space="preserve"> </w:t>
      </w:r>
      <w:r w:rsidRPr="002D3913">
        <w:rPr>
          <w:sz w:val="22"/>
          <w:szCs w:val="22"/>
        </w:rPr>
        <w:t>Арендодателю отчет о результатах реализации бизнес-плана в порядке, установленном правовым актом мэрии города Новосибирска.</w:t>
      </w:r>
    </w:p>
    <w:p w:rsidR="00C41938" w:rsidRPr="002D3913" w:rsidRDefault="00C41938" w:rsidP="00C41938">
      <w:pPr>
        <w:ind w:right="-1" w:firstLine="567"/>
        <w:jc w:val="both"/>
        <w:rPr>
          <w:sz w:val="22"/>
          <w:szCs w:val="22"/>
        </w:rPr>
      </w:pPr>
      <w:r w:rsidRPr="002D3913">
        <w:rPr>
          <w:sz w:val="22"/>
          <w:szCs w:val="22"/>
        </w:rPr>
        <w:t>2.3. Арендодатель проверяет имущество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w:t>
      </w:r>
    </w:p>
    <w:p w:rsidR="00C41938" w:rsidRPr="002D3913" w:rsidRDefault="00C41938" w:rsidP="00C41938">
      <w:pPr>
        <w:ind w:right="-1" w:firstLine="567"/>
        <w:jc w:val="both"/>
        <w:rPr>
          <w:sz w:val="22"/>
          <w:szCs w:val="22"/>
        </w:rPr>
      </w:pPr>
      <w:r w:rsidRPr="002D3913">
        <w:rPr>
          <w:sz w:val="22"/>
          <w:szCs w:val="22"/>
        </w:rPr>
        <w:t>2.4. Арендатор, заключивший договор аренды сроком на один год и более, в течение месяца с момента подписания договора аренды обязан подать в регистрирующий орган заявление о государственной регистрации договора аренды. Арендатор оплачивает государственную пошлину за государственную регистрацию договора аренды.</w:t>
      </w:r>
    </w:p>
    <w:p w:rsidR="00C41938" w:rsidRPr="002D3913" w:rsidRDefault="00C41938" w:rsidP="00C41938">
      <w:pPr>
        <w:widowControl w:val="0"/>
        <w:autoSpaceDE w:val="0"/>
        <w:autoSpaceDN w:val="0"/>
        <w:adjustRightInd w:val="0"/>
        <w:ind w:right="-1" w:firstLine="567"/>
        <w:jc w:val="both"/>
        <w:rPr>
          <w:sz w:val="22"/>
          <w:szCs w:val="22"/>
        </w:rPr>
      </w:pPr>
    </w:p>
    <w:p w:rsidR="00C41938" w:rsidRPr="002D3913" w:rsidRDefault="00C41938" w:rsidP="00C41938">
      <w:pPr>
        <w:widowControl w:val="0"/>
        <w:autoSpaceDE w:val="0"/>
        <w:autoSpaceDN w:val="0"/>
        <w:adjustRightInd w:val="0"/>
        <w:ind w:right="-1" w:firstLine="567"/>
        <w:jc w:val="center"/>
        <w:outlineLvl w:val="2"/>
        <w:rPr>
          <w:sz w:val="22"/>
          <w:szCs w:val="22"/>
        </w:rPr>
      </w:pPr>
      <w:r w:rsidRPr="002D3913">
        <w:rPr>
          <w:sz w:val="22"/>
          <w:szCs w:val="22"/>
        </w:rPr>
        <w:t>3. ПЛАТЕЖИ И РАСЧЕТЫ ПО ДОГОВОРУ</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3.1. За пользование имуществом Арендатор уплачивает Арендодателю арендную плату.</w:t>
      </w:r>
    </w:p>
    <w:p w:rsidR="00C41938" w:rsidRPr="002D3913" w:rsidRDefault="00C41938" w:rsidP="00C41938">
      <w:pPr>
        <w:ind w:firstLine="567"/>
        <w:jc w:val="both"/>
        <w:rPr>
          <w:sz w:val="22"/>
          <w:szCs w:val="22"/>
        </w:rPr>
      </w:pPr>
      <w:r w:rsidRPr="002D3913">
        <w:rPr>
          <w:sz w:val="22"/>
          <w:szCs w:val="22"/>
        </w:rPr>
        <w:t xml:space="preserve">3.2. Арендная плата устанавливается на основании </w:t>
      </w:r>
      <w:proofErr w:type="gramStart"/>
      <w:r w:rsidRPr="002D3913">
        <w:rPr>
          <w:sz w:val="22"/>
          <w:szCs w:val="22"/>
        </w:rPr>
        <w:t>протокола</w:t>
      </w:r>
      <w:proofErr w:type="gramEnd"/>
      <w:r w:rsidRPr="002D3913">
        <w:rPr>
          <w:sz w:val="22"/>
          <w:szCs w:val="22"/>
        </w:rPr>
        <w:t xml:space="preserve"> </w:t>
      </w:r>
      <w:r w:rsidRPr="002D3913">
        <w:rPr>
          <w:caps/>
          <w:sz w:val="22"/>
          <w:szCs w:val="22"/>
        </w:rPr>
        <w:t>____________________</w:t>
      </w:r>
      <w:r w:rsidRPr="002D3913">
        <w:rPr>
          <w:sz w:val="22"/>
          <w:szCs w:val="22"/>
        </w:rPr>
        <w:t xml:space="preserve"> в том числе НДС 18% без учета коммунальных, эксплуатационных и административно-хозяйственных расходов. </w:t>
      </w:r>
    </w:p>
    <w:p w:rsidR="00C41938" w:rsidRPr="002D3913" w:rsidRDefault="00C41938" w:rsidP="00C41938">
      <w:pPr>
        <w:pStyle w:val="Iauiue"/>
        <w:ind w:right="-1" w:firstLine="567"/>
        <w:jc w:val="both"/>
        <w:rPr>
          <w:sz w:val="22"/>
          <w:szCs w:val="22"/>
        </w:rPr>
      </w:pPr>
      <w:r w:rsidRPr="002D3913">
        <w:rPr>
          <w:sz w:val="22"/>
          <w:szCs w:val="22"/>
        </w:rPr>
        <w:t>Арендатор ежемесячно вносит на расчётный счёт или в кассу Арендодателя не позднее 15 числа текущего месяца арендную плату в следующем порядке:</w:t>
      </w:r>
    </w:p>
    <w:p w:rsidR="00C41938" w:rsidRPr="002D3913" w:rsidRDefault="00C41938" w:rsidP="00C41938">
      <w:pPr>
        <w:pStyle w:val="Iauiue"/>
        <w:ind w:right="-1" w:firstLine="567"/>
        <w:jc w:val="both"/>
        <w:rPr>
          <w:sz w:val="22"/>
          <w:szCs w:val="22"/>
        </w:rPr>
      </w:pPr>
      <w:r w:rsidRPr="002D3913">
        <w:rPr>
          <w:sz w:val="22"/>
          <w:szCs w:val="22"/>
        </w:rPr>
        <w:t>в период с «___» ___________ 201</w:t>
      </w:r>
      <w:r w:rsidR="00224B55">
        <w:rPr>
          <w:sz w:val="22"/>
          <w:szCs w:val="22"/>
        </w:rPr>
        <w:t>9</w:t>
      </w:r>
      <w:r w:rsidRPr="002D3913">
        <w:rPr>
          <w:sz w:val="22"/>
          <w:szCs w:val="22"/>
        </w:rPr>
        <w:t xml:space="preserve"> г. до «___» _____________ 20</w:t>
      </w:r>
      <w:r w:rsidR="00224B55">
        <w:rPr>
          <w:sz w:val="22"/>
          <w:szCs w:val="22"/>
        </w:rPr>
        <w:t>20</w:t>
      </w:r>
      <w:r w:rsidRPr="002D3913">
        <w:rPr>
          <w:sz w:val="22"/>
          <w:szCs w:val="22"/>
        </w:rPr>
        <w:t xml:space="preserve"> г. (первый год аренды) – 40 % от размера арендной платы, что составляет сумму ____________ рублей в месяц, в том числе НДС </w:t>
      </w:r>
      <w:r w:rsidR="00224B55">
        <w:rPr>
          <w:sz w:val="22"/>
          <w:szCs w:val="22"/>
        </w:rPr>
        <w:t>20</w:t>
      </w:r>
      <w:r w:rsidRPr="002D3913">
        <w:rPr>
          <w:sz w:val="22"/>
          <w:szCs w:val="22"/>
        </w:rPr>
        <w:t>% _______________;</w:t>
      </w:r>
    </w:p>
    <w:p w:rsidR="00C41938" w:rsidRPr="002D3913" w:rsidRDefault="00C41938" w:rsidP="00C41938">
      <w:pPr>
        <w:pStyle w:val="Iauiue"/>
        <w:ind w:right="-1" w:firstLine="567"/>
        <w:jc w:val="both"/>
        <w:rPr>
          <w:sz w:val="22"/>
          <w:szCs w:val="22"/>
        </w:rPr>
      </w:pPr>
      <w:r w:rsidRPr="002D3913">
        <w:rPr>
          <w:sz w:val="22"/>
          <w:szCs w:val="22"/>
        </w:rPr>
        <w:t>в период с «___» ____________ 20</w:t>
      </w:r>
      <w:r w:rsidR="00224B55">
        <w:rPr>
          <w:sz w:val="22"/>
          <w:szCs w:val="22"/>
        </w:rPr>
        <w:t xml:space="preserve">20 </w:t>
      </w:r>
      <w:r w:rsidRPr="002D3913">
        <w:rPr>
          <w:sz w:val="22"/>
          <w:szCs w:val="22"/>
        </w:rPr>
        <w:t>г. до «___» ______________ 202</w:t>
      </w:r>
      <w:r w:rsidR="00224B55">
        <w:rPr>
          <w:sz w:val="22"/>
          <w:szCs w:val="22"/>
        </w:rPr>
        <w:t>1</w:t>
      </w:r>
      <w:r w:rsidRPr="002D3913">
        <w:rPr>
          <w:sz w:val="22"/>
          <w:szCs w:val="22"/>
        </w:rPr>
        <w:t xml:space="preserve"> г. (второй год аренды) – 60 % от размера арендной платы, что составляет сумму _________ рублей в месяц, в том числе НДС </w:t>
      </w:r>
      <w:r w:rsidR="00224B55">
        <w:rPr>
          <w:sz w:val="22"/>
          <w:szCs w:val="22"/>
        </w:rPr>
        <w:t>20</w:t>
      </w:r>
      <w:r w:rsidRPr="002D3913">
        <w:rPr>
          <w:sz w:val="22"/>
          <w:szCs w:val="22"/>
        </w:rPr>
        <w:t>% _______________;</w:t>
      </w:r>
    </w:p>
    <w:p w:rsidR="00C41938" w:rsidRPr="002D3913" w:rsidRDefault="00C41938" w:rsidP="00C41938">
      <w:pPr>
        <w:pStyle w:val="Iauiue"/>
        <w:ind w:right="-1" w:firstLine="567"/>
        <w:jc w:val="both"/>
        <w:rPr>
          <w:sz w:val="22"/>
          <w:szCs w:val="22"/>
        </w:rPr>
      </w:pPr>
      <w:r w:rsidRPr="002D3913">
        <w:rPr>
          <w:sz w:val="22"/>
          <w:szCs w:val="22"/>
        </w:rPr>
        <w:t>в период с «___» ____________ 202</w:t>
      </w:r>
      <w:r w:rsidR="00224B55">
        <w:rPr>
          <w:sz w:val="22"/>
          <w:szCs w:val="22"/>
        </w:rPr>
        <w:t>1</w:t>
      </w:r>
      <w:r w:rsidRPr="002D3913">
        <w:rPr>
          <w:sz w:val="22"/>
          <w:szCs w:val="22"/>
        </w:rPr>
        <w:t xml:space="preserve"> г. до «___» ____________ 202</w:t>
      </w:r>
      <w:r w:rsidR="00224B55">
        <w:rPr>
          <w:sz w:val="22"/>
          <w:szCs w:val="22"/>
        </w:rPr>
        <w:t>2</w:t>
      </w:r>
      <w:r w:rsidRPr="002D3913">
        <w:rPr>
          <w:sz w:val="22"/>
          <w:szCs w:val="22"/>
        </w:rPr>
        <w:t xml:space="preserve"> г. (третий год аренды) – 100 % от размера арендной платы, что составляет сумму ____________ рублей в месяц, в том числе НДС </w:t>
      </w:r>
      <w:r w:rsidR="00224B55">
        <w:rPr>
          <w:sz w:val="22"/>
          <w:szCs w:val="22"/>
        </w:rPr>
        <w:t>20</w:t>
      </w:r>
      <w:r w:rsidRPr="002D3913">
        <w:rPr>
          <w:sz w:val="22"/>
          <w:szCs w:val="22"/>
        </w:rPr>
        <w:t>% _______________.</w:t>
      </w:r>
    </w:p>
    <w:p w:rsidR="00C41938" w:rsidRPr="002D3913" w:rsidRDefault="00C41938" w:rsidP="00C41938">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В платежном поручении указываются назначение платежа, номер договора, дата заключения, период, за который вносится арендная плата.</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3.3. Размер арендной платы по договору изменяется Арендодателем в одностороннем порядке по следующим основаниям:</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иным не противоречащим законодательству основаниям.</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 xml:space="preserve">Арендатор считается уведомленным об указанных изменениях по истечении 30 дней </w:t>
      </w:r>
      <w:proofErr w:type="gramStart"/>
      <w:r w:rsidRPr="002D3913">
        <w:rPr>
          <w:sz w:val="22"/>
          <w:szCs w:val="22"/>
        </w:rPr>
        <w:t>с даты направления</w:t>
      </w:r>
      <w:proofErr w:type="gramEnd"/>
      <w:r w:rsidRPr="002D3913">
        <w:rPr>
          <w:sz w:val="22"/>
          <w:szCs w:val="22"/>
        </w:rPr>
        <w:t xml:space="preserve"> заказного письма.</w:t>
      </w:r>
    </w:p>
    <w:p w:rsidR="00C41938" w:rsidRPr="002D3913" w:rsidRDefault="00C41938" w:rsidP="00C41938">
      <w:pPr>
        <w:widowControl w:val="0"/>
        <w:autoSpaceDE w:val="0"/>
        <w:autoSpaceDN w:val="0"/>
        <w:adjustRightInd w:val="0"/>
        <w:ind w:right="-1" w:firstLine="567"/>
        <w:jc w:val="center"/>
        <w:outlineLvl w:val="2"/>
        <w:rPr>
          <w:sz w:val="22"/>
          <w:szCs w:val="22"/>
        </w:rPr>
      </w:pPr>
    </w:p>
    <w:p w:rsidR="00C41938" w:rsidRPr="002D3913" w:rsidRDefault="00C41938" w:rsidP="00C41938">
      <w:pPr>
        <w:widowControl w:val="0"/>
        <w:autoSpaceDE w:val="0"/>
        <w:autoSpaceDN w:val="0"/>
        <w:adjustRightInd w:val="0"/>
        <w:ind w:right="-1" w:firstLine="567"/>
        <w:jc w:val="center"/>
        <w:outlineLvl w:val="2"/>
        <w:rPr>
          <w:sz w:val="22"/>
          <w:szCs w:val="22"/>
        </w:rPr>
      </w:pPr>
      <w:r w:rsidRPr="002D3913">
        <w:rPr>
          <w:sz w:val="22"/>
          <w:szCs w:val="22"/>
        </w:rPr>
        <w:t>4. ОТВЕТСТВЕННОСТЬ СТОРОН</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 xml:space="preserve">4.1. В случае несвоевременного перечисления арендной платы в сроки, указанные в </w:t>
      </w:r>
      <w:hyperlink r:id="rId32" w:anchor="Par143" w:history="1">
        <w:r w:rsidRPr="002D3913">
          <w:rPr>
            <w:rStyle w:val="a6"/>
            <w:color w:val="auto"/>
            <w:sz w:val="22"/>
            <w:szCs w:val="22"/>
          </w:rPr>
          <w:t>пункте 3.2</w:t>
        </w:r>
      </w:hyperlink>
      <w:r w:rsidRPr="002D3913">
        <w:rPr>
          <w:sz w:val="22"/>
          <w:szCs w:val="22"/>
        </w:rPr>
        <w:t xml:space="preserve">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 xml:space="preserve">4.2. </w:t>
      </w:r>
      <w:proofErr w:type="gramStart"/>
      <w:r w:rsidRPr="002D3913">
        <w:rPr>
          <w:sz w:val="22"/>
          <w:szCs w:val="22"/>
        </w:rPr>
        <w:t xml:space="preserve">В случае нарушения Арендатором сроков внесения арендной платы Арендодатель вправе взыскать с Арендатора задолженность и пеню, установленную </w:t>
      </w:r>
      <w:hyperlink r:id="rId33" w:anchor="Par161" w:history="1">
        <w:r w:rsidRPr="002D3913">
          <w:rPr>
            <w:rStyle w:val="a6"/>
            <w:color w:val="auto"/>
            <w:sz w:val="22"/>
            <w:szCs w:val="22"/>
          </w:rPr>
          <w:t>пунктом 4.1</w:t>
        </w:r>
      </w:hyperlink>
      <w:r w:rsidRPr="002D3913">
        <w:rPr>
          <w:sz w:val="22"/>
          <w:szCs w:val="22"/>
        </w:rPr>
        <w:t xml:space="preserve"> настоящего договора, 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имущества.</w:t>
      </w:r>
      <w:proofErr w:type="gramEnd"/>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4.3. Арендатор уплачивает Арендодателю штраф в следующих случаях:</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а) при передаче имущества или его части в субаренду, пользование третьим лицам или передаче своих прав и обязанностей по договору аренды другому лицу (</w:t>
      </w:r>
      <w:hyperlink r:id="rId34" w:anchor="Par130" w:history="1">
        <w:r w:rsidRPr="002D3913">
          <w:rPr>
            <w:rStyle w:val="a6"/>
            <w:color w:val="auto"/>
            <w:sz w:val="22"/>
            <w:szCs w:val="22"/>
          </w:rPr>
          <w:t>подпункт 2.2.7</w:t>
        </w:r>
      </w:hyperlink>
      <w:r w:rsidRPr="002D3913">
        <w:rPr>
          <w:sz w:val="22"/>
          <w:szCs w:val="22"/>
        </w:rPr>
        <w:t xml:space="preserve"> настоящего договора) - в размере полугодовой арендной платы. Размер штрафа определяется с учетом площади, используемой третьим лицом;</w:t>
      </w:r>
    </w:p>
    <w:p w:rsidR="00C41938" w:rsidRPr="002D3913" w:rsidRDefault="00C41938" w:rsidP="00C41938">
      <w:pPr>
        <w:widowControl w:val="0"/>
        <w:autoSpaceDE w:val="0"/>
        <w:autoSpaceDN w:val="0"/>
        <w:adjustRightInd w:val="0"/>
        <w:ind w:right="-1" w:firstLine="567"/>
        <w:jc w:val="both"/>
        <w:rPr>
          <w:sz w:val="22"/>
          <w:szCs w:val="22"/>
        </w:rPr>
      </w:pPr>
      <w:proofErr w:type="gramStart"/>
      <w:r w:rsidRPr="002D3913">
        <w:rPr>
          <w:sz w:val="22"/>
          <w:szCs w:val="22"/>
        </w:rPr>
        <w:lastRenderedPageBreak/>
        <w:t>б) при использовании имущества или его части не по целевому назначению (</w:t>
      </w:r>
      <w:hyperlink r:id="rId35" w:anchor="Par106" w:history="1">
        <w:r w:rsidRPr="002D3913">
          <w:rPr>
            <w:rStyle w:val="a6"/>
            <w:color w:val="auto"/>
            <w:sz w:val="22"/>
            <w:szCs w:val="22"/>
          </w:rPr>
          <w:t>пункт 1.2</w:t>
        </w:r>
      </w:hyperlink>
      <w:r w:rsidRPr="002D3913">
        <w:rPr>
          <w:sz w:val="22"/>
          <w:szCs w:val="22"/>
        </w:rPr>
        <w:t xml:space="preserve"> настоящего договора), а также при осуществлении Арендатором реконструкции или перепланировки имущества без предварительного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 (</w:t>
      </w:r>
      <w:hyperlink r:id="rId36" w:anchor="Par129" w:history="1">
        <w:r w:rsidRPr="002D3913">
          <w:rPr>
            <w:rStyle w:val="a6"/>
            <w:color w:val="auto"/>
            <w:sz w:val="22"/>
            <w:szCs w:val="22"/>
          </w:rPr>
          <w:t>подпункт 2.2.6</w:t>
        </w:r>
      </w:hyperlink>
      <w:r w:rsidRPr="002D3913">
        <w:rPr>
          <w:sz w:val="22"/>
          <w:szCs w:val="22"/>
        </w:rPr>
        <w:t xml:space="preserve"> настоящего договора) - в размере 20% от размера годовой арендной платы.</w:t>
      </w:r>
      <w:proofErr w:type="gramEnd"/>
      <w:r w:rsidRPr="002D3913">
        <w:rPr>
          <w:sz w:val="22"/>
          <w:szCs w:val="22"/>
        </w:rPr>
        <w:t xml:space="preserve"> Размер штрафа определяется с учетом всей арендуемой площади по договору аренды;</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в) при неисполнении пункта 2.2.3 настоящего договора – в размере 20% от размера годовой арендной платы;</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г) при неисполнении пункта 2.4 настоящего договора - в размере 20% от размера годовой арендной платы.</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Доказательством нарушения являются акты проверки использования имущества или любые другие доказательства, предусмотренные законодательством.</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41938" w:rsidRPr="002D3913" w:rsidRDefault="00C41938" w:rsidP="00C41938">
      <w:pPr>
        <w:widowControl w:val="0"/>
        <w:autoSpaceDE w:val="0"/>
        <w:autoSpaceDN w:val="0"/>
        <w:adjustRightInd w:val="0"/>
        <w:ind w:right="-1" w:firstLine="567"/>
        <w:jc w:val="center"/>
        <w:outlineLvl w:val="2"/>
        <w:rPr>
          <w:sz w:val="22"/>
          <w:szCs w:val="22"/>
        </w:rPr>
      </w:pPr>
    </w:p>
    <w:p w:rsidR="00C41938" w:rsidRPr="002D3913" w:rsidRDefault="00C41938" w:rsidP="00C41938">
      <w:pPr>
        <w:widowControl w:val="0"/>
        <w:autoSpaceDE w:val="0"/>
        <w:autoSpaceDN w:val="0"/>
        <w:adjustRightInd w:val="0"/>
        <w:ind w:right="-1" w:firstLine="567"/>
        <w:jc w:val="center"/>
        <w:outlineLvl w:val="2"/>
        <w:rPr>
          <w:sz w:val="22"/>
          <w:szCs w:val="22"/>
        </w:rPr>
      </w:pPr>
      <w:r w:rsidRPr="002D3913">
        <w:rPr>
          <w:sz w:val="22"/>
          <w:szCs w:val="22"/>
        </w:rPr>
        <w:t>5. ИЗМЕНЕНИЕ И РАСТОРЖЕНИЕ ДОГОВОРА</w:t>
      </w:r>
    </w:p>
    <w:p w:rsidR="00C41938" w:rsidRPr="002D3913" w:rsidRDefault="00C41938" w:rsidP="00C41938">
      <w:pPr>
        <w:pStyle w:val="ConsPlusNormal"/>
        <w:ind w:firstLine="540"/>
        <w:jc w:val="both"/>
        <w:rPr>
          <w:sz w:val="22"/>
          <w:szCs w:val="22"/>
        </w:rPr>
      </w:pPr>
      <w:r w:rsidRPr="002D3913">
        <w:rPr>
          <w:rFonts w:ascii="Times New Roman" w:hAnsi="Times New Roman" w:cs="Times New Roman"/>
          <w:sz w:val="22"/>
          <w:szCs w:val="22"/>
        </w:rPr>
        <w:t xml:space="preserve">5.1. </w:t>
      </w:r>
      <w:r w:rsidRPr="002D3913">
        <w:rPr>
          <w:rFonts w:ascii="Times New Roman" w:eastAsia="Calibri" w:hAnsi="Times New Roman" w:cs="Times New Roman"/>
          <w:sz w:val="22"/>
          <w:szCs w:val="22"/>
        </w:rPr>
        <w:t>Изменение и расторжение договора возможны по соглашению сторон, если иное не предусмотрено законодательством и настоящим договором.</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 xml:space="preserve">5.2. По требованию одной из сторон </w:t>
      </w:r>
      <w:proofErr w:type="gramStart"/>
      <w:r w:rsidRPr="002D3913">
        <w:rPr>
          <w:sz w:val="22"/>
          <w:szCs w:val="22"/>
        </w:rPr>
        <w:t>договор</w:t>
      </w:r>
      <w:proofErr w:type="gramEnd"/>
      <w:r w:rsidRPr="002D3913">
        <w:rPr>
          <w:sz w:val="22"/>
          <w:szCs w:val="22"/>
        </w:rPr>
        <w:t xml:space="preserve"> может быть расторгнут или изменен по решению суда в случаях, установленных законом и настоящим договором.</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5.3. По требованию Арендодателя договор расторгается досрочно в судебном порядке в следующих случаях:</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передачи Арендатором имущества либо его части в субаренду, пользование третьим лицам или передачи прав и обязанностей по договору аренды другому лицу;</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 xml:space="preserve">использования Арендатором имущества не по целевому назначению, указанному в </w:t>
      </w:r>
      <w:hyperlink r:id="rId37" w:anchor="Par106" w:history="1">
        <w:r w:rsidRPr="002D3913">
          <w:rPr>
            <w:rStyle w:val="a6"/>
            <w:color w:val="auto"/>
            <w:sz w:val="22"/>
            <w:szCs w:val="22"/>
          </w:rPr>
          <w:t>пункте 1.2</w:t>
        </w:r>
      </w:hyperlink>
      <w:r w:rsidRPr="002D3913">
        <w:rPr>
          <w:sz w:val="22"/>
          <w:szCs w:val="22"/>
        </w:rPr>
        <w:t xml:space="preserve"> настоящего договора;</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невыполнение условий, указанных в пункте 2.2.3. настоящего договора;</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проведения Арендатором реконструкции или перепланировки имущества без разрешения Арендодателя;</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невнесения Арендатором арендной платы более двух месяцев подряд либо систематического (более двух раз) внесения арендной платы не в полном размере, определенном договором;</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 xml:space="preserve">невыполнения условий, указанных в </w:t>
      </w:r>
      <w:hyperlink r:id="rId38" w:anchor="Par134" w:history="1">
        <w:r w:rsidRPr="002D3913">
          <w:rPr>
            <w:rStyle w:val="a6"/>
            <w:color w:val="auto"/>
            <w:sz w:val="22"/>
            <w:szCs w:val="22"/>
          </w:rPr>
          <w:t>подпунктах 2.2.11</w:t>
        </w:r>
      </w:hyperlink>
      <w:r w:rsidRPr="002D3913">
        <w:rPr>
          <w:sz w:val="22"/>
          <w:szCs w:val="22"/>
        </w:rPr>
        <w:t xml:space="preserve"> - </w:t>
      </w:r>
      <w:hyperlink r:id="rId39" w:anchor="Par136" w:history="1">
        <w:r w:rsidRPr="002D3913">
          <w:rPr>
            <w:rStyle w:val="a6"/>
            <w:color w:val="auto"/>
            <w:sz w:val="22"/>
            <w:szCs w:val="22"/>
          </w:rPr>
          <w:t>2.2.13</w:t>
        </w:r>
      </w:hyperlink>
      <w:r w:rsidRPr="002D3913">
        <w:rPr>
          <w:sz w:val="22"/>
          <w:szCs w:val="22"/>
        </w:rPr>
        <w:t xml:space="preserve"> настоящего договора;</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 xml:space="preserve">в случае </w:t>
      </w:r>
      <w:proofErr w:type="spellStart"/>
      <w:r w:rsidRPr="002D3913">
        <w:rPr>
          <w:sz w:val="22"/>
          <w:szCs w:val="22"/>
        </w:rPr>
        <w:t>недостижения</w:t>
      </w:r>
      <w:proofErr w:type="spellEnd"/>
      <w:r w:rsidRPr="002D3913">
        <w:rPr>
          <w:sz w:val="22"/>
          <w:szCs w:val="22"/>
        </w:rPr>
        <w:t xml:space="preserve"> ежегодных показателей бизнес-плана на 70%, заявленного по конкурсу.   </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имущества.</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5.4. Гибель имущества является основанием для прекращения договора аренды.</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5.5. В случае досрочного освобождения Арендатором занимаемого по настоящему договору помещения без уведомления Арендодателя и оформления акта приема-передачи Арендодатель имеет право на односторонний отказ от исполнения договора аренды.</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При этом Арендодатель имеет право передать в аренду имущество другому лицу.</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5.6. Истечение срока действия договора влечет за собой его прекращение.</w:t>
      </w:r>
    </w:p>
    <w:p w:rsidR="00C41938" w:rsidRPr="002D3913" w:rsidRDefault="00C41938" w:rsidP="00C41938">
      <w:pPr>
        <w:widowControl w:val="0"/>
        <w:autoSpaceDE w:val="0"/>
        <w:autoSpaceDN w:val="0"/>
        <w:adjustRightInd w:val="0"/>
        <w:ind w:right="-1" w:firstLine="567"/>
        <w:jc w:val="center"/>
        <w:outlineLvl w:val="2"/>
        <w:rPr>
          <w:sz w:val="22"/>
          <w:szCs w:val="22"/>
        </w:rPr>
      </w:pPr>
    </w:p>
    <w:p w:rsidR="00C41938" w:rsidRPr="002D3913" w:rsidRDefault="00C41938" w:rsidP="00C41938">
      <w:pPr>
        <w:widowControl w:val="0"/>
        <w:autoSpaceDE w:val="0"/>
        <w:autoSpaceDN w:val="0"/>
        <w:adjustRightInd w:val="0"/>
        <w:ind w:right="-1" w:firstLine="567"/>
        <w:jc w:val="center"/>
        <w:outlineLvl w:val="2"/>
        <w:rPr>
          <w:sz w:val="22"/>
          <w:szCs w:val="22"/>
        </w:rPr>
      </w:pPr>
      <w:r w:rsidRPr="002D3913">
        <w:rPr>
          <w:sz w:val="22"/>
          <w:szCs w:val="22"/>
        </w:rPr>
        <w:t>6. ПРОЧИЕ УСЛОВИЯ</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6.1. Взаимоотношения сторон, не урегулированные настоящим договором, регламентируются законодательством Российской Федерации.</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6.2. Настоящий договор составлен в четырех экземплярах.</w:t>
      </w:r>
    </w:p>
    <w:p w:rsidR="00C41938" w:rsidRPr="002D3913" w:rsidRDefault="00C41938" w:rsidP="00C41938">
      <w:pPr>
        <w:widowControl w:val="0"/>
        <w:autoSpaceDE w:val="0"/>
        <w:autoSpaceDN w:val="0"/>
        <w:adjustRightInd w:val="0"/>
        <w:ind w:right="-1" w:firstLine="567"/>
        <w:jc w:val="both"/>
        <w:rPr>
          <w:sz w:val="22"/>
          <w:szCs w:val="22"/>
        </w:rPr>
      </w:pPr>
    </w:p>
    <w:p w:rsidR="00C41938" w:rsidRPr="002D3913" w:rsidRDefault="00C41938" w:rsidP="00C41938">
      <w:pPr>
        <w:widowControl w:val="0"/>
        <w:autoSpaceDE w:val="0"/>
        <w:autoSpaceDN w:val="0"/>
        <w:adjustRightInd w:val="0"/>
        <w:ind w:right="-1" w:firstLine="567"/>
        <w:jc w:val="center"/>
        <w:outlineLvl w:val="2"/>
        <w:rPr>
          <w:sz w:val="22"/>
          <w:szCs w:val="22"/>
        </w:rPr>
      </w:pPr>
      <w:r w:rsidRPr="002D3913">
        <w:rPr>
          <w:sz w:val="22"/>
          <w:szCs w:val="22"/>
        </w:rPr>
        <w:t>7. СРОК ДЕЙСТВИЯ ДОГОВОРА</w:t>
      </w: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Срок аренды устанавливается с «___» _________ 201</w:t>
      </w:r>
      <w:r w:rsidR="00224B55">
        <w:rPr>
          <w:sz w:val="22"/>
          <w:szCs w:val="22"/>
        </w:rPr>
        <w:t>9</w:t>
      </w:r>
      <w:r w:rsidRPr="002D3913">
        <w:rPr>
          <w:sz w:val="22"/>
          <w:szCs w:val="22"/>
        </w:rPr>
        <w:t xml:space="preserve"> г. до «___» ___________ 202</w:t>
      </w:r>
      <w:r w:rsidR="00224B55">
        <w:rPr>
          <w:sz w:val="22"/>
          <w:szCs w:val="22"/>
        </w:rPr>
        <w:t>2</w:t>
      </w:r>
      <w:r w:rsidRPr="002D3913">
        <w:rPr>
          <w:sz w:val="22"/>
          <w:szCs w:val="22"/>
        </w:rPr>
        <w:t xml:space="preserve"> г.</w:t>
      </w:r>
    </w:p>
    <w:p w:rsidR="00C41938" w:rsidRPr="002D3913" w:rsidRDefault="00C41938" w:rsidP="00C41938">
      <w:pPr>
        <w:widowControl w:val="0"/>
        <w:autoSpaceDE w:val="0"/>
        <w:autoSpaceDN w:val="0"/>
        <w:adjustRightInd w:val="0"/>
        <w:ind w:right="-1" w:firstLine="567"/>
        <w:jc w:val="both"/>
        <w:rPr>
          <w:sz w:val="22"/>
          <w:szCs w:val="22"/>
        </w:rPr>
      </w:pPr>
    </w:p>
    <w:p w:rsidR="00C41938" w:rsidRPr="002D3913" w:rsidRDefault="00C41938" w:rsidP="00C41938">
      <w:pPr>
        <w:widowControl w:val="0"/>
        <w:autoSpaceDE w:val="0"/>
        <w:autoSpaceDN w:val="0"/>
        <w:adjustRightInd w:val="0"/>
        <w:ind w:right="-1" w:firstLine="567"/>
        <w:jc w:val="both"/>
        <w:rPr>
          <w:sz w:val="22"/>
          <w:szCs w:val="22"/>
        </w:rPr>
      </w:pPr>
      <w:r w:rsidRPr="002D3913">
        <w:rPr>
          <w:sz w:val="22"/>
          <w:szCs w:val="22"/>
        </w:rPr>
        <w:t>Приложения, являющиеся неотъемлемой частью настоящего договора:</w:t>
      </w:r>
    </w:p>
    <w:p w:rsidR="00C41938" w:rsidRPr="002D3913" w:rsidRDefault="00C41938" w:rsidP="00C41938">
      <w:pPr>
        <w:pStyle w:val="af3"/>
        <w:spacing w:after="0"/>
        <w:ind w:left="567" w:right="-1"/>
        <w:rPr>
          <w:sz w:val="22"/>
          <w:szCs w:val="22"/>
        </w:rPr>
      </w:pPr>
      <w:r w:rsidRPr="002D3913">
        <w:rPr>
          <w:sz w:val="22"/>
          <w:szCs w:val="22"/>
        </w:rPr>
        <w:t>План и экспликация имущества.</w:t>
      </w:r>
    </w:p>
    <w:p w:rsidR="00C41938" w:rsidRPr="002D3913" w:rsidRDefault="00C41938" w:rsidP="00C41938">
      <w:pPr>
        <w:pStyle w:val="af3"/>
        <w:spacing w:after="0"/>
        <w:ind w:left="567" w:right="-1"/>
        <w:rPr>
          <w:sz w:val="22"/>
          <w:szCs w:val="22"/>
        </w:rPr>
      </w:pPr>
      <w:r w:rsidRPr="002D3913">
        <w:rPr>
          <w:sz w:val="22"/>
          <w:szCs w:val="22"/>
        </w:rPr>
        <w:t>Акт приема-передачи недвижимого имущества.</w:t>
      </w:r>
    </w:p>
    <w:p w:rsidR="00C41938" w:rsidRPr="002D3913" w:rsidRDefault="00C41938" w:rsidP="00C41938">
      <w:pPr>
        <w:ind w:left="567"/>
        <w:rPr>
          <w:sz w:val="22"/>
          <w:szCs w:val="22"/>
        </w:rPr>
      </w:pPr>
      <w:r w:rsidRPr="002D3913">
        <w:rPr>
          <w:sz w:val="22"/>
          <w:szCs w:val="22"/>
        </w:rPr>
        <w:t>Акт приема-передачи оборудования и имущества.</w:t>
      </w:r>
    </w:p>
    <w:p w:rsidR="00C41938" w:rsidRDefault="00C41938" w:rsidP="00C41938">
      <w:pPr>
        <w:pStyle w:val="af3"/>
        <w:spacing w:after="0"/>
        <w:ind w:right="-1" w:firstLine="567"/>
        <w:rPr>
          <w:sz w:val="22"/>
          <w:szCs w:val="22"/>
        </w:rPr>
      </w:pPr>
    </w:p>
    <w:p w:rsidR="00B72BC1" w:rsidRDefault="00B72BC1" w:rsidP="00C41938">
      <w:pPr>
        <w:pStyle w:val="af3"/>
        <w:spacing w:after="0"/>
        <w:ind w:right="-1" w:firstLine="567"/>
        <w:rPr>
          <w:sz w:val="22"/>
          <w:szCs w:val="22"/>
        </w:rPr>
      </w:pPr>
    </w:p>
    <w:p w:rsidR="00B72BC1" w:rsidRDefault="00B72BC1" w:rsidP="00C41938">
      <w:pPr>
        <w:pStyle w:val="af3"/>
        <w:spacing w:after="0"/>
        <w:ind w:right="-1" w:firstLine="567"/>
        <w:rPr>
          <w:sz w:val="22"/>
          <w:szCs w:val="22"/>
        </w:rPr>
      </w:pPr>
    </w:p>
    <w:p w:rsidR="00B72BC1" w:rsidRPr="002D3913" w:rsidRDefault="00B72BC1" w:rsidP="00C41938">
      <w:pPr>
        <w:pStyle w:val="af3"/>
        <w:spacing w:after="0"/>
        <w:ind w:right="-1" w:firstLine="567"/>
        <w:rPr>
          <w:sz w:val="22"/>
          <w:szCs w:val="22"/>
        </w:rPr>
      </w:pPr>
    </w:p>
    <w:p w:rsidR="00C41938" w:rsidRPr="009B4E90" w:rsidRDefault="00C41938" w:rsidP="00C41938">
      <w:pPr>
        <w:pStyle w:val="ConsPlusNonformat"/>
        <w:jc w:val="center"/>
        <w:rPr>
          <w:rFonts w:ascii="Times New Roman" w:hAnsi="Times New Roman" w:cs="Times New Roman"/>
          <w:sz w:val="22"/>
          <w:szCs w:val="22"/>
        </w:rPr>
      </w:pPr>
      <w:r w:rsidRPr="009B4E90">
        <w:rPr>
          <w:rFonts w:ascii="Times New Roman" w:hAnsi="Times New Roman" w:cs="Times New Roman"/>
          <w:sz w:val="22"/>
          <w:szCs w:val="22"/>
        </w:rPr>
        <w:lastRenderedPageBreak/>
        <w:t>8. ЮРИДИЧЕСКИЕ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927"/>
      </w:tblGrid>
      <w:tr w:rsidR="00C41938" w:rsidRPr="002D3913" w:rsidTr="006F4862">
        <w:tc>
          <w:tcPr>
            <w:tcW w:w="4644" w:type="dxa"/>
            <w:tcBorders>
              <w:top w:val="single" w:sz="4" w:space="0" w:color="000000"/>
              <w:left w:val="single" w:sz="4" w:space="0" w:color="000000"/>
              <w:bottom w:val="single" w:sz="4" w:space="0" w:color="000000"/>
              <w:right w:val="single" w:sz="4" w:space="0" w:color="000000"/>
            </w:tcBorders>
          </w:tcPr>
          <w:p w:rsidR="00C41938" w:rsidRPr="002D3913" w:rsidRDefault="00C41938" w:rsidP="006F4862">
            <w:pPr>
              <w:pStyle w:val="ConsPlusNonformat"/>
              <w:spacing w:line="276" w:lineRule="auto"/>
              <w:rPr>
                <w:rFonts w:ascii="Times New Roman" w:eastAsia="Arial" w:hAnsi="Times New Roman" w:cs="Times New Roman"/>
                <w:sz w:val="22"/>
                <w:szCs w:val="22"/>
                <w:lang w:eastAsia="ar-SA"/>
              </w:rPr>
            </w:pPr>
            <w:r w:rsidRPr="002D3913">
              <w:rPr>
                <w:rFonts w:ascii="Times New Roman" w:hAnsi="Times New Roman" w:cs="Times New Roman"/>
                <w:sz w:val="22"/>
                <w:szCs w:val="22"/>
              </w:rPr>
              <w:t>АРЕНДАТОР:</w:t>
            </w:r>
          </w:p>
          <w:p w:rsidR="00C41938" w:rsidRPr="002D3913" w:rsidRDefault="00C41938" w:rsidP="006F4862">
            <w:pPr>
              <w:pStyle w:val="ConsPlusNonformat"/>
              <w:spacing w:line="276" w:lineRule="auto"/>
              <w:rPr>
                <w:rFonts w:ascii="Times New Roman" w:hAnsi="Times New Roman" w:cs="Times New Roman"/>
                <w:sz w:val="22"/>
                <w:szCs w:val="22"/>
              </w:rPr>
            </w:pPr>
          </w:p>
          <w:p w:rsidR="00C41938" w:rsidRPr="002D3913" w:rsidRDefault="00C41938" w:rsidP="006F4862">
            <w:pPr>
              <w:pStyle w:val="ConsPlusNonformat"/>
              <w:spacing w:line="276" w:lineRule="auto"/>
              <w:rPr>
                <w:rFonts w:ascii="Times New Roman" w:hAnsi="Times New Roman" w:cs="Times New Roman"/>
                <w:sz w:val="22"/>
                <w:szCs w:val="22"/>
              </w:rPr>
            </w:pPr>
          </w:p>
          <w:p w:rsidR="00C41938" w:rsidRPr="002D3913" w:rsidRDefault="00C41938" w:rsidP="006F4862">
            <w:pPr>
              <w:pStyle w:val="ConsPlusNonformat"/>
              <w:spacing w:line="276" w:lineRule="auto"/>
              <w:rPr>
                <w:rFonts w:ascii="Times New Roman" w:hAnsi="Times New Roman" w:cs="Times New Roman"/>
                <w:sz w:val="22"/>
                <w:szCs w:val="22"/>
              </w:rPr>
            </w:pPr>
          </w:p>
          <w:p w:rsidR="00C41938" w:rsidRPr="002D3913" w:rsidRDefault="00C41938" w:rsidP="006F4862">
            <w:pPr>
              <w:pStyle w:val="ConsPlusNonformat"/>
              <w:spacing w:line="276" w:lineRule="auto"/>
              <w:rPr>
                <w:rFonts w:ascii="Times New Roman" w:hAnsi="Times New Roman" w:cs="Times New Roman"/>
                <w:sz w:val="22"/>
                <w:szCs w:val="22"/>
              </w:rPr>
            </w:pPr>
          </w:p>
          <w:p w:rsidR="00C41938" w:rsidRPr="002D3913" w:rsidRDefault="00C41938" w:rsidP="006F4862">
            <w:pPr>
              <w:pStyle w:val="ConsPlusNonformat"/>
              <w:spacing w:line="276" w:lineRule="auto"/>
              <w:rPr>
                <w:rFonts w:ascii="Times New Roman" w:hAnsi="Times New Roman" w:cs="Times New Roman"/>
                <w:sz w:val="22"/>
                <w:szCs w:val="22"/>
              </w:rPr>
            </w:pPr>
          </w:p>
          <w:p w:rsidR="00C41938" w:rsidRPr="002D3913" w:rsidRDefault="00C41938" w:rsidP="006F4862">
            <w:pPr>
              <w:pStyle w:val="ConsPlusNonformat"/>
              <w:spacing w:line="276" w:lineRule="auto"/>
              <w:rPr>
                <w:rFonts w:ascii="Times New Roman" w:hAnsi="Times New Roman" w:cs="Times New Roman"/>
                <w:sz w:val="22"/>
                <w:szCs w:val="22"/>
              </w:rPr>
            </w:pPr>
          </w:p>
          <w:p w:rsidR="00C41938" w:rsidRPr="002D3913" w:rsidRDefault="00C41938" w:rsidP="006F4862">
            <w:pPr>
              <w:pStyle w:val="ConsPlusNonformat"/>
              <w:spacing w:line="276" w:lineRule="auto"/>
              <w:rPr>
                <w:rFonts w:ascii="Times New Roman" w:hAnsi="Times New Roman" w:cs="Times New Roman"/>
                <w:sz w:val="22"/>
                <w:szCs w:val="22"/>
              </w:rPr>
            </w:pPr>
          </w:p>
          <w:p w:rsidR="00C41938" w:rsidRPr="002D3913" w:rsidRDefault="00C41938" w:rsidP="006F4862">
            <w:pPr>
              <w:pStyle w:val="ConsPlusNonformat"/>
              <w:spacing w:line="276" w:lineRule="auto"/>
              <w:rPr>
                <w:rFonts w:ascii="Times New Roman" w:hAnsi="Times New Roman" w:cs="Times New Roman"/>
                <w:sz w:val="22"/>
                <w:szCs w:val="22"/>
              </w:rPr>
            </w:pPr>
          </w:p>
          <w:p w:rsidR="00C41938" w:rsidRPr="002D3913" w:rsidRDefault="00C41938" w:rsidP="006F4862">
            <w:pPr>
              <w:pStyle w:val="ConsPlusNonformat"/>
              <w:spacing w:line="276" w:lineRule="auto"/>
              <w:rPr>
                <w:rFonts w:ascii="Times New Roman" w:hAnsi="Times New Roman" w:cs="Times New Roman"/>
                <w:sz w:val="22"/>
                <w:szCs w:val="22"/>
              </w:rPr>
            </w:pPr>
          </w:p>
          <w:p w:rsidR="00C41938" w:rsidRPr="002D3913" w:rsidRDefault="00C41938" w:rsidP="006F4862">
            <w:pPr>
              <w:pStyle w:val="ConsPlusNonformat"/>
              <w:spacing w:line="276" w:lineRule="auto"/>
              <w:rPr>
                <w:rFonts w:ascii="Times New Roman" w:hAnsi="Times New Roman" w:cs="Times New Roman"/>
                <w:sz w:val="22"/>
                <w:szCs w:val="22"/>
              </w:rPr>
            </w:pPr>
            <w:r w:rsidRPr="002D3913">
              <w:rPr>
                <w:rFonts w:ascii="Times New Roman" w:hAnsi="Times New Roman" w:cs="Times New Roman"/>
                <w:sz w:val="22"/>
                <w:szCs w:val="22"/>
              </w:rPr>
              <w:t>АРЕНДАТОР</w:t>
            </w:r>
          </w:p>
          <w:p w:rsidR="00C41938" w:rsidRPr="002D3913" w:rsidRDefault="00C41938" w:rsidP="006F4862">
            <w:pPr>
              <w:pStyle w:val="ConsPlusNonformat"/>
              <w:spacing w:line="276" w:lineRule="auto"/>
              <w:rPr>
                <w:rFonts w:ascii="Times New Roman" w:hAnsi="Times New Roman" w:cs="Times New Roman"/>
                <w:sz w:val="22"/>
                <w:szCs w:val="22"/>
              </w:rPr>
            </w:pPr>
          </w:p>
          <w:p w:rsidR="00C41938" w:rsidRPr="002D3913" w:rsidRDefault="00C41938" w:rsidP="006F4862">
            <w:pPr>
              <w:pStyle w:val="ConsPlusNonformat"/>
              <w:spacing w:line="276" w:lineRule="auto"/>
              <w:rPr>
                <w:rFonts w:ascii="Times New Roman" w:hAnsi="Times New Roman" w:cs="Times New Roman"/>
                <w:sz w:val="22"/>
                <w:szCs w:val="22"/>
              </w:rPr>
            </w:pPr>
            <w:r w:rsidRPr="002D3913">
              <w:rPr>
                <w:rFonts w:ascii="Times New Roman" w:hAnsi="Times New Roman" w:cs="Times New Roman"/>
                <w:sz w:val="22"/>
                <w:szCs w:val="22"/>
              </w:rPr>
              <w:t>_________________</w:t>
            </w:r>
          </w:p>
          <w:p w:rsidR="00C41938" w:rsidRPr="002D3913" w:rsidRDefault="00C41938" w:rsidP="006F4862">
            <w:pPr>
              <w:pStyle w:val="ConsPlusNonformat"/>
              <w:spacing w:line="276" w:lineRule="auto"/>
              <w:rPr>
                <w:rFonts w:ascii="Times New Roman" w:eastAsiaTheme="minorHAnsi" w:hAnsi="Times New Roman" w:cs="Times New Roman"/>
                <w:sz w:val="22"/>
                <w:szCs w:val="22"/>
                <w:lang w:eastAsia="ar-SA"/>
              </w:rPr>
            </w:pPr>
          </w:p>
        </w:tc>
        <w:tc>
          <w:tcPr>
            <w:tcW w:w="4927" w:type="dxa"/>
            <w:tcBorders>
              <w:top w:val="single" w:sz="4" w:space="0" w:color="000000"/>
              <w:left w:val="single" w:sz="4" w:space="0" w:color="000000"/>
              <w:bottom w:val="single" w:sz="4" w:space="0" w:color="000000"/>
              <w:right w:val="single" w:sz="4" w:space="0" w:color="000000"/>
            </w:tcBorders>
          </w:tcPr>
          <w:p w:rsidR="00C41938" w:rsidRPr="002D3913" w:rsidRDefault="00C41938" w:rsidP="006F4862">
            <w:pPr>
              <w:pStyle w:val="ConsPlusNonformat"/>
              <w:rPr>
                <w:rFonts w:ascii="Times New Roman" w:eastAsia="Arial" w:hAnsi="Times New Roman" w:cs="Times New Roman"/>
                <w:sz w:val="22"/>
                <w:szCs w:val="22"/>
                <w:lang w:eastAsia="ar-SA"/>
              </w:rPr>
            </w:pPr>
            <w:r w:rsidRPr="002D3913">
              <w:rPr>
                <w:rFonts w:ascii="Times New Roman" w:hAnsi="Times New Roman" w:cs="Times New Roman"/>
                <w:sz w:val="22"/>
                <w:szCs w:val="22"/>
              </w:rPr>
              <w:t>АРЕНДОДАТЕЛЬ:</w:t>
            </w:r>
          </w:p>
          <w:p w:rsidR="00C41938" w:rsidRPr="002D3913" w:rsidRDefault="00C41938" w:rsidP="006F4862">
            <w:pPr>
              <w:rPr>
                <w:sz w:val="22"/>
                <w:szCs w:val="22"/>
              </w:rPr>
            </w:pPr>
            <w:r w:rsidRPr="002D3913">
              <w:rPr>
                <w:sz w:val="22"/>
                <w:szCs w:val="22"/>
              </w:rPr>
              <w:t>МАУ «ГЦРП»</w:t>
            </w:r>
          </w:p>
          <w:p w:rsidR="00C41938" w:rsidRPr="002D3913" w:rsidRDefault="00C41938" w:rsidP="006F4862">
            <w:pPr>
              <w:rPr>
                <w:sz w:val="22"/>
                <w:szCs w:val="22"/>
              </w:rPr>
            </w:pPr>
            <w:r w:rsidRPr="002D3913">
              <w:rPr>
                <w:sz w:val="22"/>
                <w:szCs w:val="22"/>
              </w:rPr>
              <w:t>630091 г. Новосибирск, Красный проспект, 50</w:t>
            </w:r>
          </w:p>
          <w:p w:rsidR="00C41938" w:rsidRPr="002D3913" w:rsidRDefault="00C41938" w:rsidP="006F4862">
            <w:pPr>
              <w:rPr>
                <w:sz w:val="22"/>
                <w:szCs w:val="22"/>
              </w:rPr>
            </w:pPr>
            <w:r w:rsidRPr="002D3913">
              <w:rPr>
                <w:sz w:val="22"/>
                <w:szCs w:val="22"/>
              </w:rPr>
              <w:t xml:space="preserve">ИНН/КПП  5406550220/540601001               </w:t>
            </w:r>
          </w:p>
          <w:p w:rsidR="00C41938" w:rsidRPr="002D3913" w:rsidRDefault="00C41938" w:rsidP="006F4862">
            <w:pPr>
              <w:rPr>
                <w:sz w:val="22"/>
                <w:szCs w:val="22"/>
              </w:rPr>
            </w:pPr>
            <w:proofErr w:type="gramStart"/>
            <w:r w:rsidRPr="002D3913">
              <w:rPr>
                <w:sz w:val="22"/>
                <w:szCs w:val="22"/>
              </w:rPr>
              <w:t>Р</w:t>
            </w:r>
            <w:proofErr w:type="gramEnd"/>
            <w:r w:rsidRPr="002D3913">
              <w:rPr>
                <w:sz w:val="22"/>
                <w:szCs w:val="22"/>
              </w:rPr>
              <w:t>/с: 407 038 100 440 5400 2856</w:t>
            </w:r>
          </w:p>
          <w:p w:rsidR="00C41938" w:rsidRPr="002D3913" w:rsidRDefault="00C41938" w:rsidP="006F4862">
            <w:pPr>
              <w:rPr>
                <w:sz w:val="22"/>
                <w:szCs w:val="22"/>
              </w:rPr>
            </w:pPr>
            <w:r w:rsidRPr="002D3913">
              <w:rPr>
                <w:sz w:val="22"/>
                <w:szCs w:val="22"/>
              </w:rPr>
              <w:t xml:space="preserve">Банк: Сибирский Банк ПАО Сбербанк </w:t>
            </w:r>
            <w:proofErr w:type="gramStart"/>
            <w:r w:rsidRPr="002D3913">
              <w:rPr>
                <w:sz w:val="22"/>
                <w:szCs w:val="22"/>
              </w:rPr>
              <w:t>г</w:t>
            </w:r>
            <w:proofErr w:type="gramEnd"/>
            <w:r w:rsidRPr="002D3913">
              <w:rPr>
                <w:sz w:val="22"/>
                <w:szCs w:val="22"/>
              </w:rPr>
              <w:t>. Новосибирск</w:t>
            </w:r>
          </w:p>
          <w:p w:rsidR="00C41938" w:rsidRPr="002D3913" w:rsidRDefault="00C41938" w:rsidP="006F4862">
            <w:pPr>
              <w:rPr>
                <w:sz w:val="22"/>
                <w:szCs w:val="22"/>
              </w:rPr>
            </w:pPr>
            <w:r w:rsidRPr="002D3913">
              <w:rPr>
                <w:sz w:val="22"/>
                <w:szCs w:val="22"/>
              </w:rPr>
              <w:t>К/с: 30101810500000000641</w:t>
            </w:r>
          </w:p>
          <w:p w:rsidR="00C41938" w:rsidRPr="002D3913" w:rsidRDefault="00C41938" w:rsidP="006F4862">
            <w:pPr>
              <w:rPr>
                <w:rFonts w:eastAsia="Calibri"/>
                <w:sz w:val="22"/>
                <w:szCs w:val="22"/>
              </w:rPr>
            </w:pPr>
            <w:r w:rsidRPr="002D3913">
              <w:rPr>
                <w:sz w:val="22"/>
                <w:szCs w:val="22"/>
              </w:rPr>
              <w:t xml:space="preserve">БИК: </w:t>
            </w:r>
            <w:r w:rsidRPr="002D3913">
              <w:rPr>
                <w:rFonts w:eastAsia="Calibri"/>
                <w:sz w:val="22"/>
                <w:szCs w:val="22"/>
              </w:rPr>
              <w:t>045004641</w:t>
            </w:r>
          </w:p>
          <w:p w:rsidR="00C41938" w:rsidRPr="002D3913" w:rsidRDefault="00C41938" w:rsidP="006F4862">
            <w:pPr>
              <w:widowControl w:val="0"/>
              <w:jc w:val="both"/>
              <w:rPr>
                <w:sz w:val="22"/>
                <w:szCs w:val="22"/>
              </w:rPr>
            </w:pPr>
          </w:p>
          <w:p w:rsidR="00C41938" w:rsidRPr="002D3913" w:rsidRDefault="00C41938" w:rsidP="006F4862">
            <w:pPr>
              <w:rPr>
                <w:sz w:val="22"/>
                <w:szCs w:val="22"/>
              </w:rPr>
            </w:pPr>
          </w:p>
          <w:p w:rsidR="00C41938" w:rsidRPr="002D3913" w:rsidRDefault="00C41938" w:rsidP="006F4862">
            <w:pPr>
              <w:rPr>
                <w:sz w:val="22"/>
                <w:szCs w:val="22"/>
              </w:rPr>
            </w:pPr>
            <w:r w:rsidRPr="002D3913">
              <w:rPr>
                <w:sz w:val="22"/>
                <w:szCs w:val="22"/>
              </w:rPr>
              <w:t>АРЕНДОДАТЕЛЬ</w:t>
            </w:r>
          </w:p>
          <w:p w:rsidR="00C41938" w:rsidRPr="002D3913" w:rsidRDefault="00C41938" w:rsidP="006F4862">
            <w:pPr>
              <w:rPr>
                <w:sz w:val="22"/>
                <w:szCs w:val="22"/>
              </w:rPr>
            </w:pPr>
          </w:p>
          <w:p w:rsidR="00C41938" w:rsidRPr="002D3913" w:rsidRDefault="00C41938" w:rsidP="006F4862">
            <w:pPr>
              <w:rPr>
                <w:sz w:val="22"/>
                <w:szCs w:val="22"/>
              </w:rPr>
            </w:pPr>
            <w:r w:rsidRPr="002D3913">
              <w:rPr>
                <w:sz w:val="22"/>
                <w:szCs w:val="22"/>
              </w:rPr>
              <w:t>___________________ (М. В. Космынин)</w:t>
            </w:r>
          </w:p>
        </w:tc>
      </w:tr>
    </w:tbl>
    <w:p w:rsidR="00C41938" w:rsidRPr="002D3913" w:rsidRDefault="00C41938" w:rsidP="00C41938">
      <w:pPr>
        <w:spacing w:line="276" w:lineRule="auto"/>
        <w:ind w:right="4677"/>
        <w:jc w:val="both"/>
        <w:rPr>
          <w:sz w:val="22"/>
          <w:szCs w:val="22"/>
        </w:rPr>
      </w:pPr>
    </w:p>
    <w:p w:rsidR="00C41938" w:rsidRPr="002D3913" w:rsidRDefault="00C41938" w:rsidP="00C41938">
      <w:pPr>
        <w:spacing w:line="276" w:lineRule="auto"/>
        <w:ind w:right="4677"/>
        <w:jc w:val="both"/>
        <w:rPr>
          <w:sz w:val="22"/>
          <w:szCs w:val="22"/>
        </w:rPr>
      </w:pPr>
    </w:p>
    <w:p w:rsidR="00C41938" w:rsidRPr="002D3913" w:rsidRDefault="00C41938" w:rsidP="00C41938">
      <w:pPr>
        <w:spacing w:line="276" w:lineRule="auto"/>
        <w:ind w:right="4677"/>
        <w:jc w:val="both"/>
        <w:rPr>
          <w:sz w:val="22"/>
          <w:szCs w:val="22"/>
        </w:rPr>
      </w:pPr>
      <w:r w:rsidRPr="002D3913">
        <w:rPr>
          <w:sz w:val="22"/>
          <w:szCs w:val="22"/>
        </w:rPr>
        <w:t xml:space="preserve">СОГЛАСОВАНО: </w:t>
      </w:r>
    </w:p>
    <w:p w:rsidR="00C41938" w:rsidRPr="002D3913" w:rsidRDefault="00C41938" w:rsidP="00C41938">
      <w:pPr>
        <w:ind w:right="-143"/>
        <w:jc w:val="both"/>
        <w:rPr>
          <w:sz w:val="22"/>
          <w:szCs w:val="22"/>
        </w:rPr>
      </w:pPr>
      <w:r w:rsidRPr="002D3913">
        <w:rPr>
          <w:sz w:val="22"/>
          <w:szCs w:val="22"/>
        </w:rPr>
        <w:t xml:space="preserve">Департамент земельных и имущественных отношений мэрии города Новосибирска </w:t>
      </w:r>
    </w:p>
    <w:p w:rsidR="00C41938" w:rsidRPr="002D3913" w:rsidRDefault="00C41938" w:rsidP="00C41938">
      <w:pPr>
        <w:ind w:right="-143"/>
        <w:jc w:val="both"/>
        <w:rPr>
          <w:sz w:val="22"/>
          <w:szCs w:val="22"/>
        </w:rPr>
      </w:pPr>
    </w:p>
    <w:p w:rsidR="00C41938" w:rsidRPr="002D3913" w:rsidRDefault="00C41938" w:rsidP="00C41938">
      <w:pPr>
        <w:spacing w:line="276" w:lineRule="auto"/>
        <w:ind w:right="4677"/>
        <w:jc w:val="both"/>
        <w:rPr>
          <w:sz w:val="22"/>
          <w:szCs w:val="22"/>
        </w:rPr>
        <w:sectPr w:rsidR="00C41938" w:rsidRPr="002D3913" w:rsidSect="001808BC">
          <w:pgSz w:w="11906" w:h="16838"/>
          <w:pgMar w:top="567" w:right="567" w:bottom="567" w:left="1134" w:header="709" w:footer="709" w:gutter="0"/>
          <w:cols w:space="720"/>
          <w:docGrid w:linePitch="326"/>
        </w:sectPr>
      </w:pPr>
      <w:r w:rsidRPr="002D3913">
        <w:rPr>
          <w:sz w:val="22"/>
          <w:szCs w:val="22"/>
        </w:rPr>
        <w:t xml:space="preserve">_____________________________ </w:t>
      </w:r>
    </w:p>
    <w:p w:rsidR="00186E3D" w:rsidRDefault="006523A5" w:rsidP="00C41938">
      <w:pPr>
        <w:spacing w:line="276" w:lineRule="auto"/>
        <w:ind w:right="4677"/>
        <w:jc w:val="both"/>
        <w:rPr>
          <w:b/>
          <w:sz w:val="22"/>
          <w:szCs w:val="22"/>
        </w:rPr>
      </w:pPr>
      <w:r w:rsidRPr="006523A5">
        <w:rPr>
          <w:rFonts w:ascii="Courier New" w:hAnsi="Courier New" w:cs="Courier New"/>
          <w:noProof/>
          <w:sz w:val="22"/>
          <w:szCs w:val="22"/>
          <w:lang w:eastAsia="ru-RU"/>
        </w:rPr>
        <w:lastRenderedPageBreak/>
        <w:pict>
          <v:shape id="_x0000_s1491" type="#_x0000_t32" style="position:absolute;left:0;text-align:left;margin-left:516.9pt;margin-top:214.05pt;width:7.5pt;height:46.5pt;flip:x;z-index:251891200" o:connectortype="straight"/>
        </w:pict>
      </w:r>
      <w:r w:rsidRPr="006523A5">
        <w:rPr>
          <w:rFonts w:ascii="Courier New" w:hAnsi="Courier New" w:cs="Courier New"/>
          <w:noProof/>
          <w:sz w:val="22"/>
          <w:szCs w:val="22"/>
          <w:lang w:eastAsia="ru-RU"/>
        </w:rPr>
        <w:pict>
          <v:shape id="_x0000_s1490" type="#_x0000_t32" style="position:absolute;left:0;text-align:left;margin-left:500.4pt;margin-top:214.05pt;width:11.25pt;height:46.5pt;flip:x;z-index:251890176" o:connectortype="straight"/>
        </w:pict>
      </w:r>
      <w:r w:rsidRPr="006523A5">
        <w:rPr>
          <w:rFonts w:ascii="Courier New" w:hAnsi="Courier New" w:cs="Courier New"/>
          <w:noProof/>
          <w:sz w:val="22"/>
          <w:szCs w:val="22"/>
          <w:lang w:eastAsia="ru-RU"/>
        </w:rPr>
        <w:pict>
          <v:shape id="_x0000_s1489" type="#_x0000_t32" style="position:absolute;left:0;text-align:left;margin-left:528.9pt;margin-top:214.05pt;width:0;height:46.5pt;z-index:251889152" o:connectortype="straight"/>
        </w:pict>
      </w:r>
      <w:r w:rsidRPr="006523A5">
        <w:rPr>
          <w:rFonts w:ascii="Courier New" w:hAnsi="Courier New" w:cs="Courier New"/>
          <w:noProof/>
          <w:sz w:val="22"/>
          <w:szCs w:val="22"/>
          <w:lang w:eastAsia="ru-RU"/>
        </w:rPr>
        <w:pict>
          <v:shape id="_x0000_s1488" type="#_x0000_t32" style="position:absolute;left:0;text-align:left;margin-left:496.65pt;margin-top:260.55pt;width:32.25pt;height:0;z-index:251888128" o:connectortype="straight"/>
        </w:pict>
      </w:r>
      <w:r w:rsidRPr="006523A5">
        <w:rPr>
          <w:rFonts w:ascii="Courier New" w:hAnsi="Courier New" w:cs="Courier New"/>
          <w:noProof/>
          <w:sz w:val="22"/>
          <w:szCs w:val="22"/>
          <w:lang w:eastAsia="ru-RU"/>
        </w:rPr>
        <w:pict>
          <v:shape id="_x0000_s1486" type="#_x0000_t32" style="position:absolute;left:0;text-align:left;margin-left:496.65pt;margin-top:214.05pt;width:32.25pt;height:0;z-index:251887104" o:connectortype="straight"/>
        </w:pict>
      </w:r>
      <w:r w:rsidRPr="006523A5">
        <w:rPr>
          <w:rFonts w:ascii="Courier New" w:hAnsi="Courier New" w:cs="Courier New"/>
          <w:noProof/>
          <w:sz w:val="22"/>
          <w:szCs w:val="22"/>
          <w:lang w:eastAsia="ru-RU"/>
        </w:rPr>
        <w:pict>
          <v:shape id="_x0000_s1485" type="#_x0000_t32" style="position:absolute;left:0;text-align:left;margin-left:496.65pt;margin-top:214.05pt;width:0;height:46.5pt;z-index:251886080" o:connectortype="straight"/>
        </w:pict>
      </w:r>
      <w:r w:rsidRPr="006523A5">
        <w:rPr>
          <w:rFonts w:ascii="Courier New" w:hAnsi="Courier New" w:cs="Courier New"/>
          <w:noProof/>
          <w:sz w:val="22"/>
          <w:szCs w:val="22"/>
          <w:lang w:eastAsia="ru-RU"/>
        </w:rPr>
        <w:pict>
          <v:rect id="_x0000_s1484" style="position:absolute;left:0;text-align:left;margin-left:57.9pt;margin-top:682.95pt;width:189.75pt;height:77.25pt;z-index:25188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gyJwIAAFQEAAAOAAAAZHJzL2Uyb0RvYy54bWysVMGO0zAQvSPxD5bvNE1o2DZqulp1KUJa&#10;YMXCBziOk1g4thm7TcrX79hpS4HbihwsTzx+efPeTNa3Y6/IQYCTRpc0nc0pEZqbWuq2pN+/7d4s&#10;KXGe6Zopo0VJj8LR283rV+vBFiIznVG1AIIg2hWDLWnnvS2SxPFO9MzNjBUaDxsDPfMYQpvUwAZE&#10;71WSzefvksFAbcFw4Ry+vZ8O6SbiN43g/kvTOOGJKily83GFuFZhTTZrVrTAbCf5iQZ7AYueSY0f&#10;vUDdM8/IHuQ/UL3kYJxp/IybPjFNI7mINWA16fyvap46ZkWsBcVx9iKT+3+w/PPhEYis0bt8uaJE&#10;sx5d+oq6Md0qQfL0Jmg0WFdg6pN9hFClsw+G/3BEm22HeeIOwAydYDUyS0N+8seFEDi8Sqrhk6kR&#10;n+29iXKNDfQBEIUgY3TleHFFjJ5wfJllqzzPcko4nqXZ22WWR98SVpyvW3D+gzA9CZuSAtKP8Ozw&#10;4Hygw4pzSqRvlKx3UqkYQFttFZADwxbZxSdWgFVepylNhpKuApGXQvTSY68r2Zd0OQ/P1H1Bt/e6&#10;jp3omVTTHikrfRIyaDd54MdqjG7lZ1cqUx9RWTBTa+Mo4qYz8IuSAdu6pO7nnoGgRH3U6M4qXSzC&#10;HMRgkd9kGMD1SXV9wjRHqJJ6Sqbt1k+zs7cg2w6/lEY1tLlDRxsZtQ5uT6xO9LF1owWnMQuzcR3H&#10;rN8/g80zAAAA//8DAFBLAwQUAAYACAAAACEAT2/QUt8AAAAMAQAADwAAAGRycy9kb3ducmV2Lnht&#10;bEyPPU/DMBCGdyT+g3VIbNQJJKEKcSooQSwMpcB+tY8kIraj2G1Tfj3HBOO99+j9qFazHcSBptB7&#10;pyBdJCDIaW961yp4f3u6WoIIEZ3BwTtScKIAq/r8rMLS+KN7pcM2toJNXChRQRfjWEoZdEcWw8KP&#10;5Pj36SeLkc+plWbCI5vbQV4nSSEt9o4TOhxp3ZH+2u6tgg3i4+b7WeuH5vSSNbT+aMgPSl1ezPd3&#10;ICLN8Q+G3/pcHWrutPN7Z4IYFGR5wSTrN3nKG5jIktsUxI6lPCuWIOtK/h9R/wAAAP//AwBQSwEC&#10;LQAUAAYACAAAACEAtoM4kv4AAADhAQAAEwAAAAAAAAAAAAAAAAAAAAAAW0NvbnRlbnRfVHlwZXNd&#10;LnhtbFBLAQItABQABgAIAAAAIQA4/SH/1gAAAJQBAAALAAAAAAAAAAAAAAAAAC8BAABfcmVscy8u&#10;cmVsc1BLAQItABQABgAIAAAAIQA1Q7gyJwIAAFQEAAAOAAAAAAAAAAAAAAAAAC4CAABkcnMvZTJv&#10;RG9jLnhtbFBLAQItABQABgAIAAAAIQBPb9BS3wAAAAwBAAAPAAAAAAAAAAAAAAAAAIEEAABkcnMv&#10;ZG93bnJldi54bWxQSwUGAAAAAAQABADzAAAAjQUAAAAA&#10;" strokecolor="white">
            <v:textbox style="mso-next-textbox:#_x0000_s1484">
              <w:txbxContent>
                <w:p w:rsidR="00335A04" w:rsidRDefault="00335A04" w:rsidP="00335A04">
                  <w:pPr>
                    <w:jc w:val="center"/>
                  </w:pPr>
                  <w:r>
                    <w:t>Арендодатель:</w:t>
                  </w:r>
                </w:p>
                <w:p w:rsidR="00335A04" w:rsidRDefault="00335A04" w:rsidP="00335A04">
                  <w:pPr>
                    <w:jc w:val="center"/>
                  </w:pPr>
                  <w:r>
                    <w:t>Директор МАУ «ГЦРП»</w:t>
                  </w:r>
                </w:p>
                <w:p w:rsidR="00335A04" w:rsidRDefault="00335A04" w:rsidP="00335A04">
                  <w:pPr>
                    <w:jc w:val="center"/>
                  </w:pPr>
                </w:p>
                <w:p w:rsidR="00335A04" w:rsidRDefault="00335A04" w:rsidP="00335A04">
                  <w:pPr>
                    <w:jc w:val="center"/>
                  </w:pPr>
                  <w:r>
                    <w:t>___________ М. В. Космынин</w:t>
                  </w:r>
                </w:p>
                <w:p w:rsidR="00335A04" w:rsidRDefault="00335A04" w:rsidP="00335A04">
                  <w:r>
                    <w:t>М.П.</w:t>
                  </w:r>
                </w:p>
              </w:txbxContent>
            </v:textbox>
          </v:rect>
        </w:pict>
      </w:r>
      <w:r w:rsidRPr="006523A5">
        <w:rPr>
          <w:rFonts w:ascii="Courier New" w:hAnsi="Courier New" w:cs="Courier New"/>
          <w:sz w:val="22"/>
          <w:szCs w:val="22"/>
        </w:rPr>
        <w:pict>
          <v:rect id="_x0000_s1345" style="position:absolute;left:0;text-align:left;margin-left:472.8pt;margin-top:25.8pt;width:225.75pt;height:47.25pt;z-index:25175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mmKQIAAFMEAAAOAAAAZHJzL2Uyb0RvYy54bWysVNuO0zAQfUfiHyy/06RR291GTVerLkVI&#10;C6xY+ADHcRoL3xi7TcrXM3ba0oUXhOiD5cmMj8+c4+nqbtCKHAR4aU1Fp5OcEmG4baTZVfTrl+2b&#10;W0p8YKZhyhpR0aPw9G79+tWqd6UobGdVI4AgiPFl7yraheDKLPO8E5r5iXXCYLK1oFnAEHZZA6xH&#10;dK2yIs8XWW+hcWC58B6/PoxJuk74bSt4+NS2XgSiKorcQlohrXVcs/WKlTtgrpP8RIP9AwvNpMFL&#10;L1APLDCyB/kHlJYcrLdtmHCrM9u2kovUA3YzzX/r5rljTqReUBzvLjL5/wfLPx6egMgGvVvkKJBh&#10;Gl36jLoxs1OCLJa3UaPe+RJLn90TxC69e7T8myfGbjqsE/cAtu8Ea5DZNNZnLw7EwONRUvcfbIP4&#10;bB9skmtoQUdAFIIMyZXjxRUxBMLxY3GzKIo5cuOYw32OPOMVrDyfduDDO2E1iZuKArJP6Ozw6MNY&#10;ei5J7K2SzVYqlQLY1RsF5MDwhWzT74Tur8uUIX1Fl/NinpBf5PzfQWgZ8KkrqSt6iz2MXbAyyvbW&#10;NEiTlYFJNe6xO2VOOkbpRgvCUA/JrOJsSm2bIwoLdnzZOIm46Sz8oKTHV11R/33PQFCi3hs0Zzmd&#10;zeIYpGA2vykwgOtMfZ1hhiNURQMl43YTxtHZO5C7Dm+aJjWMvUdDW5m0jmaPrE708eUmt05TFkfj&#10;Ok5Vv/4L1j8BAAD//wMAUEsDBBQABgAIAAAAIQD1/4Yz3AAAAAwBAAAPAAAAZHJzL2Rvd25yZXYu&#10;eG1sTE/LTsMwELwj8Q/WInGjDqRFIcSpoARx4VAK3Lf2kkT4EcVum/L1bE9w23lodqZaTs6KPY2x&#10;D17B9SwDQV4H0/tWwcf781UBIib0Bm3wpOBIEZb1+VmFpQkH/0b7TWoFh/hYooIupaGUMuqOHMZZ&#10;GMiz9hVGh4nh2Eoz4oHDnZU3WXYrHfaeP3Q40Koj/b3ZOQVrxKf1z4vWj83xdd7Q6rOhYJW6vJge&#10;7kEkmtKfGU71uTrU3Gkbdt5EYRlnizxnr4L8jkedHPOiYGbL14IpWVfy/4j6FwAA//8DAFBLAQIt&#10;ABQABgAIAAAAIQC2gziS/gAAAOEBAAATAAAAAAAAAAAAAAAAAAAAAABbQ29udGVudF9UeXBlc10u&#10;eG1sUEsBAi0AFAAGAAgAAAAhADj9If/WAAAAlAEAAAsAAAAAAAAAAAAAAAAALwEAAF9yZWxzLy5y&#10;ZWxzUEsBAi0AFAAGAAgAAAAhAECaSaYpAgAAUwQAAA4AAAAAAAAAAAAAAAAALgIAAGRycy9lMm9E&#10;b2MueG1sUEsBAi0AFAAGAAgAAAAhAPX/hjPcAAAADAEAAA8AAAAAAAAAAAAAAAAAgwQAAGRycy9k&#10;b3ducmV2LnhtbFBLBQYAAAAABAAEAPMAAACMBQAAAAA=&#10;" strokecolor="white">
            <v:textbox style="mso-next-textbox:#_x0000_s1345">
              <w:txbxContent>
                <w:p w:rsidR="006F4862" w:rsidRDefault="006F4862" w:rsidP="00C41938">
                  <w:pPr>
                    <w:rPr>
                      <w:sz w:val="22"/>
                      <w:szCs w:val="22"/>
                    </w:rPr>
                  </w:pPr>
                  <w:r>
                    <w:rPr>
                      <w:sz w:val="22"/>
                      <w:szCs w:val="22"/>
                    </w:rPr>
                    <w:t>Приложение №1</w:t>
                  </w:r>
                </w:p>
                <w:p w:rsidR="006F4862" w:rsidRDefault="006F4862" w:rsidP="00C41938">
                  <w:pPr>
                    <w:pStyle w:val="ConsPlusNonformat"/>
                    <w:rPr>
                      <w:rFonts w:ascii="Times New Roman" w:hAnsi="Times New Roman" w:cs="Times New Roman"/>
                      <w:sz w:val="22"/>
                      <w:szCs w:val="22"/>
                    </w:rPr>
                  </w:pPr>
                  <w:r>
                    <w:rPr>
                      <w:rFonts w:ascii="Times New Roman" w:hAnsi="Times New Roman" w:cs="Times New Roman"/>
                      <w:sz w:val="22"/>
                      <w:szCs w:val="22"/>
                    </w:rPr>
                    <w:t xml:space="preserve">к договору аренды имущества </w:t>
                  </w:r>
                  <w:proofErr w:type="spellStart"/>
                  <w:proofErr w:type="gramStart"/>
                  <w:r>
                    <w:rPr>
                      <w:rFonts w:ascii="Times New Roman" w:hAnsi="Times New Roman" w:cs="Times New Roman"/>
                      <w:sz w:val="22"/>
                      <w:szCs w:val="22"/>
                    </w:rPr>
                    <w:t>бизнес-инкубатора</w:t>
                  </w:r>
                  <w:proofErr w:type="spellEnd"/>
                  <w:proofErr w:type="gramEnd"/>
                  <w:r>
                    <w:rPr>
                      <w:rFonts w:ascii="Times New Roman" w:hAnsi="Times New Roman" w:cs="Times New Roman"/>
                      <w:sz w:val="22"/>
                      <w:szCs w:val="22"/>
                    </w:rPr>
                    <w:t xml:space="preserve"> № ___ от ___________ 2019 г.</w:t>
                  </w:r>
                </w:p>
                <w:p w:rsidR="006F4862" w:rsidRDefault="006F4862" w:rsidP="00C41938">
                  <w:pPr>
                    <w:rPr>
                      <w:szCs w:val="22"/>
                    </w:rPr>
                  </w:pPr>
                </w:p>
              </w:txbxContent>
            </v:textbox>
          </v:rect>
        </w:pict>
      </w:r>
      <w:r w:rsidR="00290003" w:rsidRPr="00290003">
        <w:rPr>
          <w:b/>
          <w:noProof/>
          <w:sz w:val="22"/>
          <w:szCs w:val="22"/>
          <w:lang w:eastAsia="ru-RU"/>
        </w:rPr>
        <w:drawing>
          <wp:inline distT="0" distB="0" distL="0" distR="0">
            <wp:extent cx="9258300" cy="6075763"/>
            <wp:effectExtent l="19050" t="0" r="0" b="0"/>
            <wp:docPr id="11" name="Рисунок 2" descr="C:\Users\vskorohod\Desktop\рисунки Бизнес-инкубатор\Троллейная 87 корпус 1\2 этаж.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korohod\Desktop\рисунки Бизнес-инкубатор\Троллейная 87 корпус 1\2 этаж.tif"/>
                    <pic:cNvPicPr>
                      <a:picLocks noChangeAspect="1" noChangeArrowheads="1"/>
                    </pic:cNvPicPr>
                  </pic:nvPicPr>
                  <pic:blipFill>
                    <a:blip r:embed="rId27"/>
                    <a:srcRect/>
                    <a:stretch>
                      <a:fillRect/>
                    </a:stretch>
                  </pic:blipFill>
                  <pic:spPr bwMode="auto">
                    <a:xfrm>
                      <a:off x="0" y="0"/>
                      <a:ext cx="9269450" cy="6083080"/>
                    </a:xfrm>
                    <a:prstGeom prst="rect">
                      <a:avLst/>
                    </a:prstGeom>
                    <a:noFill/>
                    <a:ln w="9525">
                      <a:noFill/>
                      <a:miter lim="800000"/>
                      <a:headEnd/>
                      <a:tailEnd/>
                    </a:ln>
                  </pic:spPr>
                </pic:pic>
              </a:graphicData>
            </a:graphic>
          </wp:inline>
        </w:drawing>
      </w:r>
    </w:p>
    <w:p w:rsidR="00C41938" w:rsidRPr="002D3913" w:rsidRDefault="00C41938" w:rsidP="00C41938">
      <w:pPr>
        <w:spacing w:line="276" w:lineRule="auto"/>
        <w:ind w:right="4677"/>
        <w:jc w:val="both"/>
        <w:rPr>
          <w:b/>
          <w:sz w:val="22"/>
          <w:szCs w:val="22"/>
        </w:rPr>
      </w:pPr>
    </w:p>
    <w:p w:rsidR="00C41938" w:rsidRPr="002D3913" w:rsidRDefault="00C41938" w:rsidP="00C41938">
      <w:pPr>
        <w:suppressAutoHyphens w:val="0"/>
        <w:rPr>
          <w:b/>
          <w:sz w:val="22"/>
          <w:szCs w:val="22"/>
          <w:lang w:eastAsia="ru-RU"/>
        </w:rPr>
        <w:sectPr w:rsidR="00C41938" w:rsidRPr="002D3913" w:rsidSect="00290003">
          <w:pgSz w:w="16838" w:h="11906" w:orient="landscape"/>
          <w:pgMar w:top="1134" w:right="567" w:bottom="567" w:left="567" w:header="709" w:footer="709" w:gutter="0"/>
          <w:cols w:space="720"/>
          <w:docGrid w:linePitch="326"/>
        </w:sectPr>
      </w:pPr>
    </w:p>
    <w:p w:rsidR="00C41938" w:rsidRPr="002D3913" w:rsidRDefault="006523A5" w:rsidP="00C41938">
      <w:pPr>
        <w:pStyle w:val="ConsPlusNonformat"/>
        <w:widowControl/>
        <w:jc w:val="right"/>
        <w:rPr>
          <w:rFonts w:ascii="Times New Roman" w:hAnsi="Times New Roman" w:cs="Times New Roman"/>
          <w:b/>
          <w:sz w:val="22"/>
          <w:szCs w:val="22"/>
        </w:rPr>
      </w:pPr>
      <w:r w:rsidRPr="006523A5">
        <w:rPr>
          <w:rFonts w:ascii="Times New Roman" w:hAnsi="Times New Roman" w:cs="Times New Roman"/>
          <w:noProof/>
          <w:sz w:val="22"/>
          <w:szCs w:val="22"/>
        </w:rPr>
        <w:lastRenderedPageBreak/>
        <w:pict>
          <v:rect id="_x0000_s1347" style="position:absolute;left:0;text-align:left;margin-left:316.05pt;margin-top:-10.35pt;width:217.5pt;height:45.75pt;z-index:25176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70LAIAAFMEAAAOAAAAZHJzL2Uyb0RvYy54bWysVNuO0zAQfUfiHyy/01xou9uo6WrVpQhp&#10;gRULH+A4TmLh2GbsNlm+fsdOW7rwghB5sGYy45OZc2ayvhl7RQ4CnDS6pNkspURobmqp25J++7p7&#10;c02J80zXTBktSvokHL3ZvH61HmwhctMZVQsgCKJdMdiSdt7bIkkc70TP3MxYoTHYGOiZRxfapAY2&#10;IHqvkjxNl8lgoLZguHAO395NQbqJ+E0juP/cNE54okqKtfl4QjyrcCabNStaYLaT/FgG+4cqeiY1&#10;fvQMdcc8I3uQf0D1koNxpvEzbvrENI3kIvaA3WTpb908dsyK2AuS4+yZJvf/YPmnwwMQWaN2i1VG&#10;iWY9qvQFeWO6VYIsV6vA0WBdgamP9gFCl87eG/7dEW22HeaJWwAzdILVWFkW8pMXF4Lj8Cqpho+m&#10;Rny29ybSNTbQB0AkgoxRlaezKmL0hOPL/GqZ5wsUj2MM7TSNsiWsON224Px7YXoSjJICVh/R2eHe&#10;+VANK04psXqjZL2TSkUH2mqrgBwYTsguPrEBbPIyTWkylHS1yBcR+UXM/R1ELz2OupJ9Sa+xh6kL&#10;VgTa3uk6DqJnUk02lqz0kcdA3SSBH6sxivX2JEpl6ickFsw02biJaHQGflIy4FSX1P3YMxCUqA8a&#10;xVll83lYg+jMF1c5OnAZqS4jTHOEKqmnZDK3flqdvQXZdvilLLKhzS0K2sjIdRB7qupYPk5ulOC4&#10;ZWE1Lv2Y9etfsHkGAAD//wMAUEsDBBQABgAIAAAAIQDqWbw+4AAAAAsBAAAPAAAAZHJzL2Rvd25y&#10;ZXYueG1sTI/LTsMwEEX3SPyDNUjsWqchRCHEqaAEdcOiFNhP7SGJ8COK3Tbl6+uuYDkzR3fOrZaT&#10;0exAo++dFbCYJ8DISqd62wr4/HidFcB8QKtQO0sCTuRhWV9fVVgqd7TvdNiGlsUQ60sU0IUwlJx7&#10;2ZFBP3cD2Xj7dqPBEMex5WrEYww3mqdJknODvY0fOhxo1ZH82e6NgA3iy+Z3LeVzc3rLGlp9NeS0&#10;ELc309MjsEBT+IPhoh/VoY5OO7e3yjMtIE8fFhEVMLvLUmAXIsmzuNoJKO4L4HXF/3eozwAAAP//&#10;AwBQSwECLQAUAAYACAAAACEAtoM4kv4AAADhAQAAEwAAAAAAAAAAAAAAAAAAAAAAW0NvbnRlbnRf&#10;VHlwZXNdLnhtbFBLAQItABQABgAIAAAAIQA4/SH/1gAAAJQBAAALAAAAAAAAAAAAAAAAAC8BAABf&#10;cmVscy8ucmVsc1BLAQItABQABgAIAAAAIQDEC470LAIAAFMEAAAOAAAAAAAAAAAAAAAAAC4CAABk&#10;cnMvZTJvRG9jLnhtbFBLAQItABQABgAIAAAAIQDqWbw+4AAAAAsBAAAPAAAAAAAAAAAAAAAAAIYE&#10;AABkcnMvZG93bnJldi54bWxQSwUGAAAAAAQABADzAAAAkwUAAAAA&#10;" strokecolor="white">
            <v:textbox>
              <w:txbxContent>
                <w:p w:rsidR="006F4862" w:rsidRDefault="006F4862" w:rsidP="00C41938">
                  <w:pPr>
                    <w:rPr>
                      <w:sz w:val="22"/>
                      <w:szCs w:val="22"/>
                    </w:rPr>
                  </w:pPr>
                  <w:r>
                    <w:rPr>
                      <w:sz w:val="22"/>
                      <w:szCs w:val="22"/>
                    </w:rPr>
                    <w:t>Приложение №2</w:t>
                  </w:r>
                </w:p>
                <w:p w:rsidR="006F4862" w:rsidRDefault="006F4862" w:rsidP="00C41938">
                  <w:pPr>
                    <w:pStyle w:val="ConsPlusNonformat"/>
                    <w:rPr>
                      <w:rFonts w:ascii="Times New Roman" w:hAnsi="Times New Roman" w:cs="Times New Roman"/>
                      <w:sz w:val="22"/>
                      <w:szCs w:val="22"/>
                    </w:rPr>
                  </w:pPr>
                  <w:r>
                    <w:rPr>
                      <w:rFonts w:ascii="Times New Roman" w:hAnsi="Times New Roman" w:cs="Times New Roman"/>
                      <w:sz w:val="22"/>
                      <w:szCs w:val="22"/>
                    </w:rPr>
                    <w:t xml:space="preserve">к договору аренды имущества </w:t>
                  </w:r>
                  <w:proofErr w:type="spellStart"/>
                  <w:proofErr w:type="gramStart"/>
                  <w:r>
                    <w:rPr>
                      <w:rFonts w:ascii="Times New Roman" w:hAnsi="Times New Roman" w:cs="Times New Roman"/>
                      <w:sz w:val="22"/>
                      <w:szCs w:val="22"/>
                    </w:rPr>
                    <w:t>бизнес-инкубатора</w:t>
                  </w:r>
                  <w:proofErr w:type="spellEnd"/>
                  <w:proofErr w:type="gramEnd"/>
                  <w:r>
                    <w:rPr>
                      <w:rFonts w:ascii="Times New Roman" w:hAnsi="Times New Roman" w:cs="Times New Roman"/>
                      <w:sz w:val="22"/>
                      <w:szCs w:val="22"/>
                    </w:rPr>
                    <w:t xml:space="preserve"> № ___ от ___________ 2019 г.</w:t>
                  </w:r>
                </w:p>
                <w:p w:rsidR="00335A04" w:rsidRDefault="00335A04" w:rsidP="00C41938">
                  <w:pPr>
                    <w:pStyle w:val="ConsPlusNonformat"/>
                    <w:rPr>
                      <w:rFonts w:ascii="Times New Roman" w:hAnsi="Times New Roman" w:cs="Times New Roman"/>
                      <w:sz w:val="22"/>
                      <w:szCs w:val="22"/>
                    </w:rPr>
                  </w:pPr>
                </w:p>
              </w:txbxContent>
            </v:textbox>
          </v:rect>
        </w:pict>
      </w:r>
    </w:p>
    <w:p w:rsidR="00C41938" w:rsidRPr="002D3913" w:rsidRDefault="00C41938" w:rsidP="00C41938">
      <w:pPr>
        <w:pStyle w:val="ConsPlusNonformat"/>
        <w:widowControl/>
        <w:jc w:val="right"/>
        <w:rPr>
          <w:rFonts w:ascii="Times New Roman" w:hAnsi="Times New Roman" w:cs="Times New Roman"/>
          <w:b/>
          <w:sz w:val="22"/>
          <w:szCs w:val="22"/>
        </w:rPr>
      </w:pPr>
    </w:p>
    <w:p w:rsidR="00C41938" w:rsidRDefault="00C41938" w:rsidP="00C41938">
      <w:pPr>
        <w:pStyle w:val="ConsPlusNonformat"/>
        <w:widowControl/>
        <w:jc w:val="right"/>
        <w:rPr>
          <w:rFonts w:ascii="Times New Roman" w:hAnsi="Times New Roman" w:cs="Times New Roman"/>
          <w:b/>
          <w:sz w:val="22"/>
          <w:szCs w:val="22"/>
        </w:rPr>
      </w:pPr>
    </w:p>
    <w:p w:rsidR="00335A04" w:rsidRDefault="00335A04" w:rsidP="00C41938">
      <w:pPr>
        <w:pStyle w:val="ConsPlusNonformat"/>
        <w:widowControl/>
        <w:jc w:val="right"/>
        <w:rPr>
          <w:rFonts w:ascii="Times New Roman" w:hAnsi="Times New Roman" w:cs="Times New Roman"/>
          <w:b/>
          <w:sz w:val="22"/>
          <w:szCs w:val="22"/>
        </w:rPr>
      </w:pPr>
    </w:p>
    <w:p w:rsidR="00335A04" w:rsidRPr="002D3913" w:rsidRDefault="00335A04" w:rsidP="00C41938">
      <w:pPr>
        <w:pStyle w:val="ConsPlusNonformat"/>
        <w:widowControl/>
        <w:jc w:val="right"/>
        <w:rPr>
          <w:rFonts w:ascii="Times New Roman" w:hAnsi="Times New Roman" w:cs="Times New Roman"/>
          <w:b/>
          <w:sz w:val="22"/>
          <w:szCs w:val="22"/>
        </w:rPr>
      </w:pPr>
    </w:p>
    <w:p w:rsidR="00C41938" w:rsidRPr="002D3913" w:rsidRDefault="006523A5" w:rsidP="00C41938">
      <w:pPr>
        <w:pStyle w:val="ConsPlusNonformat"/>
        <w:widowControl/>
        <w:jc w:val="right"/>
        <w:rPr>
          <w:rFonts w:ascii="Times New Roman" w:hAnsi="Times New Roman" w:cs="Times New Roman"/>
          <w:sz w:val="22"/>
          <w:szCs w:val="22"/>
        </w:rPr>
      </w:pPr>
      <w:r>
        <w:rPr>
          <w:rFonts w:ascii="Times New Roman" w:hAnsi="Times New Roman" w:cs="Times New Roman"/>
          <w:noProof/>
          <w:sz w:val="22"/>
          <w:szCs w:val="22"/>
        </w:rPr>
        <w:pict>
          <v:shape id="_x0000_s1495" type="#_x0000_t32" style="position:absolute;left:0;text-align:left;margin-left:469.8pt;margin-top:287.15pt;width:0;height:11.25pt;z-index:251895296" o:connectortype="straight"/>
        </w:pict>
      </w:r>
      <w:r>
        <w:rPr>
          <w:rFonts w:ascii="Times New Roman" w:hAnsi="Times New Roman" w:cs="Times New Roman"/>
          <w:noProof/>
          <w:sz w:val="22"/>
          <w:szCs w:val="22"/>
        </w:rPr>
        <w:pict>
          <v:shape id="_x0000_s1494" type="#_x0000_t32" style="position:absolute;left:0;text-align:left;margin-left:188.55pt;margin-top:298.4pt;width:281.25pt;height:0;z-index:251894272" o:connectortype="straight"/>
        </w:pict>
      </w:r>
      <w:r>
        <w:rPr>
          <w:rFonts w:ascii="Times New Roman" w:hAnsi="Times New Roman" w:cs="Times New Roman"/>
          <w:noProof/>
          <w:sz w:val="22"/>
          <w:szCs w:val="22"/>
        </w:rPr>
        <w:pict>
          <v:shape id="_x0000_s1493" type="#_x0000_t32" style="position:absolute;left:0;text-align:left;margin-left:188.55pt;margin-top:288.65pt;width:0;height:9.75pt;z-index:251893248" o:connectortype="straight"/>
        </w:pict>
      </w:r>
      <w:r>
        <w:rPr>
          <w:rFonts w:ascii="Times New Roman" w:hAnsi="Times New Roman" w:cs="Times New Roman"/>
          <w:noProof/>
          <w:sz w:val="22"/>
          <w:szCs w:val="22"/>
        </w:rPr>
        <w:pict>
          <v:shape id="_x0000_s1492" type="#_x0000_t32" style="position:absolute;left:0;text-align:left;margin-left:188.55pt;margin-top:287.15pt;width:281.25pt;height:1.5pt;z-index:251892224" o:connectortype="straight"/>
        </w:pict>
      </w:r>
      <w:r w:rsidR="00335A04" w:rsidRPr="00335A04">
        <w:rPr>
          <w:rFonts w:ascii="Times New Roman" w:hAnsi="Times New Roman" w:cs="Times New Roman"/>
          <w:noProof/>
          <w:sz w:val="22"/>
          <w:szCs w:val="22"/>
        </w:rPr>
        <w:drawing>
          <wp:inline distT="0" distB="0" distL="0" distR="0">
            <wp:extent cx="5172075" cy="7315200"/>
            <wp:effectExtent l="19050" t="0" r="9525" b="0"/>
            <wp:docPr id="12" name="Рисунок 3" descr="C:\Users\vskorohod\Desktop\рисунки Бизнес-инкубатор\Троллейная 87 корпус 1\2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skorohod\Desktop\рисунки Бизнес-инкубатор\Троллейная 87 корпус 1\2 этаж.jpg"/>
                    <pic:cNvPicPr>
                      <a:picLocks noChangeAspect="1" noChangeArrowheads="1"/>
                    </pic:cNvPicPr>
                  </pic:nvPicPr>
                  <pic:blipFill>
                    <a:blip r:embed="rId28"/>
                    <a:srcRect/>
                    <a:stretch>
                      <a:fillRect/>
                    </a:stretch>
                  </pic:blipFill>
                  <pic:spPr bwMode="auto">
                    <a:xfrm>
                      <a:off x="0" y="0"/>
                      <a:ext cx="5172075" cy="7315200"/>
                    </a:xfrm>
                    <a:prstGeom prst="rect">
                      <a:avLst/>
                    </a:prstGeom>
                    <a:noFill/>
                    <a:ln w="9525">
                      <a:noFill/>
                      <a:miter lim="800000"/>
                      <a:headEnd/>
                      <a:tailEnd/>
                    </a:ln>
                  </pic:spPr>
                </pic:pic>
              </a:graphicData>
            </a:graphic>
          </wp:inline>
        </w:drawing>
      </w:r>
    </w:p>
    <w:p w:rsidR="00C41938" w:rsidRPr="002D3913" w:rsidRDefault="00C41938" w:rsidP="00C41938">
      <w:pPr>
        <w:pStyle w:val="ConsPlusNonformat"/>
        <w:widowControl/>
        <w:jc w:val="right"/>
        <w:rPr>
          <w:rFonts w:ascii="Times New Roman" w:hAnsi="Times New Roman" w:cs="Times New Roman"/>
          <w:sz w:val="22"/>
          <w:szCs w:val="22"/>
        </w:rPr>
      </w:pPr>
    </w:p>
    <w:p w:rsidR="00C41938" w:rsidRPr="002D3913" w:rsidRDefault="006523A5" w:rsidP="00C41938">
      <w:pPr>
        <w:pStyle w:val="ConsPlusNonformat"/>
        <w:widowControl/>
        <w:jc w:val="right"/>
        <w:rPr>
          <w:rFonts w:ascii="Times New Roman" w:hAnsi="Times New Roman" w:cs="Times New Roman"/>
          <w:sz w:val="22"/>
          <w:szCs w:val="22"/>
        </w:rPr>
      </w:pPr>
      <w:r w:rsidRPr="006523A5">
        <w:rPr>
          <w:sz w:val="22"/>
          <w:szCs w:val="22"/>
        </w:rPr>
        <w:pict>
          <v:rect id="_x0000_s1346" style="position:absolute;left:0;text-align:left;margin-left:303.3pt;margin-top:10.5pt;width:166.5pt;height:62.25pt;flip:y;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4CLAIAAF0EAAAOAAAAZHJzL2Uyb0RvYy54bWysVE2P0zAQvSPxHyzfaZLSbrdR09WqSxHS&#10;AisWuDuOk1j4i7HbtPvrGTulW+C2IgfL4xk/z7w3k9XNQSuyF+ClNRUtJjklwnDbSNNV9NvX7Ztr&#10;SnxgpmHKGlHRo/D0Zv361WpwpZja3qpGAEEQ48vBVbQPwZVZ5nkvNPMT64RBZ2tBs4AmdFkDbEB0&#10;rbJpnl9lg4XGgeXCezy9G510nfDbVvDwuW29CERVFHMLaYW01nHN1itWdsBcL/kpDfaCLDSTBh89&#10;Q92xwMgO5D9QWnKw3rZhwq3ObNtKLlINWE2R/1XNY8+cSLUgOd6dafL/D5Z/2j8AkQ1qN18iQYZp&#10;VOkL8sZMpwSZF8vI0eB8iaGP7gFild7dW/7DE2M3PcaJWwA79II1mFkR47M/LkTD41VSDx9tg/hs&#10;F2yi69CCJq2S7nu8GKGREnJI+hzP+ohDIBwPp28XxWI6p4Sjb7nMr/IkYMbKiBNvO/DhvbCaxE1F&#10;AetIqGx/70PM6zkk1WGVbLZSqWRAV28UkD3DXtmmL5WC5V6GKUMGfH2OebwUQsuATa+kruh1Hr+x&#10;DSOB70yTWjIwqcY9pqzMidFI4ihGONSHJNvstzy1bY5IMdixx3EmcdNbeKJkwP6uqP+5YyAoUR8M&#10;yrQsZrM4EMmYzRdTNODSU196mOEIVdFAybjdhHGIdg5k1+NLo3rG3qK0rUxcR9nHrE7pYw8nCU7z&#10;Fofk0k5Rz3+F9S8AAAD//wMAUEsDBBQABgAIAAAAIQBqjPnt4AAAAA0BAAAPAAAAZHJzL2Rvd25y&#10;ZXYueG1sTI/BTsMwEETvSPyDtUjcqJOguCHEqVAFXFGTXri5sZtExOtgu234e5YTPe7M0+xMtVns&#10;xM7Gh9GhhHSVADPYOT1iL2Hfvj0UwEJUqNXk0Ej4MQE29e1NpUrtLrgz5yb2jEIwlErCEONcch66&#10;wVgVVm42SN7Reasinb7n2qsLhduJZ0kiuFUj0odBzWY7mO6rOVkJrd+JrWjfX7N1e9z75mMu4ven&#10;lPd3y8szsGiW+A/DX32qDjV1OrgT6sAmCXmeCULJeMxTGkHIUyZSYAeS8mRdAK8rfr2i/gUAAP//&#10;AwBQSwECLQAUAAYACAAAACEAtoM4kv4AAADhAQAAEwAAAAAAAAAAAAAAAAAAAAAAW0NvbnRlbnRf&#10;VHlwZXNdLnhtbFBLAQItABQABgAIAAAAIQA4/SH/1gAAAJQBAAALAAAAAAAAAAAAAAAAAC8BAABf&#10;cmVscy8ucmVsc1BLAQItABQABgAIAAAAIQCA8M4CLAIAAF0EAAAOAAAAAAAAAAAAAAAAAC4CAABk&#10;cnMvZTJvRG9jLnhtbFBLAQItABQABgAIAAAAIQBqjPnt4AAAAA0BAAAPAAAAAAAAAAAAAAAAAIYE&#10;AABkcnMvZG93bnJldi54bWxQSwUGAAAAAAQABADzAAAAkwUAAAAA&#10;" strokecolor="white">
            <v:textbox style="mso-next-textbox:#_x0000_s1346">
              <w:txbxContent>
                <w:p w:rsidR="006F4862" w:rsidRDefault="006F4862" w:rsidP="00C41938">
                  <w:pPr>
                    <w:jc w:val="center"/>
                  </w:pPr>
                  <w:r>
                    <w:t>Арендатор:</w:t>
                  </w:r>
                </w:p>
                <w:p w:rsidR="006F4862" w:rsidRDefault="006F4862" w:rsidP="00C41938">
                  <w:pPr>
                    <w:jc w:val="center"/>
                  </w:pPr>
                </w:p>
                <w:p w:rsidR="006F4862" w:rsidRDefault="006F4862" w:rsidP="00C41938">
                  <w:pPr>
                    <w:jc w:val="center"/>
                  </w:pPr>
                  <w:r>
                    <w:t xml:space="preserve">___________ </w:t>
                  </w:r>
                </w:p>
                <w:p w:rsidR="006F4862" w:rsidRDefault="006F4862" w:rsidP="00C41938">
                  <w:r>
                    <w:t>М.П.</w:t>
                  </w:r>
                </w:p>
                <w:p w:rsidR="006F4862" w:rsidRDefault="006F4862" w:rsidP="00C41938"/>
              </w:txbxContent>
            </v:textbox>
          </v:rect>
        </w:pict>
      </w:r>
      <w:r w:rsidRPr="006523A5">
        <w:rPr>
          <w:rFonts w:ascii="Times New Roman" w:hAnsi="Times New Roman" w:cs="Times New Roman"/>
          <w:b/>
          <w:noProof/>
          <w:sz w:val="22"/>
          <w:szCs w:val="22"/>
        </w:rPr>
        <w:pict>
          <v:rect id="_x0000_s1348" style="position:absolute;left:0;text-align:left;margin-left:17.55pt;margin-top:3.75pt;width:189.75pt;height:77.25pt;z-index:25176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gyJwIAAFQEAAAOAAAAZHJzL2Uyb0RvYy54bWysVMGO0zAQvSPxD5bvNE1o2DZqulp1KUJa&#10;YMXCBziOk1g4thm7TcrX79hpS4HbihwsTzx+efPeTNa3Y6/IQYCTRpc0nc0pEZqbWuq2pN+/7d4s&#10;KXGe6Zopo0VJj8LR283rV+vBFiIznVG1AIIg2hWDLWnnvS2SxPFO9MzNjBUaDxsDPfMYQpvUwAZE&#10;71WSzefvksFAbcFw4Ry+vZ8O6SbiN43g/kvTOOGJKily83GFuFZhTTZrVrTAbCf5iQZ7AYueSY0f&#10;vUDdM8/IHuQ/UL3kYJxp/IybPjFNI7mINWA16fyvap46ZkWsBcVx9iKT+3+w/PPhEYis0bt8uaJE&#10;sx5d+oq6Md0qQfL0Jmg0WFdg6pN9hFClsw+G/3BEm22HeeIOwAydYDUyS0N+8seFEDi8Sqrhk6kR&#10;n+29iXKNDfQBEIUgY3TleHFFjJ5wfJllqzzPcko4nqXZ22WWR98SVpyvW3D+gzA9CZuSAtKP8Ozw&#10;4Hygw4pzSqRvlKx3UqkYQFttFZADwxbZxSdWgFVepylNhpKuApGXQvTSY68r2Zd0OQ/P1H1Bt/e6&#10;jp3omVTTHikrfRIyaDd54MdqjG7lZ1cqUx9RWTBTa+Mo4qYz8IuSAdu6pO7nnoGgRH3U6M4qXSzC&#10;HMRgkd9kGMD1SXV9wjRHqJJ6Sqbt1k+zs7cg2w6/lEY1tLlDRxsZtQ5uT6xO9LF1owWnMQuzcR3H&#10;rN8/g80zAAAA//8DAFBLAwQUAAYACAAAACEAT2/QUt8AAAAMAQAADwAAAGRycy9kb3ducmV2Lnht&#10;bEyPPU/DMBCGdyT+g3VIbNQJJKEKcSooQSwMpcB+tY8kIraj2G1Tfj3HBOO99+j9qFazHcSBptB7&#10;pyBdJCDIaW961yp4f3u6WoIIEZ3BwTtScKIAq/r8rMLS+KN7pcM2toJNXChRQRfjWEoZdEcWw8KP&#10;5Pj36SeLkc+plWbCI5vbQV4nSSEt9o4TOhxp3ZH+2u6tgg3i4+b7WeuH5vSSNbT+aMgPSl1ezPd3&#10;ICLN8Q+G3/pcHWrutPN7Z4IYFGR5wSTrN3nKG5jIktsUxI6lPCuWIOtK/h9R/wAAAP//AwBQSwEC&#10;LQAUAAYACAAAACEAtoM4kv4AAADhAQAAEwAAAAAAAAAAAAAAAAAAAAAAW0NvbnRlbnRfVHlwZXNd&#10;LnhtbFBLAQItABQABgAIAAAAIQA4/SH/1gAAAJQBAAALAAAAAAAAAAAAAAAAAC8BAABfcmVscy8u&#10;cmVsc1BLAQItABQABgAIAAAAIQA1Q7gyJwIAAFQEAAAOAAAAAAAAAAAAAAAAAC4CAABkcnMvZTJv&#10;RG9jLnhtbFBLAQItABQABgAIAAAAIQBPb9BS3wAAAAwBAAAPAAAAAAAAAAAAAAAAAIEEAABkcnMv&#10;ZG93bnJldi54bWxQSwUGAAAAAAQABADzAAAAjQUAAAAA&#10;" strokecolor="white">
            <v:textbox style="mso-next-textbox:#_x0000_s1348">
              <w:txbxContent>
                <w:p w:rsidR="006F4862" w:rsidRDefault="006F4862" w:rsidP="00C41938">
                  <w:pPr>
                    <w:jc w:val="center"/>
                  </w:pPr>
                  <w:r>
                    <w:t>Арендодатель:</w:t>
                  </w:r>
                </w:p>
                <w:p w:rsidR="006F4862" w:rsidRDefault="006F4862" w:rsidP="00C41938">
                  <w:pPr>
                    <w:jc w:val="center"/>
                  </w:pPr>
                  <w:r>
                    <w:t>Директор МАУ «ГЦРП»</w:t>
                  </w:r>
                </w:p>
                <w:p w:rsidR="006F4862" w:rsidRDefault="006F4862" w:rsidP="00C41938">
                  <w:pPr>
                    <w:jc w:val="center"/>
                  </w:pPr>
                </w:p>
                <w:p w:rsidR="006F4862" w:rsidRDefault="006F4862" w:rsidP="00C41938">
                  <w:pPr>
                    <w:jc w:val="center"/>
                  </w:pPr>
                  <w:r>
                    <w:t>___________ М. В. Космынин</w:t>
                  </w:r>
                </w:p>
                <w:p w:rsidR="006F4862" w:rsidRDefault="006F4862" w:rsidP="00C41938">
                  <w:r>
                    <w:t>М.П.</w:t>
                  </w:r>
                </w:p>
              </w:txbxContent>
            </v:textbox>
          </v:rect>
        </w:pict>
      </w:r>
    </w:p>
    <w:p w:rsidR="00C41938" w:rsidRPr="002D3913" w:rsidRDefault="00C41938" w:rsidP="00C41938">
      <w:pPr>
        <w:pStyle w:val="ConsPlusNonformat"/>
        <w:widowControl/>
        <w:jc w:val="right"/>
        <w:rPr>
          <w:rFonts w:ascii="Times New Roman" w:hAnsi="Times New Roman" w:cs="Times New Roman"/>
          <w:sz w:val="22"/>
          <w:szCs w:val="22"/>
        </w:rPr>
      </w:pPr>
    </w:p>
    <w:p w:rsidR="00D50C26" w:rsidRPr="002D3913" w:rsidRDefault="00D50C26" w:rsidP="00C41938">
      <w:pPr>
        <w:pStyle w:val="ConsPlusNonformat"/>
        <w:widowControl/>
        <w:jc w:val="right"/>
        <w:rPr>
          <w:rFonts w:ascii="Times New Roman" w:hAnsi="Times New Roman" w:cs="Times New Roman"/>
          <w:sz w:val="22"/>
          <w:szCs w:val="22"/>
        </w:rPr>
      </w:pPr>
    </w:p>
    <w:p w:rsidR="00D50C26" w:rsidRPr="002D3913" w:rsidRDefault="00D50C26" w:rsidP="00C41938">
      <w:pPr>
        <w:pStyle w:val="ConsPlusNonformat"/>
        <w:widowControl/>
        <w:jc w:val="right"/>
        <w:rPr>
          <w:rFonts w:ascii="Times New Roman" w:hAnsi="Times New Roman" w:cs="Times New Roman"/>
          <w:sz w:val="22"/>
          <w:szCs w:val="22"/>
        </w:rPr>
      </w:pPr>
    </w:p>
    <w:p w:rsidR="00D50C26" w:rsidRDefault="00D50C26" w:rsidP="00C41938">
      <w:pPr>
        <w:pStyle w:val="ConsPlusNonformat"/>
        <w:widowControl/>
        <w:jc w:val="right"/>
        <w:rPr>
          <w:rFonts w:ascii="Times New Roman" w:hAnsi="Times New Roman" w:cs="Times New Roman"/>
          <w:sz w:val="22"/>
          <w:szCs w:val="22"/>
        </w:rPr>
      </w:pPr>
    </w:p>
    <w:p w:rsidR="00335A04" w:rsidRDefault="00335A04" w:rsidP="00C41938">
      <w:pPr>
        <w:pStyle w:val="ConsPlusNonformat"/>
        <w:widowControl/>
        <w:jc w:val="right"/>
        <w:rPr>
          <w:rFonts w:ascii="Times New Roman" w:hAnsi="Times New Roman" w:cs="Times New Roman"/>
          <w:sz w:val="22"/>
          <w:szCs w:val="22"/>
        </w:rPr>
      </w:pPr>
    </w:p>
    <w:p w:rsidR="00335A04" w:rsidRDefault="00335A04" w:rsidP="00C41938">
      <w:pPr>
        <w:pStyle w:val="ConsPlusNonformat"/>
        <w:widowControl/>
        <w:jc w:val="right"/>
        <w:rPr>
          <w:rFonts w:ascii="Times New Roman" w:hAnsi="Times New Roman" w:cs="Times New Roman"/>
          <w:sz w:val="22"/>
          <w:szCs w:val="22"/>
        </w:rPr>
      </w:pPr>
    </w:p>
    <w:p w:rsidR="00335A04" w:rsidRDefault="00335A04" w:rsidP="00C41938">
      <w:pPr>
        <w:pStyle w:val="ConsPlusNonformat"/>
        <w:widowControl/>
        <w:jc w:val="right"/>
        <w:rPr>
          <w:rFonts w:ascii="Times New Roman" w:hAnsi="Times New Roman" w:cs="Times New Roman"/>
          <w:sz w:val="22"/>
          <w:szCs w:val="22"/>
        </w:rPr>
      </w:pPr>
    </w:p>
    <w:p w:rsidR="00335A04" w:rsidRDefault="00335A04" w:rsidP="00C41938">
      <w:pPr>
        <w:pStyle w:val="ConsPlusNonformat"/>
        <w:widowControl/>
        <w:jc w:val="right"/>
        <w:rPr>
          <w:rFonts w:ascii="Times New Roman" w:hAnsi="Times New Roman" w:cs="Times New Roman"/>
          <w:sz w:val="22"/>
          <w:szCs w:val="22"/>
        </w:rPr>
      </w:pPr>
    </w:p>
    <w:p w:rsidR="00B72BC1" w:rsidRDefault="00B72BC1" w:rsidP="00C41938">
      <w:pPr>
        <w:pStyle w:val="ConsPlusNonformat"/>
        <w:widowControl/>
        <w:jc w:val="right"/>
        <w:rPr>
          <w:rFonts w:ascii="Times New Roman" w:hAnsi="Times New Roman" w:cs="Times New Roman"/>
          <w:sz w:val="22"/>
          <w:szCs w:val="22"/>
        </w:rPr>
      </w:pPr>
    </w:p>
    <w:p w:rsidR="00C41938" w:rsidRPr="002D3913" w:rsidRDefault="00C41938" w:rsidP="00C41938">
      <w:pPr>
        <w:pStyle w:val="ConsPlusNonformat"/>
        <w:widowControl/>
        <w:jc w:val="right"/>
        <w:rPr>
          <w:rFonts w:ascii="Times New Roman" w:hAnsi="Times New Roman" w:cs="Times New Roman"/>
          <w:sz w:val="22"/>
          <w:szCs w:val="22"/>
        </w:rPr>
      </w:pPr>
      <w:r w:rsidRPr="002D3913">
        <w:rPr>
          <w:rFonts w:ascii="Times New Roman" w:hAnsi="Times New Roman" w:cs="Times New Roman"/>
          <w:sz w:val="22"/>
          <w:szCs w:val="22"/>
        </w:rPr>
        <w:lastRenderedPageBreak/>
        <w:t>Приложение 3</w:t>
      </w:r>
    </w:p>
    <w:p w:rsidR="00C41938" w:rsidRPr="002D3913" w:rsidRDefault="00C41938" w:rsidP="00C41938">
      <w:pPr>
        <w:pStyle w:val="ConsPlusNonformat"/>
        <w:jc w:val="right"/>
        <w:rPr>
          <w:rFonts w:ascii="Times New Roman" w:hAnsi="Times New Roman" w:cs="Times New Roman"/>
          <w:sz w:val="22"/>
          <w:szCs w:val="22"/>
        </w:rPr>
      </w:pPr>
      <w:r w:rsidRPr="002D3913">
        <w:rPr>
          <w:rFonts w:ascii="Times New Roman" w:hAnsi="Times New Roman" w:cs="Times New Roman"/>
          <w:sz w:val="22"/>
          <w:szCs w:val="22"/>
        </w:rPr>
        <w:t xml:space="preserve">к договору аренды имущества </w:t>
      </w:r>
    </w:p>
    <w:p w:rsidR="00C41938" w:rsidRPr="002D3913" w:rsidRDefault="00C41938" w:rsidP="00C41938">
      <w:pPr>
        <w:pStyle w:val="ConsPlusNonformat"/>
        <w:jc w:val="right"/>
        <w:rPr>
          <w:rFonts w:ascii="Times New Roman" w:hAnsi="Times New Roman" w:cs="Times New Roman"/>
          <w:sz w:val="22"/>
          <w:szCs w:val="22"/>
        </w:rPr>
      </w:pPr>
      <w:proofErr w:type="spellStart"/>
      <w:proofErr w:type="gramStart"/>
      <w:r w:rsidRPr="002D3913">
        <w:rPr>
          <w:rFonts w:ascii="Times New Roman" w:hAnsi="Times New Roman" w:cs="Times New Roman"/>
          <w:sz w:val="22"/>
          <w:szCs w:val="22"/>
        </w:rPr>
        <w:t>бизнес-инкубатора</w:t>
      </w:r>
      <w:proofErr w:type="spellEnd"/>
      <w:proofErr w:type="gramEnd"/>
      <w:r w:rsidRPr="002D3913">
        <w:rPr>
          <w:rFonts w:ascii="Times New Roman" w:hAnsi="Times New Roman" w:cs="Times New Roman"/>
          <w:sz w:val="22"/>
          <w:szCs w:val="22"/>
        </w:rPr>
        <w:t xml:space="preserve"> </w:t>
      </w:r>
    </w:p>
    <w:p w:rsidR="00C41938" w:rsidRPr="002D3913" w:rsidRDefault="00C41938" w:rsidP="00C41938">
      <w:pPr>
        <w:pStyle w:val="ConsPlusNonformat"/>
        <w:jc w:val="right"/>
        <w:rPr>
          <w:rFonts w:ascii="Times New Roman" w:hAnsi="Times New Roman" w:cs="Times New Roman"/>
          <w:sz w:val="22"/>
          <w:szCs w:val="22"/>
        </w:rPr>
      </w:pPr>
      <w:r w:rsidRPr="002D3913">
        <w:rPr>
          <w:rFonts w:ascii="Times New Roman" w:hAnsi="Times New Roman" w:cs="Times New Roman"/>
          <w:sz w:val="22"/>
          <w:szCs w:val="22"/>
        </w:rPr>
        <w:t>№ ___ от _________ 201</w:t>
      </w:r>
      <w:r w:rsidR="00224B55">
        <w:rPr>
          <w:rFonts w:ascii="Times New Roman" w:hAnsi="Times New Roman" w:cs="Times New Roman"/>
          <w:sz w:val="22"/>
          <w:szCs w:val="22"/>
        </w:rPr>
        <w:t>9</w:t>
      </w:r>
      <w:r w:rsidRPr="002D3913">
        <w:rPr>
          <w:rFonts w:ascii="Times New Roman" w:hAnsi="Times New Roman" w:cs="Times New Roman"/>
          <w:sz w:val="22"/>
          <w:szCs w:val="22"/>
        </w:rPr>
        <w:t xml:space="preserve"> г.</w:t>
      </w:r>
    </w:p>
    <w:p w:rsidR="00C41938" w:rsidRPr="002D3913" w:rsidRDefault="00C41938" w:rsidP="00C41938">
      <w:pPr>
        <w:pStyle w:val="ConsPlusNormal"/>
        <w:widowControl/>
        <w:ind w:firstLine="0"/>
        <w:jc w:val="both"/>
        <w:rPr>
          <w:rFonts w:ascii="Times New Roman" w:hAnsi="Times New Roman" w:cs="Times New Roman"/>
          <w:sz w:val="22"/>
          <w:szCs w:val="22"/>
        </w:rPr>
      </w:pPr>
    </w:p>
    <w:p w:rsidR="00C41938" w:rsidRPr="002D3913" w:rsidRDefault="00C41938" w:rsidP="00C41938">
      <w:pPr>
        <w:pStyle w:val="ConsPlusNormal"/>
        <w:widowControl/>
        <w:ind w:firstLine="0"/>
        <w:jc w:val="both"/>
        <w:rPr>
          <w:rFonts w:ascii="Times New Roman" w:hAnsi="Times New Roman" w:cs="Times New Roman"/>
          <w:sz w:val="22"/>
          <w:szCs w:val="22"/>
        </w:rPr>
      </w:pPr>
    </w:p>
    <w:p w:rsidR="00C41938" w:rsidRPr="002D3913" w:rsidRDefault="00C41938" w:rsidP="00C41938">
      <w:pPr>
        <w:pStyle w:val="ConsPlusNormal"/>
        <w:widowControl/>
        <w:ind w:firstLine="0"/>
        <w:jc w:val="center"/>
        <w:rPr>
          <w:rFonts w:ascii="Times New Roman" w:hAnsi="Times New Roman" w:cs="Times New Roman"/>
          <w:b/>
          <w:sz w:val="22"/>
          <w:szCs w:val="22"/>
        </w:rPr>
      </w:pPr>
      <w:r w:rsidRPr="002D3913">
        <w:rPr>
          <w:rFonts w:ascii="Times New Roman" w:hAnsi="Times New Roman" w:cs="Times New Roman"/>
          <w:b/>
          <w:sz w:val="22"/>
          <w:szCs w:val="22"/>
        </w:rPr>
        <w:t>АКТ ПРИЕМА-ПЕРЕДАЧИ</w:t>
      </w:r>
    </w:p>
    <w:p w:rsidR="00C41938" w:rsidRPr="002D3913" w:rsidRDefault="00C41938" w:rsidP="00C41938">
      <w:pPr>
        <w:pStyle w:val="ConsPlusNonformat"/>
        <w:jc w:val="center"/>
        <w:rPr>
          <w:rFonts w:ascii="Times New Roman" w:hAnsi="Times New Roman" w:cs="Times New Roman"/>
          <w:b/>
          <w:sz w:val="22"/>
          <w:szCs w:val="22"/>
        </w:rPr>
      </w:pPr>
      <w:r w:rsidRPr="002D3913">
        <w:rPr>
          <w:rFonts w:ascii="Times New Roman" w:hAnsi="Times New Roman" w:cs="Times New Roman"/>
          <w:b/>
          <w:sz w:val="22"/>
          <w:szCs w:val="22"/>
        </w:rPr>
        <w:t>имущества, расположенного по адресу:</w:t>
      </w:r>
    </w:p>
    <w:p w:rsidR="00C41938" w:rsidRPr="002D3913" w:rsidRDefault="00C41938" w:rsidP="00C41938">
      <w:pPr>
        <w:pStyle w:val="ConsPlusNonformat"/>
        <w:jc w:val="center"/>
        <w:rPr>
          <w:rFonts w:ascii="Times New Roman" w:hAnsi="Times New Roman" w:cs="Times New Roman"/>
          <w:b/>
          <w:sz w:val="22"/>
          <w:szCs w:val="22"/>
        </w:rPr>
      </w:pPr>
      <w:r w:rsidRPr="002D3913">
        <w:rPr>
          <w:rFonts w:ascii="Times New Roman" w:hAnsi="Times New Roman" w:cs="Times New Roman"/>
          <w:b/>
          <w:sz w:val="22"/>
          <w:szCs w:val="22"/>
        </w:rPr>
        <w:t xml:space="preserve"> </w:t>
      </w:r>
      <w:r w:rsidRPr="002D3913">
        <w:rPr>
          <w:rFonts w:ascii="Times New Roman" w:hAnsi="Times New Roman" w:cs="Times New Roman"/>
          <w:b/>
          <w:bCs/>
          <w:sz w:val="22"/>
          <w:szCs w:val="22"/>
          <w:lang w:eastAsia="ar-SA"/>
        </w:rPr>
        <w:t xml:space="preserve">г. Новосибирск, </w:t>
      </w:r>
      <w:r w:rsidRPr="002D3913">
        <w:rPr>
          <w:rFonts w:ascii="Times New Roman" w:hAnsi="Times New Roman" w:cs="Times New Roman"/>
          <w:b/>
          <w:bCs/>
          <w:sz w:val="22"/>
          <w:szCs w:val="22"/>
        </w:rPr>
        <w:t xml:space="preserve">Ленинский район, ул. </w:t>
      </w:r>
      <w:proofErr w:type="gramStart"/>
      <w:r w:rsidRPr="002D3913">
        <w:rPr>
          <w:rFonts w:ascii="Times New Roman" w:hAnsi="Times New Roman" w:cs="Times New Roman"/>
          <w:b/>
          <w:bCs/>
          <w:sz w:val="22"/>
          <w:szCs w:val="22"/>
        </w:rPr>
        <w:t>Троллейная</w:t>
      </w:r>
      <w:proofErr w:type="gramEnd"/>
      <w:r w:rsidRPr="002D3913">
        <w:rPr>
          <w:rFonts w:ascii="Times New Roman" w:hAnsi="Times New Roman" w:cs="Times New Roman"/>
          <w:b/>
          <w:bCs/>
          <w:sz w:val="22"/>
          <w:szCs w:val="22"/>
        </w:rPr>
        <w:t xml:space="preserve">, 87/1, корпус </w:t>
      </w:r>
      <w:r w:rsidR="00335A04">
        <w:rPr>
          <w:rFonts w:ascii="Times New Roman" w:hAnsi="Times New Roman" w:cs="Times New Roman"/>
          <w:b/>
          <w:bCs/>
          <w:sz w:val="22"/>
          <w:szCs w:val="22"/>
        </w:rPr>
        <w:t>1</w:t>
      </w:r>
    </w:p>
    <w:p w:rsidR="00C41938" w:rsidRPr="002D3913" w:rsidRDefault="00C41938" w:rsidP="00C41938">
      <w:pPr>
        <w:pStyle w:val="ConsPlusNonformat"/>
        <w:rPr>
          <w:rFonts w:ascii="Times New Roman" w:hAnsi="Times New Roman" w:cs="Times New Roman"/>
          <w:b/>
          <w:sz w:val="22"/>
          <w:szCs w:val="22"/>
        </w:rPr>
      </w:pPr>
    </w:p>
    <w:p w:rsidR="00C41938" w:rsidRPr="002D3913" w:rsidRDefault="00C41938" w:rsidP="00C41938">
      <w:pPr>
        <w:pStyle w:val="ConsPlusNonformat"/>
        <w:jc w:val="both"/>
        <w:rPr>
          <w:rFonts w:ascii="Times New Roman" w:hAnsi="Times New Roman" w:cs="Times New Roman"/>
          <w:sz w:val="22"/>
          <w:szCs w:val="22"/>
        </w:rPr>
      </w:pPr>
      <w:r w:rsidRPr="002D3913">
        <w:rPr>
          <w:rFonts w:ascii="Times New Roman" w:hAnsi="Times New Roman" w:cs="Times New Roman"/>
          <w:sz w:val="22"/>
          <w:szCs w:val="22"/>
        </w:rPr>
        <w:t xml:space="preserve">г. Новосибирск </w:t>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t xml:space="preserve"> «___» _____________ 201</w:t>
      </w:r>
      <w:r w:rsidR="00224B55">
        <w:rPr>
          <w:rFonts w:ascii="Times New Roman" w:hAnsi="Times New Roman" w:cs="Times New Roman"/>
          <w:sz w:val="22"/>
          <w:szCs w:val="22"/>
        </w:rPr>
        <w:t>9</w:t>
      </w:r>
      <w:r w:rsidRPr="002D3913">
        <w:rPr>
          <w:rFonts w:ascii="Times New Roman" w:hAnsi="Times New Roman" w:cs="Times New Roman"/>
          <w:sz w:val="22"/>
          <w:szCs w:val="22"/>
        </w:rPr>
        <w:t xml:space="preserve"> г.</w:t>
      </w:r>
    </w:p>
    <w:p w:rsidR="00C41938" w:rsidRPr="002D3913" w:rsidRDefault="00C41938" w:rsidP="00C41938">
      <w:pPr>
        <w:pStyle w:val="ConsPlusNonformat"/>
        <w:jc w:val="both"/>
        <w:rPr>
          <w:rFonts w:ascii="Times New Roman" w:hAnsi="Times New Roman" w:cs="Times New Roman"/>
          <w:sz w:val="22"/>
          <w:szCs w:val="22"/>
        </w:rPr>
      </w:pPr>
    </w:p>
    <w:p w:rsidR="00C41938" w:rsidRPr="002D3913" w:rsidRDefault="00C41938" w:rsidP="00C41938">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 xml:space="preserve">Мы, нижеподписавшиеся, Арендодатель муниципальное автономное учреждение города Новосибирска «Городской центр развития предпринимательства» в лице директора </w:t>
      </w:r>
      <w:proofErr w:type="spellStart"/>
      <w:r w:rsidRPr="002D3913">
        <w:rPr>
          <w:rFonts w:ascii="Times New Roman" w:hAnsi="Times New Roman" w:cs="Times New Roman"/>
          <w:sz w:val="22"/>
          <w:szCs w:val="22"/>
        </w:rPr>
        <w:t>Космынина</w:t>
      </w:r>
      <w:proofErr w:type="spellEnd"/>
      <w:r w:rsidRPr="002D3913">
        <w:rPr>
          <w:rFonts w:ascii="Times New Roman" w:hAnsi="Times New Roman" w:cs="Times New Roman"/>
          <w:sz w:val="22"/>
          <w:szCs w:val="22"/>
        </w:rPr>
        <w:t xml:space="preserve"> Михаила Викторовича, действующего на основании устава и Арендатор _____________________________ в лице ____________________________, </w:t>
      </w:r>
      <w:proofErr w:type="spellStart"/>
      <w:r w:rsidRPr="002D3913">
        <w:rPr>
          <w:rFonts w:ascii="Times New Roman" w:hAnsi="Times New Roman" w:cs="Times New Roman"/>
          <w:sz w:val="22"/>
          <w:szCs w:val="22"/>
        </w:rPr>
        <w:t>действующ</w:t>
      </w:r>
      <w:proofErr w:type="spellEnd"/>
      <w:r w:rsidRPr="002D3913">
        <w:rPr>
          <w:rFonts w:ascii="Times New Roman" w:hAnsi="Times New Roman" w:cs="Times New Roman"/>
          <w:sz w:val="22"/>
          <w:szCs w:val="22"/>
        </w:rPr>
        <w:t>__ на основании _______________________, составили настоящий акт о нижеследующем:</w:t>
      </w:r>
    </w:p>
    <w:p w:rsidR="00C41938" w:rsidRPr="002D3913" w:rsidRDefault="00C41938" w:rsidP="00C41938">
      <w:pPr>
        <w:pStyle w:val="ConsPlusNonformat"/>
        <w:ind w:firstLine="567"/>
        <w:jc w:val="both"/>
        <w:rPr>
          <w:rFonts w:ascii="Times New Roman" w:hAnsi="Times New Roman" w:cs="Times New Roman"/>
          <w:sz w:val="22"/>
          <w:szCs w:val="22"/>
        </w:rPr>
      </w:pPr>
      <w:r w:rsidRPr="002D3913">
        <w:rPr>
          <w:rFonts w:ascii="Times New Roman" w:hAnsi="Times New Roman" w:cs="Times New Roman"/>
          <w:sz w:val="22"/>
          <w:szCs w:val="22"/>
        </w:rPr>
        <w:t xml:space="preserve">Арендодатель передает, а Арендатор принимает в аренду нежилое офисное помещение, расположенное по адресу: </w:t>
      </w:r>
      <w:proofErr w:type="gramStart"/>
      <w:r w:rsidRPr="002D3913">
        <w:rPr>
          <w:rFonts w:ascii="Times New Roman" w:hAnsi="Times New Roman" w:cs="Times New Roman"/>
          <w:bCs/>
          <w:sz w:val="22"/>
          <w:szCs w:val="22"/>
          <w:lang w:eastAsia="ar-SA"/>
        </w:rPr>
        <w:t>г</w:t>
      </w:r>
      <w:proofErr w:type="gramEnd"/>
      <w:r w:rsidRPr="002D3913">
        <w:rPr>
          <w:rFonts w:ascii="Times New Roman" w:hAnsi="Times New Roman" w:cs="Times New Roman"/>
          <w:bCs/>
          <w:sz w:val="22"/>
          <w:szCs w:val="22"/>
          <w:lang w:eastAsia="ar-SA"/>
        </w:rPr>
        <w:t xml:space="preserve">. Новосибирск, </w:t>
      </w:r>
      <w:r w:rsidRPr="002D3913">
        <w:rPr>
          <w:rFonts w:ascii="Times New Roman" w:hAnsi="Times New Roman" w:cs="Times New Roman"/>
          <w:bCs/>
          <w:sz w:val="22"/>
          <w:szCs w:val="22"/>
        </w:rPr>
        <w:t xml:space="preserve">Ленинский район, ул. Троллейная, 87/1, корпус </w:t>
      </w:r>
      <w:r w:rsidR="00335A04">
        <w:rPr>
          <w:rFonts w:ascii="Times New Roman" w:hAnsi="Times New Roman" w:cs="Times New Roman"/>
          <w:bCs/>
          <w:sz w:val="22"/>
          <w:szCs w:val="22"/>
        </w:rPr>
        <w:t>1</w:t>
      </w:r>
      <w:r w:rsidRPr="002D3913">
        <w:rPr>
          <w:rFonts w:ascii="Times New Roman" w:hAnsi="Times New Roman" w:cs="Times New Roman"/>
          <w:sz w:val="22"/>
          <w:szCs w:val="22"/>
        </w:rPr>
        <w:t>, именуемое далее «имущество».</w:t>
      </w:r>
    </w:p>
    <w:p w:rsidR="00C41938" w:rsidRPr="002D3913" w:rsidRDefault="00C41938" w:rsidP="00C41938">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 xml:space="preserve">Характеристика имущества: общая площадь </w:t>
      </w:r>
      <w:r w:rsidR="00335A04">
        <w:rPr>
          <w:rFonts w:ascii="Times New Roman" w:hAnsi="Times New Roman" w:cs="Times New Roman"/>
          <w:sz w:val="22"/>
          <w:szCs w:val="22"/>
        </w:rPr>
        <w:t>21,6</w:t>
      </w:r>
      <w:r w:rsidRPr="002D3913">
        <w:rPr>
          <w:rFonts w:ascii="Times New Roman" w:hAnsi="Times New Roman" w:cs="Times New Roman"/>
          <w:sz w:val="22"/>
          <w:szCs w:val="22"/>
        </w:rPr>
        <w:t xml:space="preserve"> кв. м., в том числе этаж </w:t>
      </w:r>
      <w:r w:rsidR="00335A04">
        <w:rPr>
          <w:rFonts w:ascii="Times New Roman" w:hAnsi="Times New Roman" w:cs="Times New Roman"/>
          <w:sz w:val="22"/>
          <w:szCs w:val="22"/>
        </w:rPr>
        <w:t>21,6</w:t>
      </w:r>
      <w:r w:rsidRPr="002D3913">
        <w:rPr>
          <w:rFonts w:ascii="Times New Roman" w:hAnsi="Times New Roman" w:cs="Times New Roman"/>
          <w:sz w:val="22"/>
          <w:szCs w:val="22"/>
        </w:rPr>
        <w:t xml:space="preserve"> кв.м., подвал 0,00 кв.м.</w:t>
      </w:r>
    </w:p>
    <w:p w:rsidR="00C41938" w:rsidRPr="002D3913" w:rsidRDefault="00C41938" w:rsidP="00C41938">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Техническое состояние передаваемого имущества характеризуется следующим:</w:t>
      </w:r>
    </w:p>
    <w:p w:rsidR="00C41938" w:rsidRPr="002D3913" w:rsidRDefault="00C41938" w:rsidP="00C41938">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состояние стен - нормальное;</w:t>
      </w:r>
    </w:p>
    <w:p w:rsidR="00C41938" w:rsidRPr="002D3913" w:rsidRDefault="00C41938" w:rsidP="00C41938">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состояние потолков - нормальное;</w:t>
      </w:r>
    </w:p>
    <w:p w:rsidR="00C41938" w:rsidRPr="002D3913" w:rsidRDefault="00C41938" w:rsidP="00C41938">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состояние пола - нормальное;</w:t>
      </w:r>
    </w:p>
    <w:p w:rsidR="00C41938" w:rsidRPr="002D3913" w:rsidRDefault="00C41938" w:rsidP="00C41938">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состояние окон и дверей - нормальное;</w:t>
      </w:r>
    </w:p>
    <w:p w:rsidR="00C41938" w:rsidRPr="002D3913" w:rsidRDefault="00C41938" w:rsidP="00C41938">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состояние электрооборудования - нормальное;</w:t>
      </w:r>
    </w:p>
    <w:p w:rsidR="00C41938" w:rsidRPr="002D3913" w:rsidRDefault="00C41938" w:rsidP="00C41938">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состояние сантехнического оборудования - нормальное;</w:t>
      </w:r>
    </w:p>
    <w:p w:rsidR="00C41938" w:rsidRPr="002D3913" w:rsidRDefault="00C41938" w:rsidP="00C41938">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прочие конструкции - нормальные;</w:t>
      </w:r>
    </w:p>
    <w:p w:rsidR="00C41938" w:rsidRPr="002D3913" w:rsidRDefault="00C41938" w:rsidP="00C41938">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необходимость проведения текущего и капитального ремонта - не требуется.</w:t>
      </w:r>
    </w:p>
    <w:p w:rsidR="00C41938" w:rsidRPr="002D3913" w:rsidRDefault="00C41938" w:rsidP="00C41938">
      <w:pPr>
        <w:pStyle w:val="ConsPlusNonformat"/>
        <w:jc w:val="both"/>
        <w:rPr>
          <w:rFonts w:ascii="Times New Roman" w:hAnsi="Times New Roman" w:cs="Times New Roman"/>
          <w:sz w:val="22"/>
          <w:szCs w:val="22"/>
        </w:rPr>
      </w:pPr>
    </w:p>
    <w:p w:rsidR="00C41938" w:rsidRPr="002D3913" w:rsidRDefault="00C41938" w:rsidP="00C41938">
      <w:pPr>
        <w:pStyle w:val="ConsPlusNonformat"/>
        <w:jc w:val="center"/>
        <w:rPr>
          <w:rFonts w:ascii="Times New Roman" w:hAnsi="Times New Roman" w:cs="Times New Roman"/>
          <w:sz w:val="22"/>
          <w:szCs w:val="22"/>
        </w:rPr>
      </w:pPr>
    </w:p>
    <w:p w:rsidR="00C41938" w:rsidRPr="002D3913" w:rsidRDefault="00C41938" w:rsidP="00C41938">
      <w:pPr>
        <w:pStyle w:val="ConsPlusNonformat"/>
        <w:jc w:val="center"/>
        <w:rPr>
          <w:rFonts w:ascii="Times New Roman" w:hAnsi="Times New Roman" w:cs="Times New Roman"/>
          <w:sz w:val="22"/>
          <w:szCs w:val="22"/>
        </w:rPr>
      </w:pPr>
    </w:p>
    <w:tbl>
      <w:tblPr>
        <w:tblW w:w="0" w:type="auto"/>
        <w:tblLook w:val="04A0"/>
      </w:tblPr>
      <w:tblGrid>
        <w:gridCol w:w="4920"/>
        <w:gridCol w:w="6"/>
        <w:gridCol w:w="4926"/>
      </w:tblGrid>
      <w:tr w:rsidR="00C41938" w:rsidRPr="002D3913" w:rsidTr="006F4862">
        <w:tc>
          <w:tcPr>
            <w:tcW w:w="4926" w:type="dxa"/>
            <w:gridSpan w:val="2"/>
            <w:hideMark/>
          </w:tcPr>
          <w:p w:rsidR="00C41938" w:rsidRPr="002D3913" w:rsidRDefault="00C41938" w:rsidP="006F4862">
            <w:pPr>
              <w:pStyle w:val="ConsPlusNonformat"/>
              <w:spacing w:line="276" w:lineRule="auto"/>
              <w:jc w:val="center"/>
              <w:rPr>
                <w:rFonts w:ascii="Times New Roman" w:hAnsi="Times New Roman" w:cs="Times New Roman"/>
                <w:b/>
                <w:sz w:val="22"/>
                <w:szCs w:val="22"/>
              </w:rPr>
            </w:pPr>
            <w:r w:rsidRPr="002D3913">
              <w:rPr>
                <w:rFonts w:ascii="Times New Roman" w:hAnsi="Times New Roman" w:cs="Times New Roman"/>
                <w:b/>
                <w:sz w:val="22"/>
                <w:szCs w:val="22"/>
              </w:rPr>
              <w:t>ПЕРЕДАЛ</w:t>
            </w:r>
          </w:p>
        </w:tc>
        <w:tc>
          <w:tcPr>
            <w:tcW w:w="4926" w:type="dxa"/>
            <w:hideMark/>
          </w:tcPr>
          <w:p w:rsidR="00C41938" w:rsidRPr="002D3913" w:rsidRDefault="00C41938" w:rsidP="006F4862">
            <w:pPr>
              <w:pStyle w:val="ConsPlusNonformat"/>
              <w:spacing w:line="276" w:lineRule="auto"/>
              <w:jc w:val="center"/>
              <w:rPr>
                <w:rFonts w:ascii="Times New Roman" w:hAnsi="Times New Roman" w:cs="Times New Roman"/>
                <w:b/>
                <w:sz w:val="22"/>
                <w:szCs w:val="22"/>
              </w:rPr>
            </w:pPr>
            <w:r w:rsidRPr="002D3913">
              <w:rPr>
                <w:rFonts w:ascii="Times New Roman" w:hAnsi="Times New Roman" w:cs="Times New Roman"/>
                <w:b/>
                <w:sz w:val="22"/>
                <w:szCs w:val="22"/>
              </w:rPr>
              <w:t>ПРИНЯЛ</w:t>
            </w:r>
          </w:p>
        </w:tc>
      </w:tr>
      <w:tr w:rsidR="00C41938" w:rsidRPr="002D3913" w:rsidTr="006F4862">
        <w:trPr>
          <w:trHeight w:val="1245"/>
        </w:trPr>
        <w:tc>
          <w:tcPr>
            <w:tcW w:w="4926" w:type="dxa"/>
            <w:gridSpan w:val="2"/>
          </w:tcPr>
          <w:p w:rsidR="00C41938" w:rsidRPr="002D3913" w:rsidRDefault="00C41938" w:rsidP="006F4862">
            <w:pPr>
              <w:jc w:val="center"/>
              <w:rPr>
                <w:sz w:val="22"/>
                <w:szCs w:val="22"/>
              </w:rPr>
            </w:pPr>
            <w:r w:rsidRPr="002D3913">
              <w:rPr>
                <w:sz w:val="22"/>
                <w:szCs w:val="22"/>
              </w:rPr>
              <w:t>Арендодатель</w:t>
            </w:r>
          </w:p>
          <w:p w:rsidR="00C41938" w:rsidRPr="002D3913" w:rsidRDefault="00C41938" w:rsidP="006F4862">
            <w:pPr>
              <w:jc w:val="center"/>
              <w:rPr>
                <w:sz w:val="22"/>
                <w:szCs w:val="22"/>
              </w:rPr>
            </w:pPr>
            <w:r w:rsidRPr="002D3913">
              <w:rPr>
                <w:sz w:val="22"/>
                <w:szCs w:val="22"/>
              </w:rPr>
              <w:t>Директор МАУ «ГЦРП»</w:t>
            </w:r>
          </w:p>
          <w:p w:rsidR="00C41938" w:rsidRPr="002D3913" w:rsidRDefault="00C41938" w:rsidP="006F4862">
            <w:pPr>
              <w:jc w:val="center"/>
              <w:rPr>
                <w:sz w:val="22"/>
                <w:szCs w:val="22"/>
              </w:rPr>
            </w:pPr>
          </w:p>
          <w:p w:rsidR="00C41938" w:rsidRPr="002D3913" w:rsidRDefault="00C41938" w:rsidP="006F4862">
            <w:pPr>
              <w:jc w:val="center"/>
              <w:rPr>
                <w:sz w:val="22"/>
                <w:szCs w:val="22"/>
              </w:rPr>
            </w:pPr>
            <w:r w:rsidRPr="002D3913">
              <w:rPr>
                <w:sz w:val="22"/>
                <w:szCs w:val="22"/>
              </w:rPr>
              <w:t>___________ М. В. Космынин</w:t>
            </w:r>
          </w:p>
        </w:tc>
        <w:tc>
          <w:tcPr>
            <w:tcW w:w="4926" w:type="dxa"/>
          </w:tcPr>
          <w:p w:rsidR="00C41938" w:rsidRPr="002D3913" w:rsidRDefault="00C41938" w:rsidP="006F4862">
            <w:pPr>
              <w:pStyle w:val="ConsPlusNonformat"/>
              <w:spacing w:line="276" w:lineRule="auto"/>
              <w:jc w:val="center"/>
              <w:rPr>
                <w:rFonts w:ascii="Times New Roman" w:hAnsi="Times New Roman" w:cs="Times New Roman"/>
                <w:sz w:val="22"/>
                <w:szCs w:val="22"/>
              </w:rPr>
            </w:pPr>
            <w:r w:rsidRPr="002D3913">
              <w:rPr>
                <w:rFonts w:ascii="Times New Roman" w:hAnsi="Times New Roman" w:cs="Times New Roman"/>
                <w:sz w:val="22"/>
                <w:szCs w:val="22"/>
              </w:rPr>
              <w:t>Арендатор:</w:t>
            </w:r>
          </w:p>
          <w:p w:rsidR="00C41938" w:rsidRPr="002D3913" w:rsidRDefault="00C41938" w:rsidP="006F4862">
            <w:pPr>
              <w:jc w:val="center"/>
              <w:rPr>
                <w:sz w:val="22"/>
                <w:szCs w:val="22"/>
              </w:rPr>
            </w:pPr>
          </w:p>
          <w:p w:rsidR="00C41938" w:rsidRPr="002D3913" w:rsidRDefault="00C41938" w:rsidP="006F4862">
            <w:pPr>
              <w:jc w:val="center"/>
              <w:rPr>
                <w:sz w:val="22"/>
                <w:szCs w:val="22"/>
              </w:rPr>
            </w:pPr>
          </w:p>
          <w:p w:rsidR="00C41938" w:rsidRPr="002D3913" w:rsidRDefault="00C41938" w:rsidP="006F4862">
            <w:pPr>
              <w:jc w:val="center"/>
              <w:rPr>
                <w:sz w:val="22"/>
                <w:szCs w:val="22"/>
              </w:rPr>
            </w:pPr>
            <w:r w:rsidRPr="002D3913">
              <w:rPr>
                <w:sz w:val="22"/>
                <w:szCs w:val="22"/>
              </w:rPr>
              <w:t xml:space="preserve">___________ </w:t>
            </w:r>
          </w:p>
        </w:tc>
      </w:tr>
      <w:tr w:rsidR="00C41938" w:rsidRPr="002D3913" w:rsidTr="006F4862">
        <w:trPr>
          <w:trHeight w:val="420"/>
        </w:trPr>
        <w:tc>
          <w:tcPr>
            <w:tcW w:w="4920" w:type="dxa"/>
          </w:tcPr>
          <w:p w:rsidR="00C41938" w:rsidRPr="002D3913" w:rsidRDefault="00C41938" w:rsidP="006F4862">
            <w:pPr>
              <w:pStyle w:val="ConsPlusNonformat"/>
              <w:jc w:val="both"/>
              <w:rPr>
                <w:rFonts w:ascii="Times New Roman" w:hAnsi="Times New Roman" w:cs="Times New Roman"/>
                <w:sz w:val="22"/>
                <w:szCs w:val="22"/>
              </w:rPr>
            </w:pPr>
            <w:r w:rsidRPr="002D3913">
              <w:rPr>
                <w:rFonts w:ascii="Times New Roman" w:hAnsi="Times New Roman" w:cs="Times New Roman"/>
                <w:sz w:val="22"/>
                <w:szCs w:val="22"/>
              </w:rPr>
              <w:t>М.П.</w:t>
            </w:r>
          </w:p>
          <w:p w:rsidR="00C41938" w:rsidRPr="002D3913" w:rsidRDefault="00C41938" w:rsidP="006F4862">
            <w:pPr>
              <w:spacing w:line="120" w:lineRule="atLeast"/>
              <w:jc w:val="both"/>
              <w:rPr>
                <w:sz w:val="22"/>
                <w:szCs w:val="22"/>
              </w:rPr>
            </w:pPr>
          </w:p>
        </w:tc>
        <w:tc>
          <w:tcPr>
            <w:tcW w:w="4932" w:type="dxa"/>
            <w:gridSpan w:val="2"/>
          </w:tcPr>
          <w:p w:rsidR="00C41938" w:rsidRPr="002D3913" w:rsidRDefault="00C41938" w:rsidP="006F4862">
            <w:pPr>
              <w:suppressAutoHyphens w:val="0"/>
              <w:spacing w:after="200" w:line="276" w:lineRule="auto"/>
              <w:rPr>
                <w:sz w:val="22"/>
                <w:szCs w:val="22"/>
              </w:rPr>
            </w:pPr>
            <w:r w:rsidRPr="002D3913">
              <w:rPr>
                <w:sz w:val="22"/>
                <w:szCs w:val="22"/>
              </w:rPr>
              <w:t>М.П.</w:t>
            </w:r>
          </w:p>
          <w:p w:rsidR="00C41938" w:rsidRPr="002D3913" w:rsidRDefault="00C41938" w:rsidP="006F4862">
            <w:pPr>
              <w:spacing w:line="120" w:lineRule="atLeast"/>
              <w:jc w:val="both"/>
              <w:rPr>
                <w:sz w:val="22"/>
                <w:szCs w:val="22"/>
              </w:rPr>
            </w:pPr>
          </w:p>
        </w:tc>
      </w:tr>
    </w:tbl>
    <w:p w:rsidR="00C41938" w:rsidRPr="002D3913" w:rsidRDefault="00C41938" w:rsidP="00C41938">
      <w:pPr>
        <w:pStyle w:val="ConsPlusNonformat"/>
        <w:widowControl/>
        <w:jc w:val="center"/>
        <w:rPr>
          <w:rFonts w:ascii="Times New Roman" w:hAnsi="Times New Roman" w:cs="Times New Roman"/>
          <w:b/>
          <w:sz w:val="22"/>
          <w:szCs w:val="22"/>
        </w:rPr>
      </w:pPr>
    </w:p>
    <w:p w:rsidR="00C41938" w:rsidRPr="002D3913" w:rsidRDefault="00C41938" w:rsidP="00C41938">
      <w:pPr>
        <w:pStyle w:val="ConsPlusNonformat"/>
        <w:widowControl/>
        <w:jc w:val="center"/>
        <w:rPr>
          <w:rFonts w:ascii="Times New Roman" w:hAnsi="Times New Roman" w:cs="Times New Roman"/>
          <w:b/>
          <w:sz w:val="22"/>
          <w:szCs w:val="22"/>
        </w:rPr>
      </w:pPr>
    </w:p>
    <w:p w:rsidR="00C41938" w:rsidRPr="002D3913" w:rsidRDefault="00C41938" w:rsidP="00C41938">
      <w:pPr>
        <w:pStyle w:val="ConsPlusNonformat"/>
        <w:widowControl/>
        <w:jc w:val="center"/>
        <w:rPr>
          <w:rFonts w:ascii="Times New Roman" w:hAnsi="Times New Roman" w:cs="Times New Roman"/>
          <w:b/>
          <w:sz w:val="22"/>
          <w:szCs w:val="22"/>
        </w:rPr>
      </w:pPr>
    </w:p>
    <w:p w:rsidR="00C41938" w:rsidRPr="002D3913" w:rsidRDefault="00C41938" w:rsidP="00C41938">
      <w:pPr>
        <w:pStyle w:val="ConsPlusNonformat"/>
        <w:widowControl/>
        <w:jc w:val="center"/>
        <w:rPr>
          <w:rFonts w:ascii="Times New Roman" w:hAnsi="Times New Roman" w:cs="Times New Roman"/>
          <w:b/>
          <w:sz w:val="22"/>
          <w:szCs w:val="22"/>
        </w:rPr>
      </w:pPr>
    </w:p>
    <w:p w:rsidR="00C41938" w:rsidRPr="002D3913" w:rsidRDefault="00C41938" w:rsidP="00C41938">
      <w:pPr>
        <w:pStyle w:val="ConsPlusNonformat"/>
        <w:widowControl/>
        <w:jc w:val="center"/>
        <w:rPr>
          <w:rFonts w:ascii="Times New Roman" w:hAnsi="Times New Roman" w:cs="Times New Roman"/>
          <w:b/>
          <w:sz w:val="22"/>
          <w:szCs w:val="22"/>
        </w:rPr>
      </w:pPr>
    </w:p>
    <w:p w:rsidR="00C41938" w:rsidRPr="002D3913" w:rsidRDefault="00C41938" w:rsidP="006F101F">
      <w:pPr>
        <w:pStyle w:val="ConsPlusNonformat"/>
        <w:widowControl/>
        <w:jc w:val="center"/>
        <w:rPr>
          <w:rFonts w:ascii="Times New Roman" w:hAnsi="Times New Roman" w:cs="Times New Roman"/>
          <w:b/>
          <w:sz w:val="22"/>
          <w:szCs w:val="22"/>
        </w:rPr>
      </w:pPr>
    </w:p>
    <w:p w:rsidR="00D50C26" w:rsidRPr="002D3913" w:rsidRDefault="00D50C26" w:rsidP="006F101F">
      <w:pPr>
        <w:pStyle w:val="ConsPlusNonformat"/>
        <w:widowControl/>
        <w:jc w:val="center"/>
        <w:rPr>
          <w:rFonts w:ascii="Times New Roman" w:hAnsi="Times New Roman" w:cs="Times New Roman"/>
          <w:b/>
          <w:sz w:val="22"/>
          <w:szCs w:val="22"/>
        </w:rPr>
      </w:pPr>
    </w:p>
    <w:p w:rsidR="00D50C26" w:rsidRPr="002D3913" w:rsidRDefault="00D50C26" w:rsidP="006F101F">
      <w:pPr>
        <w:pStyle w:val="ConsPlusNonformat"/>
        <w:widowControl/>
        <w:jc w:val="center"/>
        <w:rPr>
          <w:rFonts w:ascii="Times New Roman" w:hAnsi="Times New Roman" w:cs="Times New Roman"/>
          <w:b/>
          <w:sz w:val="22"/>
          <w:szCs w:val="22"/>
        </w:rPr>
      </w:pPr>
    </w:p>
    <w:p w:rsidR="00D50C26" w:rsidRPr="002D3913" w:rsidRDefault="00D50C26" w:rsidP="006F101F">
      <w:pPr>
        <w:pStyle w:val="ConsPlusNonformat"/>
        <w:widowControl/>
        <w:jc w:val="center"/>
        <w:rPr>
          <w:rFonts w:ascii="Times New Roman" w:hAnsi="Times New Roman" w:cs="Times New Roman"/>
          <w:b/>
          <w:sz w:val="22"/>
          <w:szCs w:val="22"/>
        </w:rPr>
      </w:pPr>
    </w:p>
    <w:p w:rsidR="00D50C26" w:rsidRPr="002D3913" w:rsidRDefault="00D50C26" w:rsidP="006F101F">
      <w:pPr>
        <w:pStyle w:val="ConsPlusNonformat"/>
        <w:widowControl/>
        <w:jc w:val="center"/>
        <w:rPr>
          <w:rFonts w:ascii="Times New Roman" w:hAnsi="Times New Roman" w:cs="Times New Roman"/>
          <w:b/>
          <w:sz w:val="22"/>
          <w:szCs w:val="22"/>
        </w:rPr>
      </w:pPr>
    </w:p>
    <w:p w:rsidR="00D50C26" w:rsidRDefault="00D50C26" w:rsidP="006F101F">
      <w:pPr>
        <w:pStyle w:val="ConsPlusNonformat"/>
        <w:widowControl/>
        <w:jc w:val="center"/>
        <w:rPr>
          <w:rFonts w:ascii="Times New Roman" w:hAnsi="Times New Roman" w:cs="Times New Roman"/>
          <w:b/>
          <w:sz w:val="22"/>
          <w:szCs w:val="22"/>
        </w:rPr>
      </w:pPr>
    </w:p>
    <w:p w:rsidR="00B72BC1" w:rsidRDefault="00B72BC1" w:rsidP="006F101F">
      <w:pPr>
        <w:pStyle w:val="ConsPlusNonformat"/>
        <w:widowControl/>
        <w:jc w:val="center"/>
        <w:rPr>
          <w:rFonts w:ascii="Times New Roman" w:hAnsi="Times New Roman" w:cs="Times New Roman"/>
          <w:b/>
          <w:sz w:val="22"/>
          <w:szCs w:val="22"/>
        </w:rPr>
      </w:pPr>
    </w:p>
    <w:p w:rsidR="00B72BC1" w:rsidRDefault="00B72BC1" w:rsidP="006F101F">
      <w:pPr>
        <w:pStyle w:val="ConsPlusNonformat"/>
        <w:widowControl/>
        <w:jc w:val="center"/>
        <w:rPr>
          <w:rFonts w:ascii="Times New Roman" w:hAnsi="Times New Roman" w:cs="Times New Roman"/>
          <w:b/>
          <w:sz w:val="22"/>
          <w:szCs w:val="22"/>
        </w:rPr>
      </w:pPr>
    </w:p>
    <w:p w:rsidR="00B72BC1" w:rsidRDefault="00B72BC1" w:rsidP="006F101F">
      <w:pPr>
        <w:pStyle w:val="ConsPlusNonformat"/>
        <w:widowControl/>
        <w:jc w:val="center"/>
        <w:rPr>
          <w:rFonts w:ascii="Times New Roman" w:hAnsi="Times New Roman" w:cs="Times New Roman"/>
          <w:b/>
          <w:sz w:val="22"/>
          <w:szCs w:val="22"/>
        </w:rPr>
      </w:pPr>
    </w:p>
    <w:p w:rsidR="00B72BC1" w:rsidRDefault="00B72BC1" w:rsidP="006F101F">
      <w:pPr>
        <w:pStyle w:val="ConsPlusNonformat"/>
        <w:widowControl/>
        <w:jc w:val="center"/>
        <w:rPr>
          <w:rFonts w:ascii="Times New Roman" w:hAnsi="Times New Roman" w:cs="Times New Roman"/>
          <w:b/>
          <w:sz w:val="22"/>
          <w:szCs w:val="22"/>
        </w:rPr>
      </w:pPr>
    </w:p>
    <w:p w:rsidR="00B72BC1" w:rsidRPr="002D3913" w:rsidRDefault="00B72BC1" w:rsidP="006F101F">
      <w:pPr>
        <w:pStyle w:val="ConsPlusNonformat"/>
        <w:widowControl/>
        <w:jc w:val="center"/>
        <w:rPr>
          <w:rFonts w:ascii="Times New Roman" w:hAnsi="Times New Roman" w:cs="Times New Roman"/>
          <w:b/>
          <w:sz w:val="22"/>
          <w:szCs w:val="22"/>
        </w:rPr>
      </w:pPr>
    </w:p>
    <w:p w:rsidR="00DE1100" w:rsidRPr="002D3913" w:rsidRDefault="00DE1100" w:rsidP="006F101F">
      <w:pPr>
        <w:pStyle w:val="ConsPlusNonformat"/>
        <w:widowControl/>
        <w:jc w:val="center"/>
        <w:rPr>
          <w:rFonts w:ascii="Times New Roman" w:hAnsi="Times New Roman" w:cs="Times New Roman"/>
          <w:b/>
          <w:sz w:val="22"/>
          <w:szCs w:val="22"/>
        </w:rPr>
      </w:pPr>
    </w:p>
    <w:p w:rsidR="00DE1100" w:rsidRPr="002D3913" w:rsidRDefault="00DE1100" w:rsidP="006F101F">
      <w:pPr>
        <w:pStyle w:val="ConsPlusNonformat"/>
        <w:widowControl/>
        <w:jc w:val="center"/>
        <w:rPr>
          <w:rFonts w:ascii="Times New Roman" w:hAnsi="Times New Roman" w:cs="Times New Roman"/>
          <w:b/>
          <w:sz w:val="22"/>
          <w:szCs w:val="22"/>
        </w:rPr>
      </w:pPr>
    </w:p>
    <w:p w:rsidR="00D50C26" w:rsidRPr="002D3913" w:rsidRDefault="00D50C26" w:rsidP="006F101F">
      <w:pPr>
        <w:pStyle w:val="ConsPlusNonformat"/>
        <w:widowControl/>
        <w:jc w:val="center"/>
        <w:rPr>
          <w:rFonts w:ascii="Times New Roman" w:hAnsi="Times New Roman" w:cs="Times New Roman"/>
          <w:b/>
          <w:sz w:val="22"/>
          <w:szCs w:val="22"/>
        </w:rPr>
      </w:pPr>
    </w:p>
    <w:p w:rsidR="00D50C26" w:rsidRPr="002D3913" w:rsidRDefault="00D50C26" w:rsidP="00D50C26">
      <w:pPr>
        <w:pStyle w:val="ConsPlusNonformat"/>
        <w:jc w:val="center"/>
        <w:rPr>
          <w:rFonts w:ascii="Times New Roman" w:hAnsi="Times New Roman" w:cs="Times New Roman"/>
          <w:sz w:val="22"/>
          <w:szCs w:val="22"/>
        </w:rPr>
      </w:pPr>
      <w:r w:rsidRPr="002D3913">
        <w:rPr>
          <w:rFonts w:ascii="Times New Roman" w:hAnsi="Times New Roman" w:cs="Times New Roman"/>
          <w:sz w:val="22"/>
          <w:szCs w:val="22"/>
        </w:rPr>
        <w:lastRenderedPageBreak/>
        <w:t xml:space="preserve">Договор аренды имущества </w:t>
      </w:r>
      <w:proofErr w:type="spellStart"/>
      <w:proofErr w:type="gramStart"/>
      <w:r w:rsidRPr="002D3913">
        <w:rPr>
          <w:rFonts w:ascii="Times New Roman" w:hAnsi="Times New Roman" w:cs="Times New Roman"/>
          <w:sz w:val="22"/>
          <w:szCs w:val="22"/>
        </w:rPr>
        <w:t>бизнес-инкубатора</w:t>
      </w:r>
      <w:proofErr w:type="spellEnd"/>
      <w:proofErr w:type="gramEnd"/>
      <w:r w:rsidRPr="002D3913">
        <w:rPr>
          <w:rFonts w:ascii="Times New Roman" w:hAnsi="Times New Roman" w:cs="Times New Roman"/>
          <w:sz w:val="22"/>
          <w:szCs w:val="22"/>
        </w:rPr>
        <w:t xml:space="preserve"> № ___(лот </w:t>
      </w:r>
      <w:r w:rsidR="009B4E90">
        <w:rPr>
          <w:rFonts w:ascii="Times New Roman" w:hAnsi="Times New Roman" w:cs="Times New Roman"/>
          <w:sz w:val="22"/>
          <w:szCs w:val="22"/>
        </w:rPr>
        <w:t>3</w:t>
      </w:r>
      <w:r w:rsidRPr="002D3913">
        <w:rPr>
          <w:rFonts w:ascii="Times New Roman" w:hAnsi="Times New Roman" w:cs="Times New Roman"/>
          <w:sz w:val="22"/>
          <w:szCs w:val="22"/>
        </w:rPr>
        <w:t>)</w:t>
      </w:r>
    </w:p>
    <w:p w:rsidR="00D50C26" w:rsidRPr="002D3913" w:rsidRDefault="00D50C26" w:rsidP="00D50C26">
      <w:pPr>
        <w:pStyle w:val="ConsPlusNonformat"/>
        <w:rPr>
          <w:rFonts w:ascii="Times New Roman" w:hAnsi="Times New Roman" w:cs="Times New Roman"/>
          <w:sz w:val="22"/>
          <w:szCs w:val="22"/>
        </w:rPr>
      </w:pPr>
    </w:p>
    <w:p w:rsidR="00D50C26" w:rsidRPr="002D3913" w:rsidRDefault="00D50C26" w:rsidP="00D50C26">
      <w:pPr>
        <w:pStyle w:val="ConsPlusNonformat"/>
        <w:ind w:right="-1"/>
        <w:jc w:val="both"/>
        <w:rPr>
          <w:rFonts w:ascii="Times New Roman" w:hAnsi="Times New Roman" w:cs="Times New Roman"/>
          <w:sz w:val="22"/>
          <w:szCs w:val="22"/>
        </w:rPr>
      </w:pPr>
      <w:r w:rsidRPr="002D3913">
        <w:rPr>
          <w:rFonts w:ascii="Times New Roman" w:hAnsi="Times New Roman" w:cs="Times New Roman"/>
          <w:sz w:val="22"/>
          <w:szCs w:val="22"/>
        </w:rPr>
        <w:t>г. Новосибирск</w:t>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t xml:space="preserve">             "____" _______________ </w:t>
      </w:r>
      <w:r w:rsidR="00224B55">
        <w:rPr>
          <w:rFonts w:ascii="Times New Roman" w:hAnsi="Times New Roman" w:cs="Times New Roman"/>
          <w:sz w:val="22"/>
          <w:szCs w:val="22"/>
        </w:rPr>
        <w:t xml:space="preserve">2019 </w:t>
      </w:r>
      <w:r w:rsidRPr="002D3913">
        <w:rPr>
          <w:rFonts w:ascii="Times New Roman" w:hAnsi="Times New Roman" w:cs="Times New Roman"/>
          <w:sz w:val="22"/>
          <w:szCs w:val="22"/>
        </w:rPr>
        <w:t>г.</w:t>
      </w:r>
    </w:p>
    <w:p w:rsidR="00D50C26" w:rsidRPr="002D3913" w:rsidRDefault="00D50C26" w:rsidP="00D50C26">
      <w:pPr>
        <w:pStyle w:val="ConsPlusNonformat"/>
        <w:ind w:right="-1"/>
        <w:jc w:val="both"/>
        <w:rPr>
          <w:rFonts w:ascii="Times New Roman" w:hAnsi="Times New Roman" w:cs="Times New Roman"/>
          <w:sz w:val="22"/>
          <w:szCs w:val="22"/>
        </w:rPr>
      </w:pPr>
    </w:p>
    <w:p w:rsidR="00D50C26" w:rsidRPr="002D3913" w:rsidRDefault="00D50C26" w:rsidP="00D50C26">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 xml:space="preserve">Муниципальное автономное учреждение города Новосибирска «Городской центр развития предпринимательства» в лице директора </w:t>
      </w:r>
      <w:proofErr w:type="spellStart"/>
      <w:r w:rsidRPr="002D3913">
        <w:rPr>
          <w:rFonts w:ascii="Times New Roman" w:hAnsi="Times New Roman" w:cs="Times New Roman"/>
          <w:sz w:val="22"/>
          <w:szCs w:val="22"/>
        </w:rPr>
        <w:t>Космынина</w:t>
      </w:r>
      <w:proofErr w:type="spellEnd"/>
      <w:r w:rsidRPr="002D3913">
        <w:rPr>
          <w:rFonts w:ascii="Times New Roman" w:hAnsi="Times New Roman" w:cs="Times New Roman"/>
          <w:sz w:val="22"/>
          <w:szCs w:val="22"/>
        </w:rPr>
        <w:t xml:space="preserve"> Михаила Викторовича, действующего на основании Устава, именуемое в дальнейшем "Арендодатель", с одной стороны, и __________________________________, в лице ____________________________, </w:t>
      </w:r>
      <w:proofErr w:type="spellStart"/>
      <w:r w:rsidRPr="002D3913">
        <w:rPr>
          <w:rFonts w:ascii="Times New Roman" w:hAnsi="Times New Roman" w:cs="Times New Roman"/>
          <w:sz w:val="22"/>
          <w:szCs w:val="22"/>
        </w:rPr>
        <w:t>действующ</w:t>
      </w:r>
      <w:proofErr w:type="spellEnd"/>
      <w:r w:rsidRPr="002D3913">
        <w:rPr>
          <w:rFonts w:ascii="Times New Roman" w:hAnsi="Times New Roman" w:cs="Times New Roman"/>
          <w:sz w:val="22"/>
          <w:szCs w:val="22"/>
        </w:rPr>
        <w:t>__ на основании _____________, именуемое в дальнейшем "Арендатор", с другой стороны (на основании протокола ____________________), заключили настоящий договор о нижеследующем:</w:t>
      </w:r>
    </w:p>
    <w:p w:rsidR="00D50C26" w:rsidRPr="002D3913" w:rsidRDefault="00D50C26" w:rsidP="00D50C26">
      <w:pPr>
        <w:pStyle w:val="ConsPlusNonformat"/>
        <w:ind w:right="-1" w:firstLine="567"/>
        <w:jc w:val="both"/>
        <w:rPr>
          <w:rFonts w:ascii="Times New Roman" w:hAnsi="Times New Roman" w:cs="Times New Roman"/>
          <w:sz w:val="22"/>
          <w:szCs w:val="22"/>
        </w:rPr>
      </w:pPr>
    </w:p>
    <w:p w:rsidR="00D50C26" w:rsidRPr="002D3913" w:rsidRDefault="00D50C26" w:rsidP="00D50C26">
      <w:pPr>
        <w:pStyle w:val="ConsPlusNonformat"/>
        <w:ind w:right="-1" w:firstLine="567"/>
        <w:jc w:val="center"/>
        <w:rPr>
          <w:rFonts w:ascii="Times New Roman" w:hAnsi="Times New Roman" w:cs="Times New Roman"/>
          <w:sz w:val="22"/>
          <w:szCs w:val="22"/>
        </w:rPr>
      </w:pPr>
      <w:r w:rsidRPr="002D3913">
        <w:rPr>
          <w:rFonts w:ascii="Times New Roman" w:hAnsi="Times New Roman" w:cs="Times New Roman"/>
          <w:sz w:val="22"/>
          <w:szCs w:val="22"/>
        </w:rPr>
        <w:t>1. ПРЕДМЕТ ДОГОВОРА</w:t>
      </w:r>
    </w:p>
    <w:p w:rsidR="00D50C26" w:rsidRPr="00801FC2" w:rsidRDefault="00D50C26" w:rsidP="00D50C26">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 xml:space="preserve">1.1. Арендодатель </w:t>
      </w:r>
      <w:r w:rsidRPr="00801FC2">
        <w:rPr>
          <w:rFonts w:ascii="Times New Roman" w:hAnsi="Times New Roman" w:cs="Times New Roman"/>
          <w:sz w:val="22"/>
          <w:szCs w:val="22"/>
        </w:rPr>
        <w:t xml:space="preserve">предоставляет Арендатору во временное пользование за плату </w:t>
      </w:r>
      <w:r w:rsidR="00801FC2" w:rsidRPr="00801FC2">
        <w:rPr>
          <w:rFonts w:ascii="Times New Roman" w:hAnsi="Times New Roman" w:cs="Times New Roman"/>
          <w:sz w:val="22"/>
          <w:szCs w:val="22"/>
        </w:rPr>
        <w:t xml:space="preserve">нежилое офисное помещение на втором этаже площадью 20,4 кв.м. (номер по плану 17), расположенное </w:t>
      </w:r>
      <w:r w:rsidR="00801FC2" w:rsidRPr="00801FC2">
        <w:rPr>
          <w:rFonts w:ascii="Times New Roman" w:hAnsi="Times New Roman" w:cs="Times New Roman"/>
          <w:bCs/>
          <w:sz w:val="22"/>
          <w:szCs w:val="22"/>
          <w:lang w:eastAsia="ar-SA"/>
        </w:rPr>
        <w:t xml:space="preserve">по адресу: г. Новосибирск, </w:t>
      </w:r>
      <w:r w:rsidR="00801FC2" w:rsidRPr="00801FC2">
        <w:rPr>
          <w:rFonts w:ascii="Times New Roman" w:hAnsi="Times New Roman" w:cs="Times New Roman"/>
          <w:bCs/>
          <w:sz w:val="22"/>
          <w:szCs w:val="22"/>
        </w:rPr>
        <w:t xml:space="preserve">Ленинский район, ул. </w:t>
      </w:r>
      <w:proofErr w:type="gramStart"/>
      <w:r w:rsidR="00801FC2" w:rsidRPr="00801FC2">
        <w:rPr>
          <w:rFonts w:ascii="Times New Roman" w:hAnsi="Times New Roman" w:cs="Times New Roman"/>
          <w:bCs/>
          <w:sz w:val="22"/>
          <w:szCs w:val="22"/>
        </w:rPr>
        <w:t>Троллейная</w:t>
      </w:r>
      <w:proofErr w:type="gramEnd"/>
      <w:r w:rsidR="00801FC2" w:rsidRPr="00801FC2">
        <w:rPr>
          <w:rFonts w:ascii="Times New Roman" w:hAnsi="Times New Roman" w:cs="Times New Roman"/>
          <w:bCs/>
          <w:sz w:val="22"/>
          <w:szCs w:val="22"/>
        </w:rPr>
        <w:t>, 87/1, корпус 1</w:t>
      </w:r>
      <w:r w:rsidRPr="00801FC2">
        <w:rPr>
          <w:rFonts w:ascii="Times New Roman" w:hAnsi="Times New Roman" w:cs="Times New Roman"/>
          <w:sz w:val="22"/>
          <w:szCs w:val="22"/>
        </w:rPr>
        <w:t>, именуемое далее "имущество".</w:t>
      </w:r>
    </w:p>
    <w:p w:rsidR="00D50C26" w:rsidRPr="00801FC2" w:rsidRDefault="00D50C26" w:rsidP="00D50C26">
      <w:pPr>
        <w:pStyle w:val="ConsPlusNonformat"/>
        <w:ind w:right="-1" w:firstLine="567"/>
        <w:jc w:val="both"/>
        <w:rPr>
          <w:rFonts w:ascii="Times New Roman" w:hAnsi="Times New Roman" w:cs="Times New Roman"/>
          <w:sz w:val="22"/>
          <w:szCs w:val="22"/>
        </w:rPr>
      </w:pPr>
      <w:r w:rsidRPr="00801FC2">
        <w:rPr>
          <w:rFonts w:ascii="Times New Roman" w:hAnsi="Times New Roman" w:cs="Times New Roman"/>
          <w:sz w:val="22"/>
          <w:szCs w:val="22"/>
        </w:rPr>
        <w:t xml:space="preserve">Характеристика имущества: общая площадь </w:t>
      </w:r>
      <w:r w:rsidR="00801FC2">
        <w:rPr>
          <w:rFonts w:ascii="Times New Roman" w:hAnsi="Times New Roman" w:cs="Times New Roman"/>
          <w:sz w:val="22"/>
          <w:szCs w:val="22"/>
        </w:rPr>
        <w:t>20,4</w:t>
      </w:r>
      <w:r w:rsidRPr="00801FC2">
        <w:rPr>
          <w:rFonts w:ascii="Times New Roman" w:hAnsi="Times New Roman" w:cs="Times New Roman"/>
          <w:sz w:val="22"/>
          <w:szCs w:val="22"/>
        </w:rPr>
        <w:t xml:space="preserve"> кв. м, в том числе этаж </w:t>
      </w:r>
      <w:r w:rsidR="00801FC2">
        <w:rPr>
          <w:rFonts w:ascii="Times New Roman" w:hAnsi="Times New Roman" w:cs="Times New Roman"/>
          <w:sz w:val="22"/>
          <w:szCs w:val="22"/>
        </w:rPr>
        <w:t>20,4</w:t>
      </w:r>
      <w:r w:rsidRPr="00801FC2">
        <w:rPr>
          <w:rFonts w:ascii="Times New Roman" w:hAnsi="Times New Roman" w:cs="Times New Roman"/>
          <w:sz w:val="22"/>
          <w:szCs w:val="22"/>
        </w:rPr>
        <w:t xml:space="preserve"> кв. м, подвал 0,00 кв. м (план и экспликация прилагаются).</w:t>
      </w:r>
    </w:p>
    <w:p w:rsidR="00D50C26" w:rsidRPr="002D3913" w:rsidRDefault="00D50C26" w:rsidP="00D50C26">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 xml:space="preserve">1.2. Имущество передается Арендатору в целях реализации бизнес-плана, представленного на конкурс на право заключения договора аренды </w:t>
      </w:r>
      <w:proofErr w:type="spellStart"/>
      <w:r w:rsidRPr="002D3913">
        <w:rPr>
          <w:rFonts w:ascii="Times New Roman" w:hAnsi="Times New Roman" w:cs="Times New Roman"/>
          <w:sz w:val="22"/>
          <w:szCs w:val="22"/>
        </w:rPr>
        <w:t>имущества:_______________________________</w:t>
      </w:r>
      <w:proofErr w:type="spellEnd"/>
      <w:r w:rsidRPr="002D3913">
        <w:rPr>
          <w:rFonts w:ascii="Times New Roman" w:hAnsi="Times New Roman" w:cs="Times New Roman"/>
          <w:sz w:val="22"/>
          <w:szCs w:val="22"/>
        </w:rPr>
        <w:t>.</w:t>
      </w:r>
    </w:p>
    <w:p w:rsidR="00D50C26" w:rsidRPr="002D3913" w:rsidRDefault="00D50C26" w:rsidP="00D50C26">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1.3. Передача имущества в аренду не влечет перехода права собственности на него.</w:t>
      </w:r>
    </w:p>
    <w:p w:rsidR="00D50C26" w:rsidRPr="002D3913" w:rsidRDefault="00D50C26" w:rsidP="00D50C26">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1.4. Переход права собственности на имущество к другому лицу не является основанием для изменения или расторжения настоящего договора.</w:t>
      </w:r>
    </w:p>
    <w:p w:rsidR="00D50C26" w:rsidRPr="002D3913" w:rsidRDefault="00D50C26" w:rsidP="00D50C26">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1.5. Неотделимые улучшения имущества производятся Арендатором за свой счет и только с разрешения Арендодателя. Стоимость таких улучшений по окончании срока договора аренды не возмещается.</w:t>
      </w:r>
    </w:p>
    <w:p w:rsidR="00D50C26" w:rsidRPr="002D3913" w:rsidRDefault="00D50C26" w:rsidP="00D50C26">
      <w:pPr>
        <w:widowControl w:val="0"/>
        <w:autoSpaceDE w:val="0"/>
        <w:autoSpaceDN w:val="0"/>
        <w:adjustRightInd w:val="0"/>
        <w:ind w:right="-1" w:firstLine="567"/>
        <w:jc w:val="center"/>
        <w:outlineLvl w:val="2"/>
        <w:rPr>
          <w:sz w:val="22"/>
          <w:szCs w:val="22"/>
        </w:rPr>
      </w:pPr>
      <w:r w:rsidRPr="002D3913">
        <w:rPr>
          <w:sz w:val="22"/>
          <w:szCs w:val="22"/>
        </w:rPr>
        <w:t>2. ОБЯЗАННОСТИ СТОРОН</w:t>
      </w:r>
    </w:p>
    <w:p w:rsidR="00D50C26" w:rsidRPr="002D3913" w:rsidRDefault="00D50C26" w:rsidP="00D50C26">
      <w:pPr>
        <w:ind w:right="-1" w:firstLine="567"/>
        <w:jc w:val="both"/>
        <w:rPr>
          <w:sz w:val="22"/>
          <w:szCs w:val="22"/>
        </w:rPr>
      </w:pPr>
      <w:r w:rsidRPr="002D3913">
        <w:rPr>
          <w:sz w:val="22"/>
          <w:szCs w:val="22"/>
        </w:rPr>
        <w:t>2.1. Арендодатель обязуется:</w:t>
      </w:r>
    </w:p>
    <w:p w:rsidR="00D50C26" w:rsidRPr="002D3913" w:rsidRDefault="00D50C26" w:rsidP="00D50C26">
      <w:pPr>
        <w:pStyle w:val="ConsPlusNonformat"/>
        <w:ind w:firstLine="567"/>
        <w:jc w:val="both"/>
        <w:rPr>
          <w:rFonts w:ascii="Times New Roman" w:hAnsi="Times New Roman" w:cs="Times New Roman"/>
          <w:sz w:val="22"/>
          <w:szCs w:val="22"/>
        </w:rPr>
      </w:pPr>
      <w:r w:rsidRPr="002D3913">
        <w:rPr>
          <w:rFonts w:ascii="Times New Roman" w:hAnsi="Times New Roman" w:cs="Times New Roman"/>
          <w:sz w:val="22"/>
          <w:szCs w:val="22"/>
        </w:rPr>
        <w:t xml:space="preserve">2.1.1. Передать имущество Арендатору по акту приема-передачи в состоянии, пригодном для использования, </w:t>
      </w:r>
      <w:r w:rsidRPr="002D3913">
        <w:rPr>
          <w:rFonts w:ascii="Times New Roman" w:hAnsi="Times New Roman"/>
          <w:sz w:val="22"/>
          <w:szCs w:val="22"/>
        </w:rPr>
        <w:t>а также передать в пользование оборудование, находящееся в помещении, в рабочем состоянии и полном комплекте по акту приема-передачи</w:t>
      </w:r>
      <w:r w:rsidRPr="002D3913">
        <w:rPr>
          <w:rFonts w:ascii="Times New Roman" w:hAnsi="Times New Roman" w:cs="Times New Roman"/>
          <w:sz w:val="22"/>
          <w:szCs w:val="22"/>
        </w:rPr>
        <w:t>.</w:t>
      </w:r>
    </w:p>
    <w:p w:rsidR="00D50C26" w:rsidRPr="002D3913" w:rsidRDefault="00D50C26" w:rsidP="00D50C26">
      <w:pPr>
        <w:ind w:right="-1" w:firstLine="567"/>
        <w:jc w:val="both"/>
        <w:rPr>
          <w:sz w:val="22"/>
          <w:szCs w:val="22"/>
        </w:rPr>
      </w:pPr>
      <w:r w:rsidRPr="002D3913">
        <w:rPr>
          <w:sz w:val="22"/>
          <w:szCs w:val="22"/>
        </w:rPr>
        <w:t>2.1.2. Не препятствовать Арендатору в пользовании имуществом.</w:t>
      </w:r>
    </w:p>
    <w:p w:rsidR="00D50C26" w:rsidRPr="002D3913" w:rsidRDefault="00D50C26" w:rsidP="00D50C26">
      <w:pPr>
        <w:ind w:right="-1" w:firstLine="567"/>
        <w:jc w:val="both"/>
        <w:rPr>
          <w:sz w:val="22"/>
          <w:szCs w:val="22"/>
        </w:rPr>
      </w:pPr>
      <w:r w:rsidRPr="002D3913">
        <w:rPr>
          <w:sz w:val="22"/>
          <w:szCs w:val="22"/>
        </w:rPr>
        <w:t>2.1.3. В случае аварий, происшедших не по вине Арендатора, оказывать Арендатору необходимое содействие по их устранению.</w:t>
      </w:r>
    </w:p>
    <w:p w:rsidR="00D50C26" w:rsidRPr="002D3913" w:rsidRDefault="00D50C26" w:rsidP="00D50C26">
      <w:pPr>
        <w:ind w:right="-1" w:firstLine="567"/>
        <w:jc w:val="both"/>
        <w:rPr>
          <w:sz w:val="22"/>
          <w:szCs w:val="22"/>
        </w:rPr>
      </w:pPr>
      <w:r w:rsidRPr="002D3913">
        <w:rPr>
          <w:sz w:val="22"/>
          <w:szCs w:val="22"/>
        </w:rPr>
        <w:t>2.2. Арендатор обязуется:</w:t>
      </w:r>
    </w:p>
    <w:p w:rsidR="00D50C26" w:rsidRPr="002D3913" w:rsidRDefault="00D50C26" w:rsidP="00D50C26">
      <w:pPr>
        <w:ind w:right="-1" w:firstLine="567"/>
        <w:jc w:val="both"/>
        <w:rPr>
          <w:sz w:val="22"/>
          <w:szCs w:val="22"/>
        </w:rPr>
      </w:pPr>
      <w:r w:rsidRPr="002D3913">
        <w:rPr>
          <w:sz w:val="22"/>
          <w:szCs w:val="22"/>
        </w:rPr>
        <w:t xml:space="preserve">2.2.1. Использовать имущество по целевому назначению, указанному в </w:t>
      </w:r>
      <w:hyperlink r:id="rId40" w:anchor="Par106" w:history="1">
        <w:r w:rsidRPr="002D3913">
          <w:rPr>
            <w:rStyle w:val="a6"/>
            <w:color w:val="auto"/>
            <w:sz w:val="22"/>
            <w:szCs w:val="22"/>
          </w:rPr>
          <w:t>пункте 1.2</w:t>
        </w:r>
      </w:hyperlink>
      <w:r w:rsidRPr="002D3913">
        <w:rPr>
          <w:sz w:val="22"/>
          <w:szCs w:val="22"/>
        </w:rPr>
        <w:t xml:space="preserve"> настоящего договора.</w:t>
      </w:r>
    </w:p>
    <w:p w:rsidR="00D50C26" w:rsidRPr="002D3913" w:rsidRDefault="00D50C26" w:rsidP="00D50C26">
      <w:pPr>
        <w:ind w:right="-1" w:firstLine="567"/>
        <w:jc w:val="both"/>
        <w:rPr>
          <w:sz w:val="22"/>
          <w:szCs w:val="22"/>
        </w:rPr>
      </w:pPr>
      <w:r w:rsidRPr="002D3913">
        <w:rPr>
          <w:sz w:val="22"/>
          <w:szCs w:val="22"/>
        </w:rPr>
        <w:t xml:space="preserve">Неиспользование имущества или использование его не по целевому назначению, указанному в </w:t>
      </w:r>
      <w:hyperlink r:id="rId41" w:anchor="Par106" w:history="1">
        <w:r w:rsidRPr="002D3913">
          <w:rPr>
            <w:rStyle w:val="a6"/>
            <w:color w:val="auto"/>
            <w:sz w:val="22"/>
            <w:szCs w:val="22"/>
          </w:rPr>
          <w:t>пункте 1.2</w:t>
        </w:r>
      </w:hyperlink>
      <w:r w:rsidRPr="002D3913">
        <w:rPr>
          <w:sz w:val="22"/>
          <w:szCs w:val="22"/>
        </w:rPr>
        <w:t xml:space="preserve"> настоящего договора, а также не по заявленной в бизнес-плане деятельности, не допускается.</w:t>
      </w:r>
    </w:p>
    <w:p w:rsidR="00D50C26" w:rsidRPr="002D3913" w:rsidRDefault="00D50C26" w:rsidP="00D50C26">
      <w:pPr>
        <w:ind w:right="-1" w:firstLine="567"/>
        <w:jc w:val="both"/>
        <w:rPr>
          <w:sz w:val="22"/>
          <w:szCs w:val="22"/>
        </w:rPr>
      </w:pPr>
      <w:r w:rsidRPr="002D3913">
        <w:rPr>
          <w:sz w:val="22"/>
          <w:szCs w:val="22"/>
        </w:rPr>
        <w:t>2.2.2. Содержать имущество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w:t>
      </w:r>
    </w:p>
    <w:p w:rsidR="00D50C26" w:rsidRPr="002D3913" w:rsidRDefault="00D50C26" w:rsidP="00D50C26">
      <w:pPr>
        <w:ind w:right="-1" w:firstLine="567"/>
        <w:jc w:val="both"/>
        <w:rPr>
          <w:sz w:val="22"/>
          <w:szCs w:val="22"/>
        </w:rPr>
      </w:pPr>
      <w:r w:rsidRPr="002D3913">
        <w:rPr>
          <w:sz w:val="22"/>
          <w:szCs w:val="22"/>
        </w:rPr>
        <w:t xml:space="preserve">2.2.3. Заключить </w:t>
      </w:r>
      <w:r w:rsidRPr="002D3913">
        <w:rPr>
          <w:sz w:val="22"/>
          <w:szCs w:val="22"/>
          <w:lang w:val="en-US"/>
        </w:rPr>
        <w:t>c</w:t>
      </w:r>
      <w:r w:rsidRPr="002D3913">
        <w:rPr>
          <w:sz w:val="22"/>
          <w:szCs w:val="22"/>
        </w:rPr>
        <w:t xml:space="preserve"> Арендодателем договор на возмещение эксплуатационных и коммунальных расходов по содержанию имущества в течение месяца с момента подписания настоящего договора. </w:t>
      </w:r>
    </w:p>
    <w:p w:rsidR="00D50C26" w:rsidRPr="002D3913" w:rsidRDefault="00D50C26" w:rsidP="00D50C26">
      <w:pPr>
        <w:ind w:right="-1" w:firstLine="567"/>
        <w:jc w:val="both"/>
        <w:rPr>
          <w:sz w:val="22"/>
          <w:szCs w:val="22"/>
        </w:rPr>
      </w:pPr>
      <w:r w:rsidRPr="002D3913">
        <w:rPr>
          <w:sz w:val="22"/>
          <w:szCs w:val="22"/>
        </w:rPr>
        <w:t>2.2.4. В случае аварии немедленно поставить в известность Арендодателя и принять меры по устранению последствий аварии.</w:t>
      </w:r>
    </w:p>
    <w:p w:rsidR="00D50C26" w:rsidRPr="002D3913" w:rsidRDefault="00D50C26" w:rsidP="00D50C26">
      <w:pPr>
        <w:ind w:right="-1" w:firstLine="567"/>
        <w:jc w:val="both"/>
        <w:rPr>
          <w:sz w:val="22"/>
          <w:szCs w:val="22"/>
        </w:rPr>
      </w:pPr>
      <w:r w:rsidRPr="002D3913">
        <w:rPr>
          <w:sz w:val="22"/>
          <w:szCs w:val="22"/>
        </w:rPr>
        <w:t>2.2.5. Своевременно производить текущий ремонт имущества за свой счет без отнесения затрат в счет арендной платы. Капитальный ремонт имущества, в случае его необходимости, производится Арендатором за свой счет.</w:t>
      </w:r>
    </w:p>
    <w:p w:rsidR="00D50C26" w:rsidRPr="002D3913" w:rsidRDefault="00D50C26" w:rsidP="00D50C26">
      <w:pPr>
        <w:ind w:right="-1" w:firstLine="567"/>
        <w:jc w:val="both"/>
        <w:rPr>
          <w:sz w:val="22"/>
          <w:szCs w:val="22"/>
        </w:rPr>
      </w:pPr>
      <w:r w:rsidRPr="002D3913">
        <w:rPr>
          <w:sz w:val="22"/>
          <w:szCs w:val="22"/>
        </w:rPr>
        <w:t>2.2.6. Не производить перепланировок и реконструкции имущества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w:t>
      </w:r>
    </w:p>
    <w:p w:rsidR="00D50C26" w:rsidRPr="002D3913" w:rsidRDefault="00D50C26" w:rsidP="00D50C26">
      <w:pPr>
        <w:ind w:right="-1" w:firstLine="567"/>
        <w:jc w:val="both"/>
        <w:rPr>
          <w:sz w:val="22"/>
          <w:szCs w:val="22"/>
        </w:rPr>
      </w:pPr>
      <w:r w:rsidRPr="002D3913">
        <w:rPr>
          <w:sz w:val="22"/>
          <w:szCs w:val="22"/>
        </w:rPr>
        <w:t>2.2.7. Не сдавать имущество в субаренду, не передавать в пользование третьим лицам и не передавать свои права и обязанности по договору аренды другому лицу.</w:t>
      </w:r>
    </w:p>
    <w:p w:rsidR="00D50C26" w:rsidRPr="002D3913" w:rsidRDefault="00D50C26" w:rsidP="00D50C26">
      <w:pPr>
        <w:ind w:right="-1" w:firstLine="567"/>
        <w:jc w:val="both"/>
        <w:rPr>
          <w:sz w:val="22"/>
          <w:szCs w:val="22"/>
        </w:rPr>
      </w:pPr>
      <w:r w:rsidRPr="002D3913">
        <w:rPr>
          <w:sz w:val="22"/>
          <w:szCs w:val="22"/>
        </w:rPr>
        <w:t xml:space="preserve">2.2.8. Вносить арендную плату в размере, порядке и сроки, установленные в </w:t>
      </w:r>
      <w:hyperlink r:id="rId42" w:anchor="Par140" w:history="1">
        <w:r w:rsidRPr="002D3913">
          <w:rPr>
            <w:rStyle w:val="a6"/>
            <w:color w:val="auto"/>
            <w:sz w:val="22"/>
            <w:szCs w:val="22"/>
          </w:rPr>
          <w:t>разделе 3</w:t>
        </w:r>
      </w:hyperlink>
      <w:r w:rsidRPr="002D3913">
        <w:rPr>
          <w:sz w:val="22"/>
          <w:szCs w:val="22"/>
        </w:rPr>
        <w:t xml:space="preserve"> настоящего договора.</w:t>
      </w:r>
    </w:p>
    <w:p w:rsidR="00D50C26" w:rsidRPr="002D3913" w:rsidRDefault="00D50C26" w:rsidP="00D50C26">
      <w:pPr>
        <w:ind w:right="-1" w:firstLine="567"/>
        <w:jc w:val="both"/>
        <w:rPr>
          <w:sz w:val="22"/>
          <w:szCs w:val="22"/>
        </w:rPr>
      </w:pPr>
      <w:r w:rsidRPr="002D3913">
        <w:rPr>
          <w:sz w:val="22"/>
          <w:szCs w:val="22"/>
        </w:rPr>
        <w:t>2.2.9. По окончании срока договора либо при досрочном расторжении договора сдать имущество Арендодателю по акту приема-передачи в исправном состоянии, с учетом нормативного износа, и провести сверку платежей.</w:t>
      </w:r>
    </w:p>
    <w:p w:rsidR="00D50C26" w:rsidRPr="002D3913" w:rsidRDefault="00D50C26" w:rsidP="00D50C26">
      <w:pPr>
        <w:ind w:right="-1" w:firstLine="567"/>
        <w:jc w:val="both"/>
        <w:rPr>
          <w:sz w:val="22"/>
          <w:szCs w:val="22"/>
        </w:rPr>
      </w:pPr>
      <w:r w:rsidRPr="002D3913">
        <w:rPr>
          <w:sz w:val="22"/>
          <w:szCs w:val="22"/>
        </w:rPr>
        <w:t>2.2.10. Письменно извещать Арендодателя об изменении своего места нахождения (места жительства) или фактического адреса.</w:t>
      </w:r>
    </w:p>
    <w:p w:rsidR="00D50C26" w:rsidRPr="002D3913" w:rsidRDefault="00D50C26" w:rsidP="00D50C26">
      <w:pPr>
        <w:ind w:right="-1" w:firstLine="567"/>
        <w:jc w:val="both"/>
        <w:rPr>
          <w:sz w:val="22"/>
          <w:szCs w:val="22"/>
        </w:rPr>
      </w:pPr>
      <w:r w:rsidRPr="002D3913">
        <w:rPr>
          <w:sz w:val="22"/>
          <w:szCs w:val="22"/>
        </w:rPr>
        <w:lastRenderedPageBreak/>
        <w:t>2.2.11. Обеспечивать беспрепятственный доступ представителей Арендодателя и департамента земельных и имущественных отношений мэрии города Новосибирска для проведения проверок состояния и использования имущества.</w:t>
      </w:r>
    </w:p>
    <w:p w:rsidR="00D50C26" w:rsidRPr="002D3913" w:rsidRDefault="00D50C26" w:rsidP="00D50C26">
      <w:pPr>
        <w:ind w:right="-1" w:firstLine="567"/>
        <w:jc w:val="both"/>
        <w:rPr>
          <w:sz w:val="22"/>
          <w:szCs w:val="22"/>
        </w:rPr>
      </w:pPr>
      <w:r w:rsidRPr="002D3913">
        <w:rPr>
          <w:sz w:val="22"/>
          <w:szCs w:val="22"/>
        </w:rPr>
        <w:t xml:space="preserve">2.2.12. </w:t>
      </w:r>
      <w:proofErr w:type="gramStart"/>
      <w:r w:rsidRPr="002D3913">
        <w:rPr>
          <w:sz w:val="22"/>
          <w:szCs w:val="22"/>
        </w:rPr>
        <w:t>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расположено имущество,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случае если имущество расположено в многоквартирном доме).</w:t>
      </w:r>
      <w:proofErr w:type="gramEnd"/>
    </w:p>
    <w:p w:rsidR="00D50C26" w:rsidRPr="002D3913" w:rsidRDefault="00D50C26" w:rsidP="00D50C26">
      <w:pPr>
        <w:ind w:right="-1" w:firstLine="567"/>
        <w:jc w:val="both"/>
        <w:rPr>
          <w:sz w:val="22"/>
          <w:szCs w:val="22"/>
        </w:rPr>
      </w:pPr>
      <w:r w:rsidRPr="002D3913">
        <w:rPr>
          <w:sz w:val="22"/>
          <w:szCs w:val="22"/>
        </w:rPr>
        <w:t>2.2.13. Предоставлять ежеквартально не позднее последнего рабочего дня  месяца, следующего за отчетным периодом,</w:t>
      </w:r>
      <w:r w:rsidRPr="002D3913">
        <w:rPr>
          <w:b/>
          <w:sz w:val="22"/>
          <w:szCs w:val="22"/>
        </w:rPr>
        <w:t xml:space="preserve"> </w:t>
      </w:r>
      <w:r w:rsidRPr="002D3913">
        <w:rPr>
          <w:sz w:val="22"/>
          <w:szCs w:val="22"/>
        </w:rPr>
        <w:t>Арендодателю отчет о результатах реализации бизнес-плана в порядке, установленном правовым актом мэрии города Новосибирска.</w:t>
      </w:r>
    </w:p>
    <w:p w:rsidR="00D50C26" w:rsidRPr="002D3913" w:rsidRDefault="00D50C26" w:rsidP="00D50C26">
      <w:pPr>
        <w:ind w:right="-1" w:firstLine="567"/>
        <w:jc w:val="both"/>
        <w:rPr>
          <w:sz w:val="22"/>
          <w:szCs w:val="22"/>
        </w:rPr>
      </w:pPr>
      <w:r w:rsidRPr="002D3913">
        <w:rPr>
          <w:sz w:val="22"/>
          <w:szCs w:val="22"/>
        </w:rPr>
        <w:t>2.3. Арендодатель проверяет имущество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законодательством.</w:t>
      </w:r>
    </w:p>
    <w:p w:rsidR="00D50C26" w:rsidRPr="002D3913" w:rsidRDefault="00D50C26" w:rsidP="00D50C26">
      <w:pPr>
        <w:ind w:right="-1" w:firstLine="567"/>
        <w:jc w:val="both"/>
        <w:rPr>
          <w:sz w:val="22"/>
          <w:szCs w:val="22"/>
        </w:rPr>
      </w:pPr>
      <w:r w:rsidRPr="002D3913">
        <w:rPr>
          <w:sz w:val="22"/>
          <w:szCs w:val="22"/>
        </w:rPr>
        <w:t>2.4. Арендатор, заключивший договор аренды сроком на один год и более, в течение месяца с момента подписания договора аренды обязан подать в регистрирующий орган заявление о государственной регистрации договора аренды. Арендатор оплачивает государственную пошлину за государственную регистрацию договора аренды.</w:t>
      </w:r>
    </w:p>
    <w:p w:rsidR="00D50C26" w:rsidRPr="002D3913" w:rsidRDefault="00D50C26" w:rsidP="00D50C26">
      <w:pPr>
        <w:widowControl w:val="0"/>
        <w:autoSpaceDE w:val="0"/>
        <w:autoSpaceDN w:val="0"/>
        <w:adjustRightInd w:val="0"/>
        <w:ind w:right="-1" w:firstLine="567"/>
        <w:jc w:val="both"/>
        <w:rPr>
          <w:sz w:val="22"/>
          <w:szCs w:val="22"/>
        </w:rPr>
      </w:pPr>
    </w:p>
    <w:p w:rsidR="00D50C26" w:rsidRPr="002D3913" w:rsidRDefault="00D50C26" w:rsidP="00D50C26">
      <w:pPr>
        <w:widowControl w:val="0"/>
        <w:autoSpaceDE w:val="0"/>
        <w:autoSpaceDN w:val="0"/>
        <w:adjustRightInd w:val="0"/>
        <w:ind w:right="-1" w:firstLine="567"/>
        <w:jc w:val="center"/>
        <w:outlineLvl w:val="2"/>
        <w:rPr>
          <w:sz w:val="22"/>
          <w:szCs w:val="22"/>
        </w:rPr>
      </w:pPr>
      <w:r w:rsidRPr="002D3913">
        <w:rPr>
          <w:sz w:val="22"/>
          <w:szCs w:val="22"/>
        </w:rPr>
        <w:t>3. ПЛАТЕЖИ И РАСЧЕТЫ ПО ДОГОВОРУ</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3.1. За пользование имуществом Арендатор уплачивает Арендодателю арендную плату.</w:t>
      </w:r>
    </w:p>
    <w:p w:rsidR="00D50C26" w:rsidRPr="002D3913" w:rsidRDefault="00D50C26" w:rsidP="00D50C26">
      <w:pPr>
        <w:ind w:firstLine="567"/>
        <w:jc w:val="both"/>
        <w:rPr>
          <w:sz w:val="22"/>
          <w:szCs w:val="22"/>
        </w:rPr>
      </w:pPr>
      <w:r w:rsidRPr="002D3913">
        <w:rPr>
          <w:sz w:val="22"/>
          <w:szCs w:val="22"/>
        </w:rPr>
        <w:t xml:space="preserve">3.2. Арендная плата устанавливается на основании </w:t>
      </w:r>
      <w:proofErr w:type="gramStart"/>
      <w:r w:rsidRPr="002D3913">
        <w:rPr>
          <w:sz w:val="22"/>
          <w:szCs w:val="22"/>
        </w:rPr>
        <w:t>протокола</w:t>
      </w:r>
      <w:proofErr w:type="gramEnd"/>
      <w:r w:rsidRPr="002D3913">
        <w:rPr>
          <w:sz w:val="22"/>
          <w:szCs w:val="22"/>
        </w:rPr>
        <w:t xml:space="preserve"> </w:t>
      </w:r>
      <w:r w:rsidRPr="002D3913">
        <w:rPr>
          <w:caps/>
          <w:sz w:val="22"/>
          <w:szCs w:val="22"/>
        </w:rPr>
        <w:t>____________________</w:t>
      </w:r>
      <w:r w:rsidRPr="002D3913">
        <w:rPr>
          <w:sz w:val="22"/>
          <w:szCs w:val="22"/>
        </w:rPr>
        <w:t xml:space="preserve"> в том числе НДС 18% без учета коммунальных, эксплуатационных и административно-хозяйственных расходов. </w:t>
      </w:r>
    </w:p>
    <w:p w:rsidR="00D50C26" w:rsidRPr="002D3913" w:rsidRDefault="00D50C26" w:rsidP="00D50C26">
      <w:pPr>
        <w:pStyle w:val="Iauiue"/>
        <w:ind w:right="-1" w:firstLine="567"/>
        <w:jc w:val="both"/>
        <w:rPr>
          <w:sz w:val="22"/>
          <w:szCs w:val="22"/>
        </w:rPr>
      </w:pPr>
      <w:r w:rsidRPr="002D3913">
        <w:rPr>
          <w:sz w:val="22"/>
          <w:szCs w:val="22"/>
        </w:rPr>
        <w:t>Арендатор ежемесячно вносит на расчётный счёт или в кассу Арендодателя не позднее 15 числа текущего месяца арендную плату в следующем порядке:</w:t>
      </w:r>
    </w:p>
    <w:p w:rsidR="00D50C26" w:rsidRPr="002D3913" w:rsidRDefault="00D50C26" w:rsidP="00D50C26">
      <w:pPr>
        <w:pStyle w:val="Iauiue"/>
        <w:ind w:right="-1" w:firstLine="567"/>
        <w:jc w:val="both"/>
        <w:rPr>
          <w:sz w:val="22"/>
          <w:szCs w:val="22"/>
        </w:rPr>
      </w:pPr>
      <w:r w:rsidRPr="002D3913">
        <w:rPr>
          <w:sz w:val="22"/>
          <w:szCs w:val="22"/>
        </w:rPr>
        <w:t>в период с «___» ___________ 201</w:t>
      </w:r>
      <w:r w:rsidR="00605E8B">
        <w:rPr>
          <w:sz w:val="22"/>
          <w:szCs w:val="22"/>
        </w:rPr>
        <w:t>9</w:t>
      </w:r>
      <w:r w:rsidRPr="002D3913">
        <w:rPr>
          <w:sz w:val="22"/>
          <w:szCs w:val="22"/>
        </w:rPr>
        <w:t xml:space="preserve"> г. до «___» _____________ 20</w:t>
      </w:r>
      <w:r w:rsidR="00605E8B">
        <w:rPr>
          <w:sz w:val="22"/>
          <w:szCs w:val="22"/>
        </w:rPr>
        <w:t>20</w:t>
      </w:r>
      <w:r w:rsidRPr="002D3913">
        <w:rPr>
          <w:sz w:val="22"/>
          <w:szCs w:val="22"/>
        </w:rPr>
        <w:t xml:space="preserve"> г. (первый год аренды) – 40 % от размера арендной платы, что составляет сумму ____________ рублей в месяц, в том числе НДС </w:t>
      </w:r>
      <w:r w:rsidR="00605E8B">
        <w:rPr>
          <w:sz w:val="22"/>
          <w:szCs w:val="22"/>
        </w:rPr>
        <w:t>20</w:t>
      </w:r>
      <w:r w:rsidRPr="002D3913">
        <w:rPr>
          <w:sz w:val="22"/>
          <w:szCs w:val="22"/>
        </w:rPr>
        <w:t>% _______________;</w:t>
      </w:r>
    </w:p>
    <w:p w:rsidR="00D50C26" w:rsidRPr="002D3913" w:rsidRDefault="00D50C26" w:rsidP="00D50C26">
      <w:pPr>
        <w:pStyle w:val="Iauiue"/>
        <w:ind w:right="-1" w:firstLine="567"/>
        <w:jc w:val="both"/>
        <w:rPr>
          <w:sz w:val="22"/>
          <w:szCs w:val="22"/>
        </w:rPr>
      </w:pPr>
      <w:r w:rsidRPr="002D3913">
        <w:rPr>
          <w:sz w:val="22"/>
          <w:szCs w:val="22"/>
        </w:rPr>
        <w:t>в период с «___» ____________ 20</w:t>
      </w:r>
      <w:r w:rsidR="00605E8B">
        <w:rPr>
          <w:sz w:val="22"/>
          <w:szCs w:val="22"/>
        </w:rPr>
        <w:t>20</w:t>
      </w:r>
      <w:r w:rsidRPr="002D3913">
        <w:rPr>
          <w:sz w:val="22"/>
          <w:szCs w:val="22"/>
        </w:rPr>
        <w:t xml:space="preserve"> г. до «___» ______________ 202</w:t>
      </w:r>
      <w:r w:rsidR="00605E8B">
        <w:rPr>
          <w:sz w:val="22"/>
          <w:szCs w:val="22"/>
        </w:rPr>
        <w:t>1</w:t>
      </w:r>
      <w:r w:rsidRPr="002D3913">
        <w:rPr>
          <w:sz w:val="22"/>
          <w:szCs w:val="22"/>
        </w:rPr>
        <w:t xml:space="preserve"> г. (второй год аренды) – 60 % от размера арендной платы, что составляет сумму _________ рублей в месяц, в том числе НДС </w:t>
      </w:r>
      <w:r w:rsidR="00605E8B">
        <w:rPr>
          <w:sz w:val="22"/>
          <w:szCs w:val="22"/>
        </w:rPr>
        <w:t>20</w:t>
      </w:r>
      <w:r w:rsidRPr="002D3913">
        <w:rPr>
          <w:sz w:val="22"/>
          <w:szCs w:val="22"/>
        </w:rPr>
        <w:t>% _______________;</w:t>
      </w:r>
    </w:p>
    <w:p w:rsidR="00D50C26" w:rsidRPr="002D3913" w:rsidRDefault="00D50C26" w:rsidP="00D50C26">
      <w:pPr>
        <w:pStyle w:val="Iauiue"/>
        <w:ind w:right="-1" w:firstLine="567"/>
        <w:jc w:val="both"/>
        <w:rPr>
          <w:sz w:val="22"/>
          <w:szCs w:val="22"/>
        </w:rPr>
      </w:pPr>
      <w:r w:rsidRPr="002D3913">
        <w:rPr>
          <w:sz w:val="22"/>
          <w:szCs w:val="22"/>
        </w:rPr>
        <w:t>в период с «___» ____________ 202</w:t>
      </w:r>
      <w:r w:rsidR="00605E8B">
        <w:rPr>
          <w:sz w:val="22"/>
          <w:szCs w:val="22"/>
        </w:rPr>
        <w:t xml:space="preserve">1 </w:t>
      </w:r>
      <w:r w:rsidRPr="002D3913">
        <w:rPr>
          <w:sz w:val="22"/>
          <w:szCs w:val="22"/>
        </w:rPr>
        <w:t>г. до «___» ____________ 202</w:t>
      </w:r>
      <w:r w:rsidR="00605E8B">
        <w:rPr>
          <w:sz w:val="22"/>
          <w:szCs w:val="22"/>
        </w:rPr>
        <w:t>2</w:t>
      </w:r>
      <w:r w:rsidRPr="002D3913">
        <w:rPr>
          <w:sz w:val="22"/>
          <w:szCs w:val="22"/>
        </w:rPr>
        <w:t xml:space="preserve"> г. (третий год аренды) – 100 % от размера арендной платы, что составляет сумму ____________ рублей в месяц, в том числе НДС </w:t>
      </w:r>
      <w:r w:rsidR="00605E8B">
        <w:rPr>
          <w:sz w:val="22"/>
          <w:szCs w:val="22"/>
        </w:rPr>
        <w:t>20</w:t>
      </w:r>
      <w:r w:rsidRPr="002D3913">
        <w:rPr>
          <w:sz w:val="22"/>
          <w:szCs w:val="22"/>
        </w:rPr>
        <w:t>% _______________.</w:t>
      </w:r>
    </w:p>
    <w:p w:rsidR="00D50C26" w:rsidRPr="002D3913" w:rsidRDefault="00D50C26" w:rsidP="00D50C26">
      <w:pPr>
        <w:pStyle w:val="ConsPlusNonformat"/>
        <w:ind w:right="-1" w:firstLine="567"/>
        <w:jc w:val="both"/>
        <w:rPr>
          <w:rFonts w:ascii="Times New Roman" w:hAnsi="Times New Roman" w:cs="Times New Roman"/>
          <w:sz w:val="22"/>
          <w:szCs w:val="22"/>
        </w:rPr>
      </w:pPr>
      <w:r w:rsidRPr="002D3913">
        <w:rPr>
          <w:rFonts w:ascii="Times New Roman" w:hAnsi="Times New Roman" w:cs="Times New Roman"/>
          <w:sz w:val="22"/>
          <w:szCs w:val="22"/>
        </w:rPr>
        <w:t>В платежном поручении указываются назначение платежа, номер договора, дата заключения, период, за который вносится арендная плата.</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3.3. Размер арендной платы по договору изменяется Арендодателем в одностороннем порядке по следующим основаниям:</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иным не противоречащим законодательству основаниям.</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 xml:space="preserve">Арендатор считается уведомленным об указанных изменениях по истечении 30 дней </w:t>
      </w:r>
      <w:proofErr w:type="gramStart"/>
      <w:r w:rsidRPr="002D3913">
        <w:rPr>
          <w:sz w:val="22"/>
          <w:szCs w:val="22"/>
        </w:rPr>
        <w:t>с даты направления</w:t>
      </w:r>
      <w:proofErr w:type="gramEnd"/>
      <w:r w:rsidRPr="002D3913">
        <w:rPr>
          <w:sz w:val="22"/>
          <w:szCs w:val="22"/>
        </w:rPr>
        <w:t xml:space="preserve"> заказного письма.</w:t>
      </w:r>
    </w:p>
    <w:p w:rsidR="00D50C26" w:rsidRPr="002D3913" w:rsidRDefault="00D50C26" w:rsidP="00D50C26">
      <w:pPr>
        <w:widowControl w:val="0"/>
        <w:autoSpaceDE w:val="0"/>
        <w:autoSpaceDN w:val="0"/>
        <w:adjustRightInd w:val="0"/>
        <w:ind w:right="-1" w:firstLine="567"/>
        <w:jc w:val="center"/>
        <w:outlineLvl w:val="2"/>
        <w:rPr>
          <w:sz w:val="22"/>
          <w:szCs w:val="22"/>
        </w:rPr>
      </w:pPr>
    </w:p>
    <w:p w:rsidR="00D50C26" w:rsidRPr="002D3913" w:rsidRDefault="00D50C26" w:rsidP="00D50C26">
      <w:pPr>
        <w:widowControl w:val="0"/>
        <w:autoSpaceDE w:val="0"/>
        <w:autoSpaceDN w:val="0"/>
        <w:adjustRightInd w:val="0"/>
        <w:ind w:right="-1" w:firstLine="567"/>
        <w:jc w:val="center"/>
        <w:outlineLvl w:val="2"/>
        <w:rPr>
          <w:sz w:val="22"/>
          <w:szCs w:val="22"/>
        </w:rPr>
      </w:pPr>
      <w:r w:rsidRPr="002D3913">
        <w:rPr>
          <w:sz w:val="22"/>
          <w:szCs w:val="22"/>
        </w:rPr>
        <w:t>4. ОТВЕТСТВЕННОСТЬ СТОРОН</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 xml:space="preserve">4.1. В случае несвоевременного перечисления арендной платы в сроки, указанные в </w:t>
      </w:r>
      <w:hyperlink r:id="rId43" w:anchor="Par143" w:history="1">
        <w:r w:rsidRPr="002D3913">
          <w:rPr>
            <w:rStyle w:val="a6"/>
            <w:color w:val="auto"/>
            <w:sz w:val="22"/>
            <w:szCs w:val="22"/>
          </w:rPr>
          <w:t>пункте 3.2</w:t>
        </w:r>
      </w:hyperlink>
      <w:r w:rsidRPr="002D3913">
        <w:rPr>
          <w:sz w:val="22"/>
          <w:szCs w:val="22"/>
        </w:rPr>
        <w:t xml:space="preserve">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 xml:space="preserve">4.2. </w:t>
      </w:r>
      <w:proofErr w:type="gramStart"/>
      <w:r w:rsidRPr="002D3913">
        <w:rPr>
          <w:sz w:val="22"/>
          <w:szCs w:val="22"/>
        </w:rPr>
        <w:t xml:space="preserve">В случае нарушения Арендатором сроков внесения арендной платы Арендодатель вправе взыскать с Арендатора задолженность и пеню, установленную </w:t>
      </w:r>
      <w:hyperlink r:id="rId44" w:anchor="Par161" w:history="1">
        <w:r w:rsidRPr="002D3913">
          <w:rPr>
            <w:rStyle w:val="a6"/>
            <w:color w:val="auto"/>
            <w:sz w:val="22"/>
            <w:szCs w:val="22"/>
          </w:rPr>
          <w:t>пунктом 4.1</w:t>
        </w:r>
      </w:hyperlink>
      <w:r w:rsidRPr="002D3913">
        <w:rPr>
          <w:sz w:val="22"/>
          <w:szCs w:val="22"/>
        </w:rPr>
        <w:t xml:space="preserve"> настоящего договора, образовавшиеся на момент взыскания, и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имущества.</w:t>
      </w:r>
      <w:proofErr w:type="gramEnd"/>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4.3. Арендатор уплачивает Арендодателю штраф в следующих случаях:</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а) при передаче имущества или его части в субаренду, пользование третьим лицам или передаче своих прав и обязанностей по договору аренды другому лицу (</w:t>
      </w:r>
      <w:hyperlink r:id="rId45" w:anchor="Par130" w:history="1">
        <w:r w:rsidRPr="002D3913">
          <w:rPr>
            <w:rStyle w:val="a6"/>
            <w:color w:val="auto"/>
            <w:sz w:val="22"/>
            <w:szCs w:val="22"/>
          </w:rPr>
          <w:t>подпункт 2.2.7</w:t>
        </w:r>
      </w:hyperlink>
      <w:r w:rsidRPr="002D3913">
        <w:rPr>
          <w:sz w:val="22"/>
          <w:szCs w:val="22"/>
        </w:rPr>
        <w:t xml:space="preserve"> настоящего договора) - в размере полугодовой арендной платы. Размер штрафа определяется с учетом площади, используемой третьим лицом;</w:t>
      </w:r>
    </w:p>
    <w:p w:rsidR="00D50C26" w:rsidRPr="002D3913" w:rsidRDefault="00D50C26" w:rsidP="00D50C26">
      <w:pPr>
        <w:widowControl w:val="0"/>
        <w:autoSpaceDE w:val="0"/>
        <w:autoSpaceDN w:val="0"/>
        <w:adjustRightInd w:val="0"/>
        <w:ind w:right="-1" w:firstLine="567"/>
        <w:jc w:val="both"/>
        <w:rPr>
          <w:sz w:val="22"/>
          <w:szCs w:val="22"/>
        </w:rPr>
      </w:pPr>
      <w:proofErr w:type="gramStart"/>
      <w:r w:rsidRPr="002D3913">
        <w:rPr>
          <w:sz w:val="22"/>
          <w:szCs w:val="22"/>
        </w:rPr>
        <w:lastRenderedPageBreak/>
        <w:t>б) при использовании имущества или его части не по целевому назначению (</w:t>
      </w:r>
      <w:hyperlink r:id="rId46" w:anchor="Par106" w:history="1">
        <w:r w:rsidRPr="002D3913">
          <w:rPr>
            <w:rStyle w:val="a6"/>
            <w:color w:val="auto"/>
            <w:sz w:val="22"/>
            <w:szCs w:val="22"/>
          </w:rPr>
          <w:t>пункт 1.2</w:t>
        </w:r>
      </w:hyperlink>
      <w:r w:rsidRPr="002D3913">
        <w:rPr>
          <w:sz w:val="22"/>
          <w:szCs w:val="22"/>
        </w:rPr>
        <w:t xml:space="preserve"> настоящего договора), а также при осуществлении Арендатором реконструкции или перепланировки имущества без предварительного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государственно-строительный надзор (</w:t>
      </w:r>
      <w:hyperlink r:id="rId47" w:anchor="Par129" w:history="1">
        <w:r w:rsidRPr="002D3913">
          <w:rPr>
            <w:rStyle w:val="a6"/>
            <w:color w:val="auto"/>
            <w:sz w:val="22"/>
            <w:szCs w:val="22"/>
          </w:rPr>
          <w:t>подпункт 2.2.6</w:t>
        </w:r>
      </w:hyperlink>
      <w:r w:rsidRPr="002D3913">
        <w:rPr>
          <w:sz w:val="22"/>
          <w:szCs w:val="22"/>
        </w:rPr>
        <w:t xml:space="preserve"> настоящего договора) - в размере 20% от размера годовой арендной платы.</w:t>
      </w:r>
      <w:proofErr w:type="gramEnd"/>
      <w:r w:rsidRPr="002D3913">
        <w:rPr>
          <w:sz w:val="22"/>
          <w:szCs w:val="22"/>
        </w:rPr>
        <w:t xml:space="preserve"> Размер штрафа определяется с учетом всей арендуемой площади по договору аренды;</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в) при неисполнении пункта 2.2.3 настоящего договора – в размере 20% от размера годовой арендной платы;</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г) при неисполнении пункта 2.4 настоящего договора - в размере 20% от размера годовой арендной платы.</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Доказательством нарушения являются акты проверки использования имущества или любые другие доказательства, предусмотренные законодательством.</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D50C26" w:rsidRPr="002D3913" w:rsidRDefault="00D50C26" w:rsidP="00D50C26">
      <w:pPr>
        <w:widowControl w:val="0"/>
        <w:autoSpaceDE w:val="0"/>
        <w:autoSpaceDN w:val="0"/>
        <w:adjustRightInd w:val="0"/>
        <w:ind w:right="-1" w:firstLine="567"/>
        <w:jc w:val="center"/>
        <w:outlineLvl w:val="2"/>
        <w:rPr>
          <w:sz w:val="22"/>
          <w:szCs w:val="22"/>
        </w:rPr>
      </w:pPr>
    </w:p>
    <w:p w:rsidR="00D50C26" w:rsidRPr="002D3913" w:rsidRDefault="00D50C26" w:rsidP="00D50C26">
      <w:pPr>
        <w:widowControl w:val="0"/>
        <w:autoSpaceDE w:val="0"/>
        <w:autoSpaceDN w:val="0"/>
        <w:adjustRightInd w:val="0"/>
        <w:ind w:right="-1" w:firstLine="567"/>
        <w:jc w:val="center"/>
        <w:outlineLvl w:val="2"/>
        <w:rPr>
          <w:sz w:val="22"/>
          <w:szCs w:val="22"/>
        </w:rPr>
      </w:pPr>
      <w:r w:rsidRPr="002D3913">
        <w:rPr>
          <w:sz w:val="22"/>
          <w:szCs w:val="22"/>
        </w:rPr>
        <w:t>5. ИЗМЕНЕНИЕ И РАСТОРЖЕНИЕ ДОГОВОРА</w:t>
      </w:r>
    </w:p>
    <w:p w:rsidR="00D50C26" w:rsidRPr="002D3913" w:rsidRDefault="00D50C26" w:rsidP="00D50C26">
      <w:pPr>
        <w:pStyle w:val="ConsPlusNormal"/>
        <w:ind w:firstLine="540"/>
        <w:jc w:val="both"/>
        <w:rPr>
          <w:sz w:val="22"/>
          <w:szCs w:val="22"/>
        </w:rPr>
      </w:pPr>
      <w:r w:rsidRPr="002D3913">
        <w:rPr>
          <w:rFonts w:ascii="Times New Roman" w:hAnsi="Times New Roman" w:cs="Times New Roman"/>
          <w:sz w:val="22"/>
          <w:szCs w:val="22"/>
        </w:rPr>
        <w:t xml:space="preserve">5.1. </w:t>
      </w:r>
      <w:r w:rsidRPr="002D3913">
        <w:rPr>
          <w:rFonts w:ascii="Times New Roman" w:eastAsia="Calibri" w:hAnsi="Times New Roman" w:cs="Times New Roman"/>
          <w:sz w:val="22"/>
          <w:szCs w:val="22"/>
        </w:rPr>
        <w:t>Изменение и расторжение договора возможны по соглашению сторон, если иное не предусмотрено законодательством и настоящим договором.</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 xml:space="preserve">5.2. По требованию одной из сторон </w:t>
      </w:r>
      <w:proofErr w:type="gramStart"/>
      <w:r w:rsidRPr="002D3913">
        <w:rPr>
          <w:sz w:val="22"/>
          <w:szCs w:val="22"/>
        </w:rPr>
        <w:t>договор</w:t>
      </w:r>
      <w:proofErr w:type="gramEnd"/>
      <w:r w:rsidRPr="002D3913">
        <w:rPr>
          <w:sz w:val="22"/>
          <w:szCs w:val="22"/>
        </w:rPr>
        <w:t xml:space="preserve"> может быть расторгнут или изменен по решению суда в случаях, установленных законом и настоящим договором.</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5.3. По требованию Арендодателя договор расторгается досрочно в судебном порядке в следующих случаях:</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передачи Арендатором имущества либо его части в субаренду, пользование третьим лицам или передачи прав и обязанностей по договору аренды другому лицу;</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 xml:space="preserve">использования Арендатором имущества не по целевому назначению, указанному в </w:t>
      </w:r>
      <w:hyperlink r:id="rId48" w:anchor="Par106" w:history="1">
        <w:r w:rsidRPr="002D3913">
          <w:rPr>
            <w:rStyle w:val="a6"/>
            <w:color w:val="auto"/>
            <w:sz w:val="22"/>
            <w:szCs w:val="22"/>
          </w:rPr>
          <w:t>пункте 1.2</w:t>
        </w:r>
      </w:hyperlink>
      <w:r w:rsidRPr="002D3913">
        <w:rPr>
          <w:sz w:val="22"/>
          <w:szCs w:val="22"/>
        </w:rPr>
        <w:t xml:space="preserve"> настоящего договора;</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невыполнение условий, указанных в пункте 2.2.3. настоящего договора;</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проведения Арендатором реконструкции или перепланировки имущества без разрешения Арендодателя;</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невнесения Арендатором арендной платы более двух месяцев подряд либо систематического (более двух раз) внесения арендной платы не в полном размере, определенном договором;</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 xml:space="preserve">невыполнения условий, указанных в </w:t>
      </w:r>
      <w:hyperlink r:id="rId49" w:anchor="Par134" w:history="1">
        <w:r w:rsidRPr="002D3913">
          <w:rPr>
            <w:rStyle w:val="a6"/>
            <w:color w:val="auto"/>
            <w:sz w:val="22"/>
            <w:szCs w:val="22"/>
          </w:rPr>
          <w:t>подпунктах 2.2.11</w:t>
        </w:r>
      </w:hyperlink>
      <w:r w:rsidRPr="002D3913">
        <w:rPr>
          <w:sz w:val="22"/>
          <w:szCs w:val="22"/>
        </w:rPr>
        <w:t xml:space="preserve"> - </w:t>
      </w:r>
      <w:hyperlink r:id="rId50" w:anchor="Par136" w:history="1">
        <w:r w:rsidRPr="002D3913">
          <w:rPr>
            <w:rStyle w:val="a6"/>
            <w:color w:val="auto"/>
            <w:sz w:val="22"/>
            <w:szCs w:val="22"/>
          </w:rPr>
          <w:t>2.2.13</w:t>
        </w:r>
      </w:hyperlink>
      <w:r w:rsidRPr="002D3913">
        <w:rPr>
          <w:sz w:val="22"/>
          <w:szCs w:val="22"/>
        </w:rPr>
        <w:t xml:space="preserve"> настоящего договора;</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 xml:space="preserve">в случае </w:t>
      </w:r>
      <w:proofErr w:type="spellStart"/>
      <w:r w:rsidRPr="002D3913">
        <w:rPr>
          <w:sz w:val="22"/>
          <w:szCs w:val="22"/>
        </w:rPr>
        <w:t>недостижения</w:t>
      </w:r>
      <w:proofErr w:type="spellEnd"/>
      <w:r w:rsidRPr="002D3913">
        <w:rPr>
          <w:sz w:val="22"/>
          <w:szCs w:val="22"/>
        </w:rPr>
        <w:t xml:space="preserve"> ежегодных показателей бизнес-плана на 70%, заявленного по конкурсу.   </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имущества.</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5.4. Гибель имущества является основанием для прекращения договора аренды.</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5.5. В случае досрочного освобождения Арендатором занимаемого по настоящему договору помещения без уведомления Арендодателя и оформления акта приема-передачи Арендодатель имеет право на односторонний отказ от исполнения договора аренды.</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При этом Арендодатель имеет право передать в аренду имущество другому лицу.</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5.6. Истечение срока действия договора влечет за собой его прекращение.</w:t>
      </w:r>
    </w:p>
    <w:p w:rsidR="00D50C26" w:rsidRPr="002D3913" w:rsidRDefault="00D50C26" w:rsidP="00D50C26">
      <w:pPr>
        <w:widowControl w:val="0"/>
        <w:autoSpaceDE w:val="0"/>
        <w:autoSpaceDN w:val="0"/>
        <w:adjustRightInd w:val="0"/>
        <w:ind w:right="-1" w:firstLine="567"/>
        <w:jc w:val="center"/>
        <w:outlineLvl w:val="2"/>
        <w:rPr>
          <w:sz w:val="22"/>
          <w:szCs w:val="22"/>
        </w:rPr>
      </w:pPr>
    </w:p>
    <w:p w:rsidR="00D50C26" w:rsidRPr="002D3913" w:rsidRDefault="00D50C26" w:rsidP="00D50C26">
      <w:pPr>
        <w:widowControl w:val="0"/>
        <w:autoSpaceDE w:val="0"/>
        <w:autoSpaceDN w:val="0"/>
        <w:adjustRightInd w:val="0"/>
        <w:ind w:right="-1" w:firstLine="567"/>
        <w:jc w:val="center"/>
        <w:outlineLvl w:val="2"/>
        <w:rPr>
          <w:sz w:val="22"/>
          <w:szCs w:val="22"/>
        </w:rPr>
      </w:pPr>
      <w:r w:rsidRPr="002D3913">
        <w:rPr>
          <w:sz w:val="22"/>
          <w:szCs w:val="22"/>
        </w:rPr>
        <w:t>6. ПРОЧИЕ УСЛОВИЯ</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6.1. Взаимоотношения сторон, не урегулированные настоящим договором, регламентируются законодательством Российской Федерации.</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6.2. Настоящий договор составлен в четырех экземплярах.</w:t>
      </w:r>
    </w:p>
    <w:p w:rsidR="00D50C26" w:rsidRPr="002D3913" w:rsidRDefault="00D50C26" w:rsidP="00D50C26">
      <w:pPr>
        <w:widowControl w:val="0"/>
        <w:autoSpaceDE w:val="0"/>
        <w:autoSpaceDN w:val="0"/>
        <w:adjustRightInd w:val="0"/>
        <w:ind w:right="-1" w:firstLine="567"/>
        <w:jc w:val="both"/>
        <w:rPr>
          <w:sz w:val="22"/>
          <w:szCs w:val="22"/>
        </w:rPr>
      </w:pPr>
    </w:p>
    <w:p w:rsidR="00D50C26" w:rsidRPr="002D3913" w:rsidRDefault="00D50C26" w:rsidP="00D50C26">
      <w:pPr>
        <w:widowControl w:val="0"/>
        <w:autoSpaceDE w:val="0"/>
        <w:autoSpaceDN w:val="0"/>
        <w:adjustRightInd w:val="0"/>
        <w:ind w:right="-1" w:firstLine="567"/>
        <w:jc w:val="center"/>
        <w:outlineLvl w:val="2"/>
        <w:rPr>
          <w:sz w:val="22"/>
          <w:szCs w:val="22"/>
        </w:rPr>
      </w:pPr>
      <w:r w:rsidRPr="002D3913">
        <w:rPr>
          <w:sz w:val="22"/>
          <w:szCs w:val="22"/>
        </w:rPr>
        <w:t>7. СРОК ДЕЙСТВИЯ ДОГОВОРА</w:t>
      </w: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Срок аренды устанавливается с «___» _________ 201</w:t>
      </w:r>
      <w:r w:rsidR="00605E8B">
        <w:rPr>
          <w:sz w:val="22"/>
          <w:szCs w:val="22"/>
        </w:rPr>
        <w:t>9</w:t>
      </w:r>
      <w:r w:rsidRPr="002D3913">
        <w:rPr>
          <w:sz w:val="22"/>
          <w:szCs w:val="22"/>
        </w:rPr>
        <w:t xml:space="preserve"> г. до «___» ___________ 202</w:t>
      </w:r>
      <w:r w:rsidR="00605E8B">
        <w:rPr>
          <w:sz w:val="22"/>
          <w:szCs w:val="22"/>
        </w:rPr>
        <w:t>2</w:t>
      </w:r>
      <w:r w:rsidRPr="002D3913">
        <w:rPr>
          <w:sz w:val="22"/>
          <w:szCs w:val="22"/>
        </w:rPr>
        <w:t xml:space="preserve"> г.</w:t>
      </w:r>
    </w:p>
    <w:p w:rsidR="00D50C26" w:rsidRPr="002D3913" w:rsidRDefault="00D50C26" w:rsidP="00D50C26">
      <w:pPr>
        <w:widowControl w:val="0"/>
        <w:autoSpaceDE w:val="0"/>
        <w:autoSpaceDN w:val="0"/>
        <w:adjustRightInd w:val="0"/>
        <w:ind w:right="-1" w:firstLine="567"/>
        <w:jc w:val="both"/>
        <w:rPr>
          <w:sz w:val="22"/>
          <w:szCs w:val="22"/>
        </w:rPr>
      </w:pPr>
    </w:p>
    <w:p w:rsidR="00D50C26" w:rsidRPr="002D3913" w:rsidRDefault="00D50C26" w:rsidP="00D50C26">
      <w:pPr>
        <w:widowControl w:val="0"/>
        <w:autoSpaceDE w:val="0"/>
        <w:autoSpaceDN w:val="0"/>
        <w:adjustRightInd w:val="0"/>
        <w:ind w:right="-1" w:firstLine="567"/>
        <w:jc w:val="both"/>
        <w:rPr>
          <w:sz w:val="22"/>
          <w:szCs w:val="22"/>
        </w:rPr>
      </w:pPr>
      <w:r w:rsidRPr="002D3913">
        <w:rPr>
          <w:sz w:val="22"/>
          <w:szCs w:val="22"/>
        </w:rPr>
        <w:t>Приложения, являющиеся неотъемлемой частью настоящего договора:</w:t>
      </w:r>
    </w:p>
    <w:p w:rsidR="00D50C26" w:rsidRPr="002D3913" w:rsidRDefault="00D50C26" w:rsidP="00D50C26">
      <w:pPr>
        <w:pStyle w:val="af3"/>
        <w:spacing w:after="0"/>
        <w:ind w:left="567" w:right="-1"/>
        <w:rPr>
          <w:sz w:val="22"/>
          <w:szCs w:val="22"/>
        </w:rPr>
      </w:pPr>
      <w:r w:rsidRPr="002D3913">
        <w:rPr>
          <w:sz w:val="22"/>
          <w:szCs w:val="22"/>
        </w:rPr>
        <w:t>План и экспликация имущества.</w:t>
      </w:r>
    </w:p>
    <w:p w:rsidR="00D50C26" w:rsidRPr="002D3913" w:rsidRDefault="00D50C26" w:rsidP="00D50C26">
      <w:pPr>
        <w:pStyle w:val="af3"/>
        <w:spacing w:after="0"/>
        <w:ind w:left="567" w:right="-1"/>
        <w:rPr>
          <w:sz w:val="22"/>
          <w:szCs w:val="22"/>
        </w:rPr>
      </w:pPr>
      <w:r w:rsidRPr="002D3913">
        <w:rPr>
          <w:sz w:val="22"/>
          <w:szCs w:val="22"/>
        </w:rPr>
        <w:t>Акт приема-передачи недвижимого имущества.</w:t>
      </w:r>
    </w:p>
    <w:p w:rsidR="00D50C26" w:rsidRPr="002D3913" w:rsidRDefault="00D50C26" w:rsidP="00D50C26">
      <w:pPr>
        <w:ind w:left="567"/>
        <w:rPr>
          <w:sz w:val="22"/>
          <w:szCs w:val="22"/>
        </w:rPr>
      </w:pPr>
      <w:r w:rsidRPr="002D3913">
        <w:rPr>
          <w:sz w:val="22"/>
          <w:szCs w:val="22"/>
        </w:rPr>
        <w:t>Акт приема-передачи оборудования и имущества.</w:t>
      </w:r>
    </w:p>
    <w:p w:rsidR="00D50C26" w:rsidRDefault="00D50C26" w:rsidP="00D50C26">
      <w:pPr>
        <w:pStyle w:val="af3"/>
        <w:spacing w:after="0"/>
        <w:ind w:right="-1" w:firstLine="567"/>
        <w:rPr>
          <w:sz w:val="22"/>
          <w:szCs w:val="22"/>
        </w:rPr>
      </w:pPr>
    </w:p>
    <w:p w:rsidR="00A64AD3" w:rsidRDefault="00A64AD3" w:rsidP="00D50C26">
      <w:pPr>
        <w:pStyle w:val="af3"/>
        <w:spacing w:after="0"/>
        <w:ind w:right="-1" w:firstLine="567"/>
        <w:rPr>
          <w:sz w:val="22"/>
          <w:szCs w:val="22"/>
        </w:rPr>
      </w:pPr>
    </w:p>
    <w:p w:rsidR="00A64AD3" w:rsidRDefault="00A64AD3" w:rsidP="00D50C26">
      <w:pPr>
        <w:pStyle w:val="af3"/>
        <w:spacing w:after="0"/>
        <w:ind w:right="-1" w:firstLine="567"/>
        <w:rPr>
          <w:sz w:val="22"/>
          <w:szCs w:val="22"/>
        </w:rPr>
      </w:pPr>
    </w:p>
    <w:p w:rsidR="00A64AD3" w:rsidRPr="002D3913" w:rsidRDefault="00A64AD3" w:rsidP="00D50C26">
      <w:pPr>
        <w:pStyle w:val="af3"/>
        <w:spacing w:after="0"/>
        <w:ind w:right="-1" w:firstLine="567"/>
        <w:rPr>
          <w:sz w:val="22"/>
          <w:szCs w:val="22"/>
        </w:rPr>
      </w:pPr>
    </w:p>
    <w:p w:rsidR="00D50C26" w:rsidRPr="009B4E90" w:rsidRDefault="00D50C26" w:rsidP="00D50C26">
      <w:pPr>
        <w:pStyle w:val="ConsPlusNonformat"/>
        <w:jc w:val="center"/>
        <w:rPr>
          <w:rFonts w:ascii="Times New Roman" w:hAnsi="Times New Roman" w:cs="Times New Roman"/>
          <w:sz w:val="22"/>
          <w:szCs w:val="22"/>
        </w:rPr>
      </w:pPr>
      <w:r w:rsidRPr="009B4E90">
        <w:rPr>
          <w:rFonts w:ascii="Times New Roman" w:hAnsi="Times New Roman" w:cs="Times New Roman"/>
          <w:sz w:val="22"/>
          <w:szCs w:val="22"/>
        </w:rPr>
        <w:lastRenderedPageBreak/>
        <w:t>8. ЮРИДИЧЕСКИЕ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4927"/>
      </w:tblGrid>
      <w:tr w:rsidR="00D50C26" w:rsidRPr="002D3913" w:rsidTr="006F4862">
        <w:tc>
          <w:tcPr>
            <w:tcW w:w="4644" w:type="dxa"/>
            <w:tcBorders>
              <w:top w:val="single" w:sz="4" w:space="0" w:color="000000"/>
              <w:left w:val="single" w:sz="4" w:space="0" w:color="000000"/>
              <w:bottom w:val="single" w:sz="4" w:space="0" w:color="000000"/>
              <w:right w:val="single" w:sz="4" w:space="0" w:color="000000"/>
            </w:tcBorders>
          </w:tcPr>
          <w:p w:rsidR="00D50C26" w:rsidRPr="002D3913" w:rsidRDefault="00D50C26" w:rsidP="006F4862">
            <w:pPr>
              <w:pStyle w:val="ConsPlusNonformat"/>
              <w:spacing w:line="276" w:lineRule="auto"/>
              <w:rPr>
                <w:rFonts w:ascii="Times New Roman" w:eastAsia="Arial" w:hAnsi="Times New Roman" w:cs="Times New Roman"/>
                <w:sz w:val="22"/>
                <w:szCs w:val="22"/>
                <w:lang w:eastAsia="ar-SA"/>
              </w:rPr>
            </w:pPr>
            <w:r w:rsidRPr="002D3913">
              <w:rPr>
                <w:rFonts w:ascii="Times New Roman" w:hAnsi="Times New Roman" w:cs="Times New Roman"/>
                <w:sz w:val="22"/>
                <w:szCs w:val="22"/>
              </w:rPr>
              <w:t>АРЕНДАТОР:</w:t>
            </w:r>
          </w:p>
          <w:p w:rsidR="00D50C26" w:rsidRPr="002D3913" w:rsidRDefault="00D50C26" w:rsidP="006F4862">
            <w:pPr>
              <w:pStyle w:val="ConsPlusNonformat"/>
              <w:spacing w:line="276" w:lineRule="auto"/>
              <w:rPr>
                <w:rFonts w:ascii="Times New Roman" w:hAnsi="Times New Roman" w:cs="Times New Roman"/>
                <w:sz w:val="22"/>
                <w:szCs w:val="22"/>
              </w:rPr>
            </w:pPr>
          </w:p>
          <w:p w:rsidR="00D50C26" w:rsidRPr="002D3913" w:rsidRDefault="00D50C26" w:rsidP="006F4862">
            <w:pPr>
              <w:pStyle w:val="ConsPlusNonformat"/>
              <w:spacing w:line="276" w:lineRule="auto"/>
              <w:rPr>
                <w:rFonts w:ascii="Times New Roman" w:hAnsi="Times New Roman" w:cs="Times New Roman"/>
                <w:sz w:val="22"/>
                <w:szCs w:val="22"/>
              </w:rPr>
            </w:pPr>
          </w:p>
          <w:p w:rsidR="00D50C26" w:rsidRPr="002D3913" w:rsidRDefault="00D50C26" w:rsidP="006F4862">
            <w:pPr>
              <w:pStyle w:val="ConsPlusNonformat"/>
              <w:spacing w:line="276" w:lineRule="auto"/>
              <w:rPr>
                <w:rFonts w:ascii="Times New Roman" w:hAnsi="Times New Roman" w:cs="Times New Roman"/>
                <w:sz w:val="22"/>
                <w:szCs w:val="22"/>
              </w:rPr>
            </w:pPr>
          </w:p>
          <w:p w:rsidR="00D50C26" w:rsidRPr="002D3913" w:rsidRDefault="00D50C26" w:rsidP="006F4862">
            <w:pPr>
              <w:pStyle w:val="ConsPlusNonformat"/>
              <w:spacing w:line="276" w:lineRule="auto"/>
              <w:rPr>
                <w:rFonts w:ascii="Times New Roman" w:hAnsi="Times New Roman" w:cs="Times New Roman"/>
                <w:sz w:val="22"/>
                <w:szCs w:val="22"/>
              </w:rPr>
            </w:pPr>
          </w:p>
          <w:p w:rsidR="00D50C26" w:rsidRPr="002D3913" w:rsidRDefault="00D50C26" w:rsidP="006F4862">
            <w:pPr>
              <w:pStyle w:val="ConsPlusNonformat"/>
              <w:spacing w:line="276" w:lineRule="auto"/>
              <w:rPr>
                <w:rFonts w:ascii="Times New Roman" w:hAnsi="Times New Roman" w:cs="Times New Roman"/>
                <w:sz w:val="22"/>
                <w:szCs w:val="22"/>
              </w:rPr>
            </w:pPr>
          </w:p>
          <w:p w:rsidR="00D50C26" w:rsidRPr="002D3913" w:rsidRDefault="00D50C26" w:rsidP="006F4862">
            <w:pPr>
              <w:pStyle w:val="ConsPlusNonformat"/>
              <w:spacing w:line="276" w:lineRule="auto"/>
              <w:rPr>
                <w:rFonts w:ascii="Times New Roman" w:hAnsi="Times New Roman" w:cs="Times New Roman"/>
                <w:sz w:val="22"/>
                <w:szCs w:val="22"/>
              </w:rPr>
            </w:pPr>
          </w:p>
          <w:p w:rsidR="00D50C26" w:rsidRPr="002D3913" w:rsidRDefault="00D50C26" w:rsidP="006F4862">
            <w:pPr>
              <w:pStyle w:val="ConsPlusNonformat"/>
              <w:spacing w:line="276" w:lineRule="auto"/>
              <w:rPr>
                <w:rFonts w:ascii="Times New Roman" w:hAnsi="Times New Roman" w:cs="Times New Roman"/>
                <w:sz w:val="22"/>
                <w:szCs w:val="22"/>
              </w:rPr>
            </w:pPr>
          </w:p>
          <w:p w:rsidR="00D50C26" w:rsidRPr="002D3913" w:rsidRDefault="00D50C26" w:rsidP="006F4862">
            <w:pPr>
              <w:pStyle w:val="ConsPlusNonformat"/>
              <w:spacing w:line="276" w:lineRule="auto"/>
              <w:rPr>
                <w:rFonts w:ascii="Times New Roman" w:hAnsi="Times New Roman" w:cs="Times New Roman"/>
                <w:sz w:val="22"/>
                <w:szCs w:val="22"/>
              </w:rPr>
            </w:pPr>
          </w:p>
          <w:p w:rsidR="00D50C26" w:rsidRPr="002D3913" w:rsidRDefault="00D50C26" w:rsidP="006F4862">
            <w:pPr>
              <w:pStyle w:val="ConsPlusNonformat"/>
              <w:spacing w:line="276" w:lineRule="auto"/>
              <w:rPr>
                <w:rFonts w:ascii="Times New Roman" w:hAnsi="Times New Roman" w:cs="Times New Roman"/>
                <w:sz w:val="22"/>
                <w:szCs w:val="22"/>
              </w:rPr>
            </w:pPr>
          </w:p>
          <w:p w:rsidR="00D50C26" w:rsidRPr="002D3913" w:rsidRDefault="00D50C26" w:rsidP="006F4862">
            <w:pPr>
              <w:pStyle w:val="ConsPlusNonformat"/>
              <w:spacing w:line="276" w:lineRule="auto"/>
              <w:rPr>
                <w:rFonts w:ascii="Times New Roman" w:hAnsi="Times New Roman" w:cs="Times New Roman"/>
                <w:sz w:val="22"/>
                <w:szCs w:val="22"/>
              </w:rPr>
            </w:pPr>
            <w:r w:rsidRPr="002D3913">
              <w:rPr>
                <w:rFonts w:ascii="Times New Roman" w:hAnsi="Times New Roman" w:cs="Times New Roman"/>
                <w:sz w:val="22"/>
                <w:szCs w:val="22"/>
              </w:rPr>
              <w:t>АРЕНДАТОР</w:t>
            </w:r>
          </w:p>
          <w:p w:rsidR="00D50C26" w:rsidRPr="002D3913" w:rsidRDefault="00D50C26" w:rsidP="006F4862">
            <w:pPr>
              <w:pStyle w:val="ConsPlusNonformat"/>
              <w:spacing w:line="276" w:lineRule="auto"/>
              <w:rPr>
                <w:rFonts w:ascii="Times New Roman" w:hAnsi="Times New Roman" w:cs="Times New Roman"/>
                <w:sz w:val="22"/>
                <w:szCs w:val="22"/>
              </w:rPr>
            </w:pPr>
          </w:p>
          <w:p w:rsidR="00D50C26" w:rsidRPr="002D3913" w:rsidRDefault="00D50C26" w:rsidP="006F4862">
            <w:pPr>
              <w:pStyle w:val="ConsPlusNonformat"/>
              <w:spacing w:line="276" w:lineRule="auto"/>
              <w:rPr>
                <w:rFonts w:ascii="Times New Roman" w:hAnsi="Times New Roman" w:cs="Times New Roman"/>
                <w:sz w:val="22"/>
                <w:szCs w:val="22"/>
              </w:rPr>
            </w:pPr>
            <w:r w:rsidRPr="002D3913">
              <w:rPr>
                <w:rFonts w:ascii="Times New Roman" w:hAnsi="Times New Roman" w:cs="Times New Roman"/>
                <w:sz w:val="22"/>
                <w:szCs w:val="22"/>
              </w:rPr>
              <w:t>_________________</w:t>
            </w:r>
          </w:p>
          <w:p w:rsidR="00D50C26" w:rsidRPr="002D3913" w:rsidRDefault="00D50C26" w:rsidP="006F4862">
            <w:pPr>
              <w:pStyle w:val="ConsPlusNonformat"/>
              <w:spacing w:line="276" w:lineRule="auto"/>
              <w:rPr>
                <w:rFonts w:ascii="Times New Roman" w:eastAsiaTheme="minorHAnsi" w:hAnsi="Times New Roman" w:cs="Times New Roman"/>
                <w:sz w:val="22"/>
                <w:szCs w:val="22"/>
                <w:lang w:eastAsia="ar-SA"/>
              </w:rPr>
            </w:pPr>
          </w:p>
        </w:tc>
        <w:tc>
          <w:tcPr>
            <w:tcW w:w="4927" w:type="dxa"/>
            <w:tcBorders>
              <w:top w:val="single" w:sz="4" w:space="0" w:color="000000"/>
              <w:left w:val="single" w:sz="4" w:space="0" w:color="000000"/>
              <w:bottom w:val="single" w:sz="4" w:space="0" w:color="000000"/>
              <w:right w:val="single" w:sz="4" w:space="0" w:color="000000"/>
            </w:tcBorders>
          </w:tcPr>
          <w:p w:rsidR="00D50C26" w:rsidRPr="002D3913" w:rsidRDefault="00D50C26" w:rsidP="006F4862">
            <w:pPr>
              <w:pStyle w:val="ConsPlusNonformat"/>
              <w:rPr>
                <w:rFonts w:ascii="Times New Roman" w:eastAsia="Arial" w:hAnsi="Times New Roman" w:cs="Times New Roman"/>
                <w:sz w:val="22"/>
                <w:szCs w:val="22"/>
                <w:lang w:eastAsia="ar-SA"/>
              </w:rPr>
            </w:pPr>
            <w:r w:rsidRPr="002D3913">
              <w:rPr>
                <w:rFonts w:ascii="Times New Roman" w:hAnsi="Times New Roman" w:cs="Times New Roman"/>
                <w:sz w:val="22"/>
                <w:szCs w:val="22"/>
              </w:rPr>
              <w:t>АРЕНДОДАТЕЛЬ:</w:t>
            </w:r>
          </w:p>
          <w:p w:rsidR="00D50C26" w:rsidRPr="002D3913" w:rsidRDefault="00D50C26" w:rsidP="006F4862">
            <w:pPr>
              <w:rPr>
                <w:sz w:val="22"/>
                <w:szCs w:val="22"/>
              </w:rPr>
            </w:pPr>
            <w:r w:rsidRPr="002D3913">
              <w:rPr>
                <w:sz w:val="22"/>
                <w:szCs w:val="22"/>
              </w:rPr>
              <w:t>МАУ «ГЦРП»</w:t>
            </w:r>
          </w:p>
          <w:p w:rsidR="00D50C26" w:rsidRPr="002D3913" w:rsidRDefault="00D50C26" w:rsidP="006F4862">
            <w:pPr>
              <w:rPr>
                <w:sz w:val="22"/>
                <w:szCs w:val="22"/>
              </w:rPr>
            </w:pPr>
            <w:r w:rsidRPr="002D3913">
              <w:rPr>
                <w:sz w:val="22"/>
                <w:szCs w:val="22"/>
              </w:rPr>
              <w:t>630091 г. Новосибирск, Красный проспект, 50</w:t>
            </w:r>
          </w:p>
          <w:p w:rsidR="00D50C26" w:rsidRPr="002D3913" w:rsidRDefault="00D50C26" w:rsidP="006F4862">
            <w:pPr>
              <w:rPr>
                <w:sz w:val="22"/>
                <w:szCs w:val="22"/>
              </w:rPr>
            </w:pPr>
            <w:r w:rsidRPr="002D3913">
              <w:rPr>
                <w:sz w:val="22"/>
                <w:szCs w:val="22"/>
              </w:rPr>
              <w:t xml:space="preserve">ИНН/КПП  5406550220/540601001               </w:t>
            </w:r>
          </w:p>
          <w:p w:rsidR="00D50C26" w:rsidRPr="002D3913" w:rsidRDefault="00D50C26" w:rsidP="006F4862">
            <w:pPr>
              <w:rPr>
                <w:sz w:val="22"/>
                <w:szCs w:val="22"/>
              </w:rPr>
            </w:pPr>
            <w:proofErr w:type="gramStart"/>
            <w:r w:rsidRPr="002D3913">
              <w:rPr>
                <w:sz w:val="22"/>
                <w:szCs w:val="22"/>
              </w:rPr>
              <w:t>Р</w:t>
            </w:r>
            <w:proofErr w:type="gramEnd"/>
            <w:r w:rsidRPr="002D3913">
              <w:rPr>
                <w:sz w:val="22"/>
                <w:szCs w:val="22"/>
              </w:rPr>
              <w:t>/с: 407 038 100 440 5400 2856</w:t>
            </w:r>
          </w:p>
          <w:p w:rsidR="00D50C26" w:rsidRPr="002D3913" w:rsidRDefault="00D50C26" w:rsidP="006F4862">
            <w:pPr>
              <w:rPr>
                <w:sz w:val="22"/>
                <w:szCs w:val="22"/>
              </w:rPr>
            </w:pPr>
            <w:r w:rsidRPr="002D3913">
              <w:rPr>
                <w:sz w:val="22"/>
                <w:szCs w:val="22"/>
              </w:rPr>
              <w:t xml:space="preserve">Банк: Сибирский Банк ПАО Сбербанк </w:t>
            </w:r>
            <w:proofErr w:type="gramStart"/>
            <w:r w:rsidRPr="002D3913">
              <w:rPr>
                <w:sz w:val="22"/>
                <w:szCs w:val="22"/>
              </w:rPr>
              <w:t>г</w:t>
            </w:r>
            <w:proofErr w:type="gramEnd"/>
            <w:r w:rsidRPr="002D3913">
              <w:rPr>
                <w:sz w:val="22"/>
                <w:szCs w:val="22"/>
              </w:rPr>
              <w:t>. Новосибирск</w:t>
            </w:r>
          </w:p>
          <w:p w:rsidR="00D50C26" w:rsidRPr="002D3913" w:rsidRDefault="00D50C26" w:rsidP="006F4862">
            <w:pPr>
              <w:rPr>
                <w:sz w:val="22"/>
                <w:szCs w:val="22"/>
              </w:rPr>
            </w:pPr>
            <w:r w:rsidRPr="002D3913">
              <w:rPr>
                <w:sz w:val="22"/>
                <w:szCs w:val="22"/>
              </w:rPr>
              <w:t>К/с: 30101810500000000641</w:t>
            </w:r>
          </w:p>
          <w:p w:rsidR="00D50C26" w:rsidRPr="002D3913" w:rsidRDefault="00D50C26" w:rsidP="006F4862">
            <w:pPr>
              <w:rPr>
                <w:rFonts w:eastAsia="Calibri"/>
                <w:sz w:val="22"/>
                <w:szCs w:val="22"/>
              </w:rPr>
            </w:pPr>
            <w:r w:rsidRPr="002D3913">
              <w:rPr>
                <w:sz w:val="22"/>
                <w:szCs w:val="22"/>
              </w:rPr>
              <w:t xml:space="preserve">БИК: </w:t>
            </w:r>
            <w:r w:rsidRPr="002D3913">
              <w:rPr>
                <w:rFonts w:eastAsia="Calibri"/>
                <w:sz w:val="22"/>
                <w:szCs w:val="22"/>
              </w:rPr>
              <w:t>045004641</w:t>
            </w:r>
          </w:p>
          <w:p w:rsidR="00D50C26" w:rsidRPr="002D3913" w:rsidRDefault="00D50C26" w:rsidP="006F4862">
            <w:pPr>
              <w:widowControl w:val="0"/>
              <w:jc w:val="both"/>
              <w:rPr>
                <w:sz w:val="22"/>
                <w:szCs w:val="22"/>
              </w:rPr>
            </w:pPr>
          </w:p>
          <w:p w:rsidR="00D50C26" w:rsidRPr="002D3913" w:rsidRDefault="00D50C26" w:rsidP="006F4862">
            <w:pPr>
              <w:rPr>
                <w:sz w:val="22"/>
                <w:szCs w:val="22"/>
              </w:rPr>
            </w:pPr>
          </w:p>
          <w:p w:rsidR="00D50C26" w:rsidRPr="002D3913" w:rsidRDefault="00D50C26" w:rsidP="006F4862">
            <w:pPr>
              <w:rPr>
                <w:sz w:val="22"/>
                <w:szCs w:val="22"/>
              </w:rPr>
            </w:pPr>
            <w:r w:rsidRPr="002D3913">
              <w:rPr>
                <w:sz w:val="22"/>
                <w:szCs w:val="22"/>
              </w:rPr>
              <w:t>АРЕНДОДАТЕЛЬ</w:t>
            </w:r>
          </w:p>
          <w:p w:rsidR="00D50C26" w:rsidRPr="002D3913" w:rsidRDefault="00D50C26" w:rsidP="006F4862">
            <w:pPr>
              <w:rPr>
                <w:sz w:val="22"/>
                <w:szCs w:val="22"/>
              </w:rPr>
            </w:pPr>
          </w:p>
          <w:p w:rsidR="00D50C26" w:rsidRPr="002D3913" w:rsidRDefault="00D50C26" w:rsidP="006F4862">
            <w:pPr>
              <w:rPr>
                <w:sz w:val="22"/>
                <w:szCs w:val="22"/>
              </w:rPr>
            </w:pPr>
            <w:r w:rsidRPr="002D3913">
              <w:rPr>
                <w:sz w:val="22"/>
                <w:szCs w:val="22"/>
              </w:rPr>
              <w:t>___________________ (М. В. Космынин)</w:t>
            </w:r>
          </w:p>
        </w:tc>
      </w:tr>
    </w:tbl>
    <w:p w:rsidR="00D50C26" w:rsidRPr="002D3913" w:rsidRDefault="00D50C26" w:rsidP="00D50C26">
      <w:pPr>
        <w:spacing w:line="276" w:lineRule="auto"/>
        <w:ind w:right="4677"/>
        <w:jc w:val="both"/>
        <w:rPr>
          <w:sz w:val="22"/>
          <w:szCs w:val="22"/>
        </w:rPr>
      </w:pPr>
    </w:p>
    <w:p w:rsidR="00D50C26" w:rsidRPr="002D3913" w:rsidRDefault="00D50C26" w:rsidP="00D50C26">
      <w:pPr>
        <w:spacing w:line="276" w:lineRule="auto"/>
        <w:ind w:right="4677"/>
        <w:jc w:val="both"/>
        <w:rPr>
          <w:sz w:val="22"/>
          <w:szCs w:val="22"/>
        </w:rPr>
      </w:pPr>
    </w:p>
    <w:p w:rsidR="00D50C26" w:rsidRPr="002D3913" w:rsidRDefault="00D50C26" w:rsidP="00D50C26">
      <w:pPr>
        <w:spacing w:line="276" w:lineRule="auto"/>
        <w:ind w:right="4677"/>
        <w:jc w:val="both"/>
        <w:rPr>
          <w:sz w:val="22"/>
          <w:szCs w:val="22"/>
        </w:rPr>
      </w:pPr>
      <w:r w:rsidRPr="002D3913">
        <w:rPr>
          <w:sz w:val="22"/>
          <w:szCs w:val="22"/>
        </w:rPr>
        <w:t xml:space="preserve">СОГЛАСОВАНО: </w:t>
      </w:r>
    </w:p>
    <w:p w:rsidR="00D50C26" w:rsidRPr="002D3913" w:rsidRDefault="00D50C26" w:rsidP="00D50C26">
      <w:pPr>
        <w:ind w:right="-143"/>
        <w:jc w:val="both"/>
        <w:rPr>
          <w:sz w:val="22"/>
          <w:szCs w:val="22"/>
        </w:rPr>
      </w:pPr>
      <w:r w:rsidRPr="002D3913">
        <w:rPr>
          <w:sz w:val="22"/>
          <w:szCs w:val="22"/>
        </w:rPr>
        <w:t xml:space="preserve">Департамент земельных и имущественных отношений мэрии города Новосибирска </w:t>
      </w:r>
    </w:p>
    <w:p w:rsidR="00D50C26" w:rsidRPr="002D3913" w:rsidRDefault="00D50C26" w:rsidP="00D50C26">
      <w:pPr>
        <w:ind w:right="-143"/>
        <w:jc w:val="both"/>
        <w:rPr>
          <w:sz w:val="22"/>
          <w:szCs w:val="22"/>
        </w:rPr>
      </w:pPr>
    </w:p>
    <w:p w:rsidR="00D50C26" w:rsidRPr="002D3913" w:rsidRDefault="00D50C26" w:rsidP="00D50C26">
      <w:pPr>
        <w:spacing w:line="276" w:lineRule="auto"/>
        <w:ind w:right="4677"/>
        <w:jc w:val="both"/>
        <w:rPr>
          <w:sz w:val="22"/>
          <w:szCs w:val="22"/>
        </w:rPr>
        <w:sectPr w:rsidR="00D50C26" w:rsidRPr="002D3913" w:rsidSect="001808BC">
          <w:pgSz w:w="11906" w:h="16838"/>
          <w:pgMar w:top="567" w:right="567" w:bottom="567" w:left="1134" w:header="709" w:footer="709" w:gutter="0"/>
          <w:cols w:space="720"/>
          <w:docGrid w:linePitch="326"/>
        </w:sectPr>
      </w:pPr>
      <w:r w:rsidRPr="002D3913">
        <w:rPr>
          <w:sz w:val="22"/>
          <w:szCs w:val="22"/>
        </w:rPr>
        <w:t xml:space="preserve">_____________________________ </w:t>
      </w:r>
    </w:p>
    <w:p w:rsidR="00E51A6A" w:rsidRDefault="006523A5" w:rsidP="00E51A6A">
      <w:pPr>
        <w:spacing w:line="276" w:lineRule="auto"/>
        <w:ind w:right="4677"/>
        <w:jc w:val="both"/>
        <w:rPr>
          <w:b/>
          <w:sz w:val="22"/>
          <w:szCs w:val="22"/>
        </w:rPr>
      </w:pPr>
      <w:r w:rsidRPr="006523A5">
        <w:rPr>
          <w:rFonts w:ascii="Courier New" w:hAnsi="Courier New" w:cs="Courier New"/>
          <w:noProof/>
          <w:sz w:val="22"/>
          <w:szCs w:val="22"/>
          <w:lang w:eastAsia="ru-RU"/>
        </w:rPr>
        <w:lastRenderedPageBreak/>
        <w:pict>
          <v:shape id="_x0000_s1503" type="#_x0000_t32" style="position:absolute;left:0;text-align:left;margin-left:435.9pt;margin-top:260.55pt;width:32.25pt;height:0;z-index:251904512" o:connectortype="straight"/>
        </w:pict>
      </w:r>
      <w:r w:rsidRPr="006523A5">
        <w:rPr>
          <w:rFonts w:ascii="Courier New" w:hAnsi="Courier New" w:cs="Courier New"/>
          <w:noProof/>
          <w:sz w:val="22"/>
          <w:szCs w:val="22"/>
          <w:lang w:eastAsia="ru-RU"/>
        </w:rPr>
        <w:pict>
          <v:shape id="_x0000_s1502" type="#_x0000_t32" style="position:absolute;left:0;text-align:left;margin-left:432.9pt;margin-top:214.05pt;width:32.25pt;height:0;z-index:251903488" o:connectortype="straight"/>
        </w:pict>
      </w:r>
      <w:r w:rsidRPr="006523A5">
        <w:rPr>
          <w:rFonts w:ascii="Courier New" w:hAnsi="Courier New" w:cs="Courier New"/>
          <w:noProof/>
          <w:sz w:val="22"/>
          <w:szCs w:val="22"/>
          <w:lang w:eastAsia="ru-RU"/>
        </w:rPr>
        <w:pict>
          <v:shape id="_x0000_s1506" type="#_x0000_t32" style="position:absolute;left:0;text-align:left;margin-left:457.65pt;margin-top:214.05pt;width:7.5pt;height:46.5pt;flip:x;z-index:251907584" o:connectortype="straight"/>
        </w:pict>
      </w:r>
      <w:r w:rsidRPr="006523A5">
        <w:rPr>
          <w:rFonts w:ascii="Courier New" w:hAnsi="Courier New" w:cs="Courier New"/>
          <w:noProof/>
          <w:sz w:val="22"/>
          <w:szCs w:val="22"/>
          <w:lang w:eastAsia="ru-RU"/>
        </w:rPr>
        <w:pict>
          <v:shape id="_x0000_s1505" type="#_x0000_t32" style="position:absolute;left:0;text-align:left;margin-left:439.65pt;margin-top:214.05pt;width:11.25pt;height:46.5pt;flip:x;z-index:251906560" o:connectortype="straight"/>
        </w:pict>
      </w:r>
      <w:r w:rsidRPr="006523A5">
        <w:rPr>
          <w:rFonts w:ascii="Courier New" w:hAnsi="Courier New" w:cs="Courier New"/>
          <w:noProof/>
          <w:sz w:val="22"/>
          <w:szCs w:val="22"/>
          <w:lang w:eastAsia="ru-RU"/>
        </w:rPr>
        <w:pict>
          <v:shape id="_x0000_s1501" type="#_x0000_t32" style="position:absolute;left:0;text-align:left;margin-left:465.15pt;margin-top:214.05pt;width:0;height:46.5pt;z-index:251902464" o:connectortype="straight"/>
        </w:pict>
      </w:r>
      <w:r w:rsidRPr="006523A5">
        <w:rPr>
          <w:rFonts w:ascii="Courier New" w:hAnsi="Courier New" w:cs="Courier New"/>
          <w:noProof/>
          <w:sz w:val="22"/>
          <w:szCs w:val="22"/>
          <w:lang w:eastAsia="ru-RU"/>
        </w:rPr>
        <w:pict>
          <v:shape id="_x0000_s1504" type="#_x0000_t32" style="position:absolute;left:0;text-align:left;margin-left:435.9pt;margin-top:214.05pt;width:0;height:46.5pt;z-index:251905536" o:connectortype="straight"/>
        </w:pict>
      </w:r>
      <w:r w:rsidRPr="006523A5">
        <w:rPr>
          <w:rFonts w:ascii="Courier New" w:hAnsi="Courier New" w:cs="Courier New"/>
          <w:noProof/>
          <w:sz w:val="22"/>
          <w:szCs w:val="22"/>
          <w:lang w:eastAsia="ru-RU"/>
        </w:rPr>
        <w:pict>
          <v:rect id="_x0000_s1500" style="position:absolute;left:0;text-align:left;margin-left:57.9pt;margin-top:682.95pt;width:189.75pt;height:77.25pt;z-index:25190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gyJwIAAFQEAAAOAAAAZHJzL2Uyb0RvYy54bWysVMGO0zAQvSPxD5bvNE1o2DZqulp1KUJa&#10;YMXCBziOk1g4thm7TcrX79hpS4HbihwsTzx+efPeTNa3Y6/IQYCTRpc0nc0pEZqbWuq2pN+/7d4s&#10;KXGe6Zopo0VJj8LR283rV+vBFiIznVG1AIIg2hWDLWnnvS2SxPFO9MzNjBUaDxsDPfMYQpvUwAZE&#10;71WSzefvksFAbcFw4Ry+vZ8O6SbiN43g/kvTOOGJKily83GFuFZhTTZrVrTAbCf5iQZ7AYueSY0f&#10;vUDdM8/IHuQ/UL3kYJxp/IybPjFNI7mINWA16fyvap46ZkWsBcVx9iKT+3+w/PPhEYis0bt8uaJE&#10;sx5d+oq6Md0qQfL0Jmg0WFdg6pN9hFClsw+G/3BEm22HeeIOwAydYDUyS0N+8seFEDi8Sqrhk6kR&#10;n+29iXKNDfQBEIUgY3TleHFFjJ5wfJllqzzPcko4nqXZ22WWR98SVpyvW3D+gzA9CZuSAtKP8Ozw&#10;4Hygw4pzSqRvlKx3UqkYQFttFZADwxbZxSdWgFVepylNhpKuApGXQvTSY68r2Zd0OQ/P1H1Bt/e6&#10;jp3omVTTHikrfRIyaDd54MdqjG7lZ1cqUx9RWTBTa+Mo4qYz8IuSAdu6pO7nnoGgRH3U6M4qXSzC&#10;HMRgkd9kGMD1SXV9wjRHqJJ6Sqbt1k+zs7cg2w6/lEY1tLlDRxsZtQ5uT6xO9LF1owWnMQuzcR3H&#10;rN8/g80zAAAA//8DAFBLAwQUAAYACAAAACEAT2/QUt8AAAAMAQAADwAAAGRycy9kb3ducmV2Lnht&#10;bEyPPU/DMBCGdyT+g3VIbNQJJKEKcSooQSwMpcB+tY8kIraj2G1Tfj3HBOO99+j9qFazHcSBptB7&#10;pyBdJCDIaW961yp4f3u6WoIIEZ3BwTtScKIAq/r8rMLS+KN7pcM2toJNXChRQRfjWEoZdEcWw8KP&#10;5Pj36SeLkc+plWbCI5vbQV4nSSEt9o4TOhxp3ZH+2u6tgg3i4+b7WeuH5vSSNbT+aMgPSl1ezPd3&#10;ICLN8Q+G3/pcHWrutPN7Z4IYFGR5wSTrN3nKG5jIktsUxI6lPCuWIOtK/h9R/wAAAP//AwBQSwEC&#10;LQAUAAYACAAAACEAtoM4kv4AAADhAQAAEwAAAAAAAAAAAAAAAAAAAAAAW0NvbnRlbnRfVHlwZXNd&#10;LnhtbFBLAQItABQABgAIAAAAIQA4/SH/1gAAAJQBAAALAAAAAAAAAAAAAAAAAC8BAABfcmVscy8u&#10;cmVsc1BLAQItABQABgAIAAAAIQA1Q7gyJwIAAFQEAAAOAAAAAAAAAAAAAAAAAC4CAABkcnMvZTJv&#10;RG9jLnhtbFBLAQItABQABgAIAAAAIQBPb9BS3wAAAAwBAAAPAAAAAAAAAAAAAAAAAIEEAABkcnMv&#10;ZG93bnJldi54bWxQSwUGAAAAAAQABADzAAAAjQUAAAAA&#10;" strokecolor="white">
            <v:textbox style="mso-next-textbox:#_x0000_s1500">
              <w:txbxContent>
                <w:p w:rsidR="00E51A6A" w:rsidRDefault="00E51A6A" w:rsidP="00E51A6A">
                  <w:pPr>
                    <w:jc w:val="center"/>
                  </w:pPr>
                  <w:r>
                    <w:t>Арендодатель:</w:t>
                  </w:r>
                </w:p>
                <w:p w:rsidR="00E51A6A" w:rsidRDefault="00E51A6A" w:rsidP="00E51A6A">
                  <w:pPr>
                    <w:jc w:val="center"/>
                  </w:pPr>
                  <w:r>
                    <w:t>Директор МАУ «ГЦРП»</w:t>
                  </w:r>
                </w:p>
                <w:p w:rsidR="00E51A6A" w:rsidRDefault="00E51A6A" w:rsidP="00E51A6A">
                  <w:pPr>
                    <w:jc w:val="center"/>
                  </w:pPr>
                </w:p>
                <w:p w:rsidR="00E51A6A" w:rsidRDefault="00E51A6A" w:rsidP="00E51A6A">
                  <w:pPr>
                    <w:jc w:val="center"/>
                  </w:pPr>
                  <w:r>
                    <w:t>___________ М. В. Космынин</w:t>
                  </w:r>
                </w:p>
                <w:p w:rsidR="00E51A6A" w:rsidRDefault="00E51A6A" w:rsidP="00E51A6A">
                  <w:r>
                    <w:t>М.П.</w:t>
                  </w:r>
                </w:p>
              </w:txbxContent>
            </v:textbox>
          </v:rect>
        </w:pict>
      </w:r>
      <w:r w:rsidRPr="006523A5">
        <w:rPr>
          <w:rFonts w:ascii="Courier New" w:hAnsi="Courier New" w:cs="Courier New"/>
          <w:sz w:val="22"/>
          <w:szCs w:val="22"/>
        </w:rPr>
        <w:pict>
          <v:rect id="_x0000_s1496" style="position:absolute;left:0;text-align:left;margin-left:472.8pt;margin-top:25.8pt;width:225.75pt;height:47.25pt;z-index:251897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mmKQIAAFMEAAAOAAAAZHJzL2Uyb0RvYy54bWysVNuO0zAQfUfiHyy/06RR291GTVerLkVI&#10;C6xY+ADHcRoL3xi7TcrXM3ba0oUXhOiD5cmMj8+c4+nqbtCKHAR4aU1Fp5OcEmG4baTZVfTrl+2b&#10;W0p8YKZhyhpR0aPw9G79+tWqd6UobGdVI4AgiPFl7yraheDKLPO8E5r5iXXCYLK1oFnAEHZZA6xH&#10;dK2yIs8XWW+hcWC58B6/PoxJuk74bSt4+NS2XgSiKorcQlohrXVcs/WKlTtgrpP8RIP9AwvNpMFL&#10;L1APLDCyB/kHlJYcrLdtmHCrM9u2kovUA3YzzX/r5rljTqReUBzvLjL5/wfLPx6egMgGvVvkKJBh&#10;Gl36jLoxs1OCLJa3UaPe+RJLn90TxC69e7T8myfGbjqsE/cAtu8Ea5DZNNZnLw7EwONRUvcfbIP4&#10;bB9skmtoQUdAFIIMyZXjxRUxBMLxY3GzKIo5cuOYw32OPOMVrDyfduDDO2E1iZuKArJP6Ozw6MNY&#10;ei5J7K2SzVYqlQLY1RsF5MDwhWzT74Tur8uUIX1Fl/NinpBf5PzfQWgZ8KkrqSt6iz2MXbAyyvbW&#10;NEiTlYFJNe6xO2VOOkbpRgvCUA/JrOJsSm2bIwoLdnzZOIm46Sz8oKTHV11R/33PQFCi3hs0Zzmd&#10;zeIYpGA2vykwgOtMfZ1hhiNURQMl43YTxtHZO5C7Dm+aJjWMvUdDW5m0jmaPrE708eUmt05TFkfj&#10;Ok5Vv/4L1j8BAAD//wMAUEsDBBQABgAIAAAAIQD1/4Yz3AAAAAwBAAAPAAAAZHJzL2Rvd25yZXYu&#10;eG1sTE/LTsMwELwj8Q/WInGjDqRFIcSpoARx4VAK3Lf2kkT4EcVum/L1bE9w23lodqZaTs6KPY2x&#10;D17B9SwDQV4H0/tWwcf781UBIib0Bm3wpOBIEZb1+VmFpQkH/0b7TWoFh/hYooIupaGUMuqOHMZZ&#10;GMiz9hVGh4nh2Eoz4oHDnZU3WXYrHfaeP3Q40Koj/b3ZOQVrxKf1z4vWj83xdd7Q6rOhYJW6vJge&#10;7kEkmtKfGU71uTrU3Gkbdt5EYRlnizxnr4L8jkedHPOiYGbL14IpWVfy/4j6FwAA//8DAFBLAQIt&#10;ABQABgAIAAAAIQC2gziS/gAAAOEBAAATAAAAAAAAAAAAAAAAAAAAAABbQ29udGVudF9UeXBlc10u&#10;eG1sUEsBAi0AFAAGAAgAAAAhADj9If/WAAAAlAEAAAsAAAAAAAAAAAAAAAAALwEAAF9yZWxzLy5y&#10;ZWxzUEsBAi0AFAAGAAgAAAAhAECaSaYpAgAAUwQAAA4AAAAAAAAAAAAAAAAALgIAAGRycy9lMm9E&#10;b2MueG1sUEsBAi0AFAAGAAgAAAAhAPX/hjPcAAAADAEAAA8AAAAAAAAAAAAAAAAAgwQAAGRycy9k&#10;b3ducmV2LnhtbFBLBQYAAAAABAAEAPMAAACMBQAAAAA=&#10;" strokecolor="white">
            <v:textbox style="mso-next-textbox:#_x0000_s1496">
              <w:txbxContent>
                <w:p w:rsidR="00E51A6A" w:rsidRDefault="00E51A6A" w:rsidP="00E51A6A">
                  <w:pPr>
                    <w:rPr>
                      <w:sz w:val="22"/>
                      <w:szCs w:val="22"/>
                    </w:rPr>
                  </w:pPr>
                  <w:r>
                    <w:rPr>
                      <w:sz w:val="22"/>
                      <w:szCs w:val="22"/>
                    </w:rPr>
                    <w:t>Приложение №1</w:t>
                  </w:r>
                </w:p>
                <w:p w:rsidR="00E51A6A" w:rsidRDefault="00E51A6A" w:rsidP="00E51A6A">
                  <w:pPr>
                    <w:pStyle w:val="ConsPlusNonformat"/>
                    <w:rPr>
                      <w:rFonts w:ascii="Times New Roman" w:hAnsi="Times New Roman" w:cs="Times New Roman"/>
                      <w:sz w:val="22"/>
                      <w:szCs w:val="22"/>
                    </w:rPr>
                  </w:pPr>
                  <w:r>
                    <w:rPr>
                      <w:rFonts w:ascii="Times New Roman" w:hAnsi="Times New Roman" w:cs="Times New Roman"/>
                      <w:sz w:val="22"/>
                      <w:szCs w:val="22"/>
                    </w:rPr>
                    <w:t xml:space="preserve">к договору аренды имущества </w:t>
                  </w:r>
                  <w:proofErr w:type="spellStart"/>
                  <w:proofErr w:type="gramStart"/>
                  <w:r>
                    <w:rPr>
                      <w:rFonts w:ascii="Times New Roman" w:hAnsi="Times New Roman" w:cs="Times New Roman"/>
                      <w:sz w:val="22"/>
                      <w:szCs w:val="22"/>
                    </w:rPr>
                    <w:t>бизнес-инкубатора</w:t>
                  </w:r>
                  <w:proofErr w:type="spellEnd"/>
                  <w:proofErr w:type="gramEnd"/>
                  <w:r>
                    <w:rPr>
                      <w:rFonts w:ascii="Times New Roman" w:hAnsi="Times New Roman" w:cs="Times New Roman"/>
                      <w:sz w:val="22"/>
                      <w:szCs w:val="22"/>
                    </w:rPr>
                    <w:t xml:space="preserve"> № ___ от ___________ 2019 г.</w:t>
                  </w:r>
                </w:p>
                <w:p w:rsidR="00E51A6A" w:rsidRDefault="00E51A6A" w:rsidP="00E51A6A">
                  <w:pPr>
                    <w:rPr>
                      <w:szCs w:val="22"/>
                    </w:rPr>
                  </w:pPr>
                </w:p>
              </w:txbxContent>
            </v:textbox>
          </v:rect>
        </w:pict>
      </w:r>
      <w:r w:rsidR="00E51A6A" w:rsidRPr="00290003">
        <w:rPr>
          <w:b/>
          <w:noProof/>
          <w:sz w:val="22"/>
          <w:szCs w:val="22"/>
          <w:lang w:eastAsia="ru-RU"/>
        </w:rPr>
        <w:drawing>
          <wp:inline distT="0" distB="0" distL="0" distR="0">
            <wp:extent cx="9258300" cy="6075763"/>
            <wp:effectExtent l="19050" t="0" r="0" b="0"/>
            <wp:docPr id="13" name="Рисунок 2" descr="C:\Users\vskorohod\Desktop\рисунки Бизнес-инкубатор\Троллейная 87 корпус 1\2 этаж.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korohod\Desktop\рисунки Бизнес-инкубатор\Троллейная 87 корпус 1\2 этаж.tif"/>
                    <pic:cNvPicPr>
                      <a:picLocks noChangeAspect="1" noChangeArrowheads="1"/>
                    </pic:cNvPicPr>
                  </pic:nvPicPr>
                  <pic:blipFill>
                    <a:blip r:embed="rId27"/>
                    <a:srcRect/>
                    <a:stretch>
                      <a:fillRect/>
                    </a:stretch>
                  </pic:blipFill>
                  <pic:spPr bwMode="auto">
                    <a:xfrm>
                      <a:off x="0" y="0"/>
                      <a:ext cx="9269450" cy="6083080"/>
                    </a:xfrm>
                    <a:prstGeom prst="rect">
                      <a:avLst/>
                    </a:prstGeom>
                    <a:noFill/>
                    <a:ln w="9525">
                      <a:noFill/>
                      <a:miter lim="800000"/>
                      <a:headEnd/>
                      <a:tailEnd/>
                    </a:ln>
                  </pic:spPr>
                </pic:pic>
              </a:graphicData>
            </a:graphic>
          </wp:inline>
        </w:drawing>
      </w:r>
    </w:p>
    <w:p w:rsidR="00E51A6A" w:rsidRPr="002D3913" w:rsidRDefault="00E51A6A" w:rsidP="00E51A6A">
      <w:pPr>
        <w:spacing w:line="276" w:lineRule="auto"/>
        <w:ind w:right="4677"/>
        <w:jc w:val="both"/>
        <w:rPr>
          <w:b/>
          <w:sz w:val="22"/>
          <w:szCs w:val="22"/>
        </w:rPr>
      </w:pPr>
    </w:p>
    <w:p w:rsidR="00E51A6A" w:rsidRPr="002D3913" w:rsidRDefault="00E51A6A" w:rsidP="00E51A6A">
      <w:pPr>
        <w:suppressAutoHyphens w:val="0"/>
        <w:rPr>
          <w:b/>
          <w:sz w:val="22"/>
          <w:szCs w:val="22"/>
          <w:lang w:eastAsia="ru-RU"/>
        </w:rPr>
        <w:sectPr w:rsidR="00E51A6A" w:rsidRPr="002D3913" w:rsidSect="00290003">
          <w:pgSz w:w="16838" w:h="11906" w:orient="landscape"/>
          <w:pgMar w:top="1134" w:right="567" w:bottom="567" w:left="567" w:header="709" w:footer="709" w:gutter="0"/>
          <w:cols w:space="720"/>
          <w:docGrid w:linePitch="326"/>
        </w:sectPr>
      </w:pPr>
    </w:p>
    <w:p w:rsidR="00E51A6A" w:rsidRPr="002D3913" w:rsidRDefault="006523A5" w:rsidP="00E51A6A">
      <w:pPr>
        <w:pStyle w:val="ConsPlusNonformat"/>
        <w:widowControl/>
        <w:jc w:val="right"/>
        <w:rPr>
          <w:rFonts w:ascii="Times New Roman" w:hAnsi="Times New Roman" w:cs="Times New Roman"/>
          <w:b/>
          <w:sz w:val="22"/>
          <w:szCs w:val="22"/>
        </w:rPr>
      </w:pPr>
      <w:r w:rsidRPr="006523A5">
        <w:rPr>
          <w:rFonts w:ascii="Times New Roman" w:hAnsi="Times New Roman" w:cs="Times New Roman"/>
          <w:noProof/>
          <w:sz w:val="22"/>
          <w:szCs w:val="22"/>
        </w:rPr>
        <w:lastRenderedPageBreak/>
        <w:pict>
          <v:rect id="_x0000_s1498" style="position:absolute;left:0;text-align:left;margin-left:316.05pt;margin-top:-10.35pt;width:217.5pt;height:45.75pt;z-index:251899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70LAIAAFMEAAAOAAAAZHJzL2Uyb0RvYy54bWysVNuO0zAQfUfiHyy/01xou9uo6WrVpQhp&#10;gRULH+A4TmLh2GbsNlm+fsdOW7rwghB5sGYy45OZc2ayvhl7RQ4CnDS6pNkspURobmqp25J++7p7&#10;c02J80zXTBktSvokHL3ZvH61HmwhctMZVQsgCKJdMdiSdt7bIkkc70TP3MxYoTHYGOiZRxfapAY2&#10;IHqvkjxNl8lgoLZguHAO395NQbqJ+E0juP/cNE54okqKtfl4QjyrcCabNStaYLaT/FgG+4cqeiY1&#10;fvQMdcc8I3uQf0D1koNxpvEzbvrENI3kIvaA3WTpb908dsyK2AuS4+yZJvf/YPmnwwMQWaN2i1VG&#10;iWY9qvQFeWO6VYIsV6vA0WBdgamP9gFCl87eG/7dEW22HeaJWwAzdILVWFkW8pMXF4Lj8Cqpho+m&#10;Rny29ybSNTbQB0AkgoxRlaezKmL0hOPL/GqZ5wsUj2MM7TSNsiWsON224Px7YXoSjJICVh/R2eHe&#10;+VANK04psXqjZL2TSkUH2mqrgBwYTsguPrEBbPIyTWkylHS1yBcR+UXM/R1ELz2OupJ9Sa+xh6kL&#10;VgTa3uk6DqJnUk02lqz0kcdA3SSBH6sxivX2JEpl6ickFsw02biJaHQGflIy4FSX1P3YMxCUqA8a&#10;xVll83lYg+jMF1c5OnAZqS4jTHOEKqmnZDK3flqdvQXZdvilLLKhzS0K2sjIdRB7qupYPk5ulOC4&#10;ZWE1Lv2Y9etfsHkGAAD//wMAUEsDBBQABgAIAAAAIQDqWbw+4AAAAAsBAAAPAAAAZHJzL2Rvd25y&#10;ZXYueG1sTI/LTsMwEEX3SPyDNUjsWqchRCHEqaAEdcOiFNhP7SGJ8COK3Tbl6+uuYDkzR3fOrZaT&#10;0exAo++dFbCYJ8DISqd62wr4/HidFcB8QKtQO0sCTuRhWV9fVVgqd7TvdNiGlsUQ60sU0IUwlJx7&#10;2ZFBP3cD2Xj7dqPBEMex5WrEYww3mqdJknODvY0fOhxo1ZH82e6NgA3iy+Z3LeVzc3rLGlp9NeS0&#10;ELc309MjsEBT+IPhoh/VoY5OO7e3yjMtIE8fFhEVMLvLUmAXIsmzuNoJKO4L4HXF/3eozwAAAP//&#10;AwBQSwECLQAUAAYACAAAACEAtoM4kv4AAADhAQAAEwAAAAAAAAAAAAAAAAAAAAAAW0NvbnRlbnRf&#10;VHlwZXNdLnhtbFBLAQItABQABgAIAAAAIQA4/SH/1gAAAJQBAAALAAAAAAAAAAAAAAAAAC8BAABf&#10;cmVscy8ucmVsc1BLAQItABQABgAIAAAAIQDEC470LAIAAFMEAAAOAAAAAAAAAAAAAAAAAC4CAABk&#10;cnMvZTJvRG9jLnhtbFBLAQItABQABgAIAAAAIQDqWbw+4AAAAAsBAAAPAAAAAAAAAAAAAAAAAIYE&#10;AABkcnMvZG93bnJldi54bWxQSwUGAAAAAAQABADzAAAAkwUAAAAA&#10;" strokecolor="white">
            <v:textbox>
              <w:txbxContent>
                <w:p w:rsidR="00E51A6A" w:rsidRDefault="00E51A6A" w:rsidP="00E51A6A">
                  <w:pPr>
                    <w:rPr>
                      <w:sz w:val="22"/>
                      <w:szCs w:val="22"/>
                    </w:rPr>
                  </w:pPr>
                  <w:r>
                    <w:rPr>
                      <w:sz w:val="22"/>
                      <w:szCs w:val="22"/>
                    </w:rPr>
                    <w:t>Приложение №2</w:t>
                  </w:r>
                </w:p>
                <w:p w:rsidR="00E51A6A" w:rsidRDefault="00E51A6A" w:rsidP="00E51A6A">
                  <w:pPr>
                    <w:pStyle w:val="ConsPlusNonformat"/>
                    <w:rPr>
                      <w:rFonts w:ascii="Times New Roman" w:hAnsi="Times New Roman" w:cs="Times New Roman"/>
                      <w:sz w:val="22"/>
                      <w:szCs w:val="22"/>
                    </w:rPr>
                  </w:pPr>
                  <w:r>
                    <w:rPr>
                      <w:rFonts w:ascii="Times New Roman" w:hAnsi="Times New Roman" w:cs="Times New Roman"/>
                      <w:sz w:val="22"/>
                      <w:szCs w:val="22"/>
                    </w:rPr>
                    <w:t xml:space="preserve">к договору аренды имущества </w:t>
                  </w:r>
                  <w:proofErr w:type="spellStart"/>
                  <w:proofErr w:type="gramStart"/>
                  <w:r>
                    <w:rPr>
                      <w:rFonts w:ascii="Times New Roman" w:hAnsi="Times New Roman" w:cs="Times New Roman"/>
                      <w:sz w:val="22"/>
                      <w:szCs w:val="22"/>
                    </w:rPr>
                    <w:t>бизнес-инкубатора</w:t>
                  </w:r>
                  <w:proofErr w:type="spellEnd"/>
                  <w:proofErr w:type="gramEnd"/>
                  <w:r>
                    <w:rPr>
                      <w:rFonts w:ascii="Times New Roman" w:hAnsi="Times New Roman" w:cs="Times New Roman"/>
                      <w:sz w:val="22"/>
                      <w:szCs w:val="22"/>
                    </w:rPr>
                    <w:t xml:space="preserve"> № ___ от ___________ 2019 г.</w:t>
                  </w:r>
                </w:p>
                <w:p w:rsidR="00E51A6A" w:rsidRDefault="00E51A6A" w:rsidP="00E51A6A">
                  <w:pPr>
                    <w:pStyle w:val="ConsPlusNonformat"/>
                    <w:rPr>
                      <w:rFonts w:ascii="Times New Roman" w:hAnsi="Times New Roman" w:cs="Times New Roman"/>
                      <w:sz w:val="22"/>
                      <w:szCs w:val="22"/>
                    </w:rPr>
                  </w:pPr>
                </w:p>
              </w:txbxContent>
            </v:textbox>
          </v:rect>
        </w:pict>
      </w:r>
    </w:p>
    <w:p w:rsidR="00E51A6A" w:rsidRPr="002D3913" w:rsidRDefault="00E51A6A" w:rsidP="00E51A6A">
      <w:pPr>
        <w:pStyle w:val="ConsPlusNonformat"/>
        <w:widowControl/>
        <w:jc w:val="right"/>
        <w:rPr>
          <w:rFonts w:ascii="Times New Roman" w:hAnsi="Times New Roman" w:cs="Times New Roman"/>
          <w:b/>
          <w:sz w:val="22"/>
          <w:szCs w:val="22"/>
        </w:rPr>
      </w:pPr>
    </w:p>
    <w:p w:rsidR="00E51A6A" w:rsidRDefault="00E51A6A" w:rsidP="00E51A6A">
      <w:pPr>
        <w:pStyle w:val="ConsPlusNonformat"/>
        <w:widowControl/>
        <w:jc w:val="right"/>
        <w:rPr>
          <w:rFonts w:ascii="Times New Roman" w:hAnsi="Times New Roman" w:cs="Times New Roman"/>
          <w:b/>
          <w:sz w:val="22"/>
          <w:szCs w:val="22"/>
        </w:rPr>
      </w:pPr>
    </w:p>
    <w:p w:rsidR="00E51A6A" w:rsidRDefault="00E51A6A" w:rsidP="00E51A6A">
      <w:pPr>
        <w:pStyle w:val="ConsPlusNonformat"/>
        <w:widowControl/>
        <w:jc w:val="right"/>
        <w:rPr>
          <w:rFonts w:ascii="Times New Roman" w:hAnsi="Times New Roman" w:cs="Times New Roman"/>
          <w:b/>
          <w:sz w:val="22"/>
          <w:szCs w:val="22"/>
        </w:rPr>
      </w:pPr>
    </w:p>
    <w:p w:rsidR="00E51A6A" w:rsidRPr="002D3913" w:rsidRDefault="00E51A6A" w:rsidP="00E51A6A">
      <w:pPr>
        <w:pStyle w:val="ConsPlusNonformat"/>
        <w:widowControl/>
        <w:jc w:val="right"/>
        <w:rPr>
          <w:rFonts w:ascii="Times New Roman" w:hAnsi="Times New Roman" w:cs="Times New Roman"/>
          <w:b/>
          <w:sz w:val="22"/>
          <w:szCs w:val="22"/>
        </w:rPr>
      </w:pPr>
    </w:p>
    <w:p w:rsidR="00E51A6A" w:rsidRPr="002D3913" w:rsidRDefault="006523A5" w:rsidP="00E51A6A">
      <w:pPr>
        <w:pStyle w:val="ConsPlusNonformat"/>
        <w:widowControl/>
        <w:jc w:val="right"/>
        <w:rPr>
          <w:rFonts w:ascii="Times New Roman" w:hAnsi="Times New Roman" w:cs="Times New Roman"/>
          <w:sz w:val="22"/>
          <w:szCs w:val="22"/>
        </w:rPr>
      </w:pPr>
      <w:r>
        <w:rPr>
          <w:rFonts w:ascii="Times New Roman" w:hAnsi="Times New Roman" w:cs="Times New Roman"/>
          <w:noProof/>
          <w:sz w:val="22"/>
          <w:szCs w:val="22"/>
        </w:rPr>
        <w:pict>
          <v:shape id="_x0000_s1510" type="#_x0000_t32" style="position:absolute;left:0;text-align:left;margin-left:469.8pt;margin-top:308.15pt;width:0;height:11.25pt;z-index:251911680" o:connectortype="straight"/>
        </w:pict>
      </w:r>
      <w:r>
        <w:rPr>
          <w:rFonts w:ascii="Times New Roman" w:hAnsi="Times New Roman" w:cs="Times New Roman"/>
          <w:noProof/>
          <w:sz w:val="22"/>
          <w:szCs w:val="22"/>
        </w:rPr>
        <w:pict>
          <v:shape id="_x0000_s1508" type="#_x0000_t32" style="position:absolute;left:0;text-align:left;margin-left:188.55pt;margin-top:307.4pt;width:0;height:9.75pt;z-index:251909632" o:connectortype="straight"/>
        </w:pict>
      </w:r>
      <w:r>
        <w:rPr>
          <w:rFonts w:ascii="Times New Roman" w:hAnsi="Times New Roman" w:cs="Times New Roman"/>
          <w:noProof/>
          <w:sz w:val="22"/>
          <w:szCs w:val="22"/>
        </w:rPr>
        <w:pict>
          <v:shape id="_x0000_s1509" type="#_x0000_t32" style="position:absolute;left:0;text-align:left;margin-left:188.55pt;margin-top:308.15pt;width:281.25pt;height:0;z-index:251910656" o:connectortype="straight"/>
        </w:pict>
      </w:r>
      <w:r>
        <w:rPr>
          <w:rFonts w:ascii="Times New Roman" w:hAnsi="Times New Roman" w:cs="Times New Roman"/>
          <w:noProof/>
          <w:sz w:val="22"/>
          <w:szCs w:val="22"/>
        </w:rPr>
        <w:pict>
          <v:shape id="_x0000_s1507" type="#_x0000_t32" style="position:absolute;left:0;text-align:left;margin-left:188.55pt;margin-top:317.15pt;width:281.25pt;height:1.5pt;z-index:251908608" o:connectortype="straight"/>
        </w:pict>
      </w:r>
      <w:r w:rsidR="00E51A6A" w:rsidRPr="00335A04">
        <w:rPr>
          <w:rFonts w:ascii="Times New Roman" w:hAnsi="Times New Roman" w:cs="Times New Roman"/>
          <w:noProof/>
          <w:sz w:val="22"/>
          <w:szCs w:val="22"/>
        </w:rPr>
        <w:drawing>
          <wp:inline distT="0" distB="0" distL="0" distR="0">
            <wp:extent cx="5172075" cy="7315200"/>
            <wp:effectExtent l="19050" t="0" r="9525" b="0"/>
            <wp:docPr id="14" name="Рисунок 3" descr="C:\Users\vskorohod\Desktop\рисунки Бизнес-инкубатор\Троллейная 87 корпус 1\2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skorohod\Desktop\рисунки Бизнес-инкубатор\Троллейная 87 корпус 1\2 этаж.jpg"/>
                    <pic:cNvPicPr>
                      <a:picLocks noChangeAspect="1" noChangeArrowheads="1"/>
                    </pic:cNvPicPr>
                  </pic:nvPicPr>
                  <pic:blipFill>
                    <a:blip r:embed="rId28"/>
                    <a:srcRect/>
                    <a:stretch>
                      <a:fillRect/>
                    </a:stretch>
                  </pic:blipFill>
                  <pic:spPr bwMode="auto">
                    <a:xfrm>
                      <a:off x="0" y="0"/>
                      <a:ext cx="5172075" cy="7315200"/>
                    </a:xfrm>
                    <a:prstGeom prst="rect">
                      <a:avLst/>
                    </a:prstGeom>
                    <a:noFill/>
                    <a:ln w="9525">
                      <a:noFill/>
                      <a:miter lim="800000"/>
                      <a:headEnd/>
                      <a:tailEnd/>
                    </a:ln>
                  </pic:spPr>
                </pic:pic>
              </a:graphicData>
            </a:graphic>
          </wp:inline>
        </w:drawing>
      </w:r>
    </w:p>
    <w:p w:rsidR="00E51A6A" w:rsidRPr="002D3913" w:rsidRDefault="00E51A6A" w:rsidP="00E51A6A">
      <w:pPr>
        <w:pStyle w:val="ConsPlusNonformat"/>
        <w:widowControl/>
        <w:jc w:val="right"/>
        <w:rPr>
          <w:rFonts w:ascii="Times New Roman" w:hAnsi="Times New Roman" w:cs="Times New Roman"/>
          <w:sz w:val="22"/>
          <w:szCs w:val="22"/>
        </w:rPr>
      </w:pPr>
    </w:p>
    <w:p w:rsidR="00E51A6A" w:rsidRPr="002D3913" w:rsidRDefault="006523A5" w:rsidP="00E51A6A">
      <w:pPr>
        <w:pStyle w:val="ConsPlusNonformat"/>
        <w:widowControl/>
        <w:jc w:val="right"/>
        <w:rPr>
          <w:rFonts w:ascii="Times New Roman" w:hAnsi="Times New Roman" w:cs="Times New Roman"/>
          <w:sz w:val="22"/>
          <w:szCs w:val="22"/>
        </w:rPr>
      </w:pPr>
      <w:r w:rsidRPr="006523A5">
        <w:rPr>
          <w:sz w:val="22"/>
          <w:szCs w:val="22"/>
        </w:rPr>
        <w:pict>
          <v:rect id="_x0000_s1497" style="position:absolute;left:0;text-align:left;margin-left:303.3pt;margin-top:10.5pt;width:166.5pt;height:62.25pt;flip:y;z-index:25189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4CLAIAAF0EAAAOAAAAZHJzL2Uyb0RvYy54bWysVE2P0zAQvSPxHyzfaZLSbrdR09WqSxHS&#10;AisWuDuOk1j4i7HbtPvrGTulW+C2IgfL4xk/z7w3k9XNQSuyF+ClNRUtJjklwnDbSNNV9NvX7Ztr&#10;SnxgpmHKGlHRo/D0Zv361WpwpZja3qpGAEEQ48vBVbQPwZVZ5nkvNPMT64RBZ2tBs4AmdFkDbEB0&#10;rbJpnl9lg4XGgeXCezy9G510nfDbVvDwuW29CERVFHMLaYW01nHN1itWdsBcL/kpDfaCLDSTBh89&#10;Q92xwMgO5D9QWnKw3rZhwq3ObNtKLlINWE2R/1XNY8+cSLUgOd6dafL/D5Z/2j8AkQ1qN18iQYZp&#10;VOkL8sZMpwSZF8vI0eB8iaGP7gFild7dW/7DE2M3PcaJWwA79II1mFkR47M/LkTD41VSDx9tg/hs&#10;F2yi69CCJq2S7nu8GKGREnJI+hzP+ohDIBwPp28XxWI6p4Sjb7nMr/IkYMbKiBNvO/DhvbCaxE1F&#10;AetIqGx/70PM6zkk1WGVbLZSqWRAV28UkD3DXtmmL5WC5V6GKUMGfH2OebwUQsuATa+kruh1Hr+x&#10;DSOB70yTWjIwqcY9pqzMidFI4ihGONSHJNvstzy1bY5IMdixx3EmcdNbeKJkwP6uqP+5YyAoUR8M&#10;yrQsZrM4EMmYzRdTNODSU196mOEIVdFAybjdhHGIdg5k1+NLo3rG3qK0rUxcR9nHrE7pYw8nCU7z&#10;Fofk0k5Rz3+F9S8AAAD//wMAUEsDBBQABgAIAAAAIQBqjPnt4AAAAA0BAAAPAAAAZHJzL2Rvd25y&#10;ZXYueG1sTI/BTsMwEETvSPyDtUjcqJOguCHEqVAFXFGTXri5sZtExOtgu234e5YTPe7M0+xMtVns&#10;xM7Gh9GhhHSVADPYOT1iL2Hfvj0UwEJUqNXk0Ej4MQE29e1NpUrtLrgz5yb2jEIwlErCEONcch66&#10;wVgVVm42SN7Reasinb7n2qsLhduJZ0kiuFUj0odBzWY7mO6rOVkJrd+JrWjfX7N1e9z75mMu4ven&#10;lPd3y8szsGiW+A/DX32qDjV1OrgT6sAmCXmeCULJeMxTGkHIUyZSYAeS8mRdAK8rfr2i/gUAAP//&#10;AwBQSwECLQAUAAYACAAAACEAtoM4kv4AAADhAQAAEwAAAAAAAAAAAAAAAAAAAAAAW0NvbnRlbnRf&#10;VHlwZXNdLnhtbFBLAQItABQABgAIAAAAIQA4/SH/1gAAAJQBAAALAAAAAAAAAAAAAAAAAC8BAABf&#10;cmVscy8ucmVsc1BLAQItABQABgAIAAAAIQCA8M4CLAIAAF0EAAAOAAAAAAAAAAAAAAAAAC4CAABk&#10;cnMvZTJvRG9jLnhtbFBLAQItABQABgAIAAAAIQBqjPnt4AAAAA0BAAAPAAAAAAAAAAAAAAAAAIYE&#10;AABkcnMvZG93bnJldi54bWxQSwUGAAAAAAQABADzAAAAkwUAAAAA&#10;" strokecolor="white">
            <v:textbox style="mso-next-textbox:#_x0000_s1497">
              <w:txbxContent>
                <w:p w:rsidR="00E51A6A" w:rsidRDefault="00E51A6A" w:rsidP="00E51A6A">
                  <w:pPr>
                    <w:jc w:val="center"/>
                  </w:pPr>
                  <w:r>
                    <w:t>Арендатор:</w:t>
                  </w:r>
                </w:p>
                <w:p w:rsidR="00E51A6A" w:rsidRDefault="00E51A6A" w:rsidP="00E51A6A">
                  <w:pPr>
                    <w:jc w:val="center"/>
                  </w:pPr>
                </w:p>
                <w:p w:rsidR="00E51A6A" w:rsidRDefault="00E51A6A" w:rsidP="00E51A6A">
                  <w:pPr>
                    <w:jc w:val="center"/>
                  </w:pPr>
                  <w:r>
                    <w:t xml:space="preserve">___________ </w:t>
                  </w:r>
                </w:p>
                <w:p w:rsidR="00E51A6A" w:rsidRDefault="00E51A6A" w:rsidP="00E51A6A">
                  <w:r>
                    <w:t>М.П.</w:t>
                  </w:r>
                </w:p>
                <w:p w:rsidR="00E51A6A" w:rsidRDefault="00E51A6A" w:rsidP="00E51A6A"/>
              </w:txbxContent>
            </v:textbox>
          </v:rect>
        </w:pict>
      </w:r>
      <w:r w:rsidRPr="006523A5">
        <w:rPr>
          <w:rFonts w:ascii="Times New Roman" w:hAnsi="Times New Roman" w:cs="Times New Roman"/>
          <w:b/>
          <w:noProof/>
          <w:sz w:val="22"/>
          <w:szCs w:val="22"/>
        </w:rPr>
        <w:pict>
          <v:rect id="_x0000_s1499" style="position:absolute;left:0;text-align:left;margin-left:17.55pt;margin-top:3.75pt;width:189.75pt;height:77.25pt;z-index:25190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gyJwIAAFQEAAAOAAAAZHJzL2Uyb0RvYy54bWysVMGO0zAQvSPxD5bvNE1o2DZqulp1KUJa&#10;YMXCBziOk1g4thm7TcrX79hpS4HbihwsTzx+efPeTNa3Y6/IQYCTRpc0nc0pEZqbWuq2pN+/7d4s&#10;KXGe6Zopo0VJj8LR283rV+vBFiIznVG1AIIg2hWDLWnnvS2SxPFO9MzNjBUaDxsDPfMYQpvUwAZE&#10;71WSzefvksFAbcFw4Ry+vZ8O6SbiN43g/kvTOOGJKily83GFuFZhTTZrVrTAbCf5iQZ7AYueSY0f&#10;vUDdM8/IHuQ/UL3kYJxp/IybPjFNI7mINWA16fyvap46ZkWsBcVx9iKT+3+w/PPhEYis0bt8uaJE&#10;sx5d+oq6Md0qQfL0Jmg0WFdg6pN9hFClsw+G/3BEm22HeeIOwAydYDUyS0N+8seFEDi8Sqrhk6kR&#10;n+29iXKNDfQBEIUgY3TleHFFjJ5wfJllqzzPcko4nqXZ22WWR98SVpyvW3D+gzA9CZuSAtKP8Ozw&#10;4Hygw4pzSqRvlKx3UqkYQFttFZADwxbZxSdWgFVepylNhpKuApGXQvTSY68r2Zd0OQ/P1H1Bt/e6&#10;jp3omVTTHikrfRIyaDd54MdqjG7lZ1cqUx9RWTBTa+Mo4qYz8IuSAdu6pO7nnoGgRH3U6M4qXSzC&#10;HMRgkd9kGMD1SXV9wjRHqJJ6Sqbt1k+zs7cg2w6/lEY1tLlDRxsZtQ5uT6xO9LF1owWnMQuzcR3H&#10;rN8/g80zAAAA//8DAFBLAwQUAAYACAAAACEAT2/QUt8AAAAMAQAADwAAAGRycy9kb3ducmV2Lnht&#10;bEyPPU/DMBCGdyT+g3VIbNQJJKEKcSooQSwMpcB+tY8kIraj2G1Tfj3HBOO99+j9qFazHcSBptB7&#10;pyBdJCDIaW961yp4f3u6WoIIEZ3BwTtScKIAq/r8rMLS+KN7pcM2toJNXChRQRfjWEoZdEcWw8KP&#10;5Pj36SeLkc+plWbCI5vbQV4nSSEt9o4TOhxp3ZH+2u6tgg3i4+b7WeuH5vSSNbT+aMgPSl1ezPd3&#10;ICLN8Q+G3/pcHWrutPN7Z4IYFGR5wSTrN3nKG5jIktsUxI6lPCuWIOtK/h9R/wAAAP//AwBQSwEC&#10;LQAUAAYACAAAACEAtoM4kv4AAADhAQAAEwAAAAAAAAAAAAAAAAAAAAAAW0NvbnRlbnRfVHlwZXNd&#10;LnhtbFBLAQItABQABgAIAAAAIQA4/SH/1gAAAJQBAAALAAAAAAAAAAAAAAAAAC8BAABfcmVscy8u&#10;cmVsc1BLAQItABQABgAIAAAAIQA1Q7gyJwIAAFQEAAAOAAAAAAAAAAAAAAAAAC4CAABkcnMvZTJv&#10;RG9jLnhtbFBLAQItABQABgAIAAAAIQBPb9BS3wAAAAwBAAAPAAAAAAAAAAAAAAAAAIEEAABkcnMv&#10;ZG93bnJldi54bWxQSwUGAAAAAAQABADzAAAAjQUAAAAA&#10;" strokecolor="white">
            <v:textbox style="mso-next-textbox:#_x0000_s1499">
              <w:txbxContent>
                <w:p w:rsidR="00E51A6A" w:rsidRDefault="00E51A6A" w:rsidP="00E51A6A">
                  <w:pPr>
                    <w:jc w:val="center"/>
                  </w:pPr>
                  <w:r>
                    <w:t>Арендодатель:</w:t>
                  </w:r>
                </w:p>
                <w:p w:rsidR="00E51A6A" w:rsidRDefault="00E51A6A" w:rsidP="00E51A6A">
                  <w:pPr>
                    <w:jc w:val="center"/>
                  </w:pPr>
                  <w:r>
                    <w:t>Директор МАУ «ГЦРП»</w:t>
                  </w:r>
                </w:p>
                <w:p w:rsidR="00E51A6A" w:rsidRDefault="00E51A6A" w:rsidP="00E51A6A">
                  <w:pPr>
                    <w:jc w:val="center"/>
                  </w:pPr>
                </w:p>
                <w:p w:rsidR="00E51A6A" w:rsidRDefault="00E51A6A" w:rsidP="00E51A6A">
                  <w:pPr>
                    <w:jc w:val="center"/>
                  </w:pPr>
                  <w:r>
                    <w:t>___________ М. В. Космынин</w:t>
                  </w:r>
                </w:p>
                <w:p w:rsidR="00E51A6A" w:rsidRDefault="00E51A6A" w:rsidP="00E51A6A">
                  <w:r>
                    <w:t>М.П.</w:t>
                  </w:r>
                </w:p>
              </w:txbxContent>
            </v:textbox>
          </v:rect>
        </w:pict>
      </w:r>
    </w:p>
    <w:p w:rsidR="00E51A6A" w:rsidRPr="002D3913" w:rsidRDefault="00E51A6A" w:rsidP="00E51A6A">
      <w:pPr>
        <w:pStyle w:val="ConsPlusNonformat"/>
        <w:widowControl/>
        <w:jc w:val="right"/>
        <w:rPr>
          <w:rFonts w:ascii="Times New Roman" w:hAnsi="Times New Roman" w:cs="Times New Roman"/>
          <w:sz w:val="22"/>
          <w:szCs w:val="22"/>
        </w:rPr>
      </w:pPr>
    </w:p>
    <w:p w:rsidR="00E51A6A" w:rsidRPr="002D3913" w:rsidRDefault="00E51A6A" w:rsidP="00E51A6A">
      <w:pPr>
        <w:pStyle w:val="ConsPlusNonformat"/>
        <w:widowControl/>
        <w:jc w:val="right"/>
        <w:rPr>
          <w:rFonts w:ascii="Times New Roman" w:hAnsi="Times New Roman" w:cs="Times New Roman"/>
          <w:sz w:val="22"/>
          <w:szCs w:val="22"/>
        </w:rPr>
      </w:pPr>
    </w:p>
    <w:p w:rsidR="00E51A6A" w:rsidRPr="002D3913" w:rsidRDefault="00E51A6A" w:rsidP="00E51A6A">
      <w:pPr>
        <w:pStyle w:val="ConsPlusNonformat"/>
        <w:widowControl/>
        <w:jc w:val="right"/>
        <w:rPr>
          <w:rFonts w:ascii="Times New Roman" w:hAnsi="Times New Roman" w:cs="Times New Roman"/>
          <w:sz w:val="22"/>
          <w:szCs w:val="22"/>
        </w:rPr>
      </w:pPr>
    </w:p>
    <w:p w:rsidR="00E51A6A" w:rsidRDefault="00E51A6A" w:rsidP="00E51A6A">
      <w:pPr>
        <w:pStyle w:val="ConsPlusNonformat"/>
        <w:widowControl/>
        <w:jc w:val="right"/>
        <w:rPr>
          <w:rFonts w:ascii="Times New Roman" w:hAnsi="Times New Roman" w:cs="Times New Roman"/>
          <w:sz w:val="22"/>
          <w:szCs w:val="22"/>
        </w:rPr>
      </w:pPr>
    </w:p>
    <w:p w:rsidR="00E51A6A" w:rsidRDefault="00E51A6A" w:rsidP="00E51A6A">
      <w:pPr>
        <w:pStyle w:val="ConsPlusNonformat"/>
        <w:widowControl/>
        <w:jc w:val="right"/>
        <w:rPr>
          <w:rFonts w:ascii="Times New Roman" w:hAnsi="Times New Roman" w:cs="Times New Roman"/>
          <w:sz w:val="22"/>
          <w:szCs w:val="22"/>
        </w:rPr>
      </w:pPr>
    </w:p>
    <w:p w:rsidR="00E51A6A" w:rsidRDefault="00E51A6A" w:rsidP="00E51A6A">
      <w:pPr>
        <w:pStyle w:val="ConsPlusNonformat"/>
        <w:widowControl/>
        <w:jc w:val="right"/>
        <w:rPr>
          <w:rFonts w:ascii="Times New Roman" w:hAnsi="Times New Roman" w:cs="Times New Roman"/>
          <w:sz w:val="22"/>
          <w:szCs w:val="22"/>
        </w:rPr>
      </w:pPr>
    </w:p>
    <w:p w:rsidR="00E51A6A" w:rsidRPr="002D3913" w:rsidRDefault="00E51A6A" w:rsidP="00E51A6A">
      <w:pPr>
        <w:pStyle w:val="ConsPlusNonformat"/>
        <w:widowControl/>
        <w:jc w:val="right"/>
        <w:rPr>
          <w:rFonts w:ascii="Times New Roman" w:hAnsi="Times New Roman" w:cs="Times New Roman"/>
          <w:sz w:val="22"/>
          <w:szCs w:val="22"/>
        </w:rPr>
      </w:pPr>
      <w:r w:rsidRPr="002D3913">
        <w:rPr>
          <w:rFonts w:ascii="Times New Roman" w:hAnsi="Times New Roman" w:cs="Times New Roman"/>
          <w:sz w:val="22"/>
          <w:szCs w:val="22"/>
        </w:rPr>
        <w:lastRenderedPageBreak/>
        <w:t>Приложение 3</w:t>
      </w:r>
    </w:p>
    <w:p w:rsidR="00E51A6A" w:rsidRPr="002D3913" w:rsidRDefault="00E51A6A" w:rsidP="00E51A6A">
      <w:pPr>
        <w:pStyle w:val="ConsPlusNonformat"/>
        <w:jc w:val="right"/>
        <w:rPr>
          <w:rFonts w:ascii="Times New Roman" w:hAnsi="Times New Roman" w:cs="Times New Roman"/>
          <w:sz w:val="22"/>
          <w:szCs w:val="22"/>
        </w:rPr>
      </w:pPr>
      <w:r w:rsidRPr="002D3913">
        <w:rPr>
          <w:rFonts w:ascii="Times New Roman" w:hAnsi="Times New Roman" w:cs="Times New Roman"/>
          <w:sz w:val="22"/>
          <w:szCs w:val="22"/>
        </w:rPr>
        <w:t xml:space="preserve">к договору аренды имущества </w:t>
      </w:r>
    </w:p>
    <w:p w:rsidR="00E51A6A" w:rsidRPr="002D3913" w:rsidRDefault="00E51A6A" w:rsidP="00E51A6A">
      <w:pPr>
        <w:pStyle w:val="ConsPlusNonformat"/>
        <w:jc w:val="right"/>
        <w:rPr>
          <w:rFonts w:ascii="Times New Roman" w:hAnsi="Times New Roman" w:cs="Times New Roman"/>
          <w:sz w:val="22"/>
          <w:szCs w:val="22"/>
        </w:rPr>
      </w:pPr>
      <w:proofErr w:type="spellStart"/>
      <w:proofErr w:type="gramStart"/>
      <w:r w:rsidRPr="002D3913">
        <w:rPr>
          <w:rFonts w:ascii="Times New Roman" w:hAnsi="Times New Roman" w:cs="Times New Roman"/>
          <w:sz w:val="22"/>
          <w:szCs w:val="22"/>
        </w:rPr>
        <w:t>бизнес-инкубатора</w:t>
      </w:r>
      <w:proofErr w:type="spellEnd"/>
      <w:proofErr w:type="gramEnd"/>
      <w:r w:rsidRPr="002D3913">
        <w:rPr>
          <w:rFonts w:ascii="Times New Roman" w:hAnsi="Times New Roman" w:cs="Times New Roman"/>
          <w:sz w:val="22"/>
          <w:szCs w:val="22"/>
        </w:rPr>
        <w:t xml:space="preserve"> </w:t>
      </w:r>
    </w:p>
    <w:p w:rsidR="00E51A6A" w:rsidRPr="002D3913" w:rsidRDefault="00E51A6A" w:rsidP="00E51A6A">
      <w:pPr>
        <w:pStyle w:val="ConsPlusNonformat"/>
        <w:jc w:val="right"/>
        <w:rPr>
          <w:rFonts w:ascii="Times New Roman" w:hAnsi="Times New Roman" w:cs="Times New Roman"/>
          <w:sz w:val="22"/>
          <w:szCs w:val="22"/>
        </w:rPr>
      </w:pPr>
      <w:r w:rsidRPr="002D3913">
        <w:rPr>
          <w:rFonts w:ascii="Times New Roman" w:hAnsi="Times New Roman" w:cs="Times New Roman"/>
          <w:sz w:val="22"/>
          <w:szCs w:val="22"/>
        </w:rPr>
        <w:t>№ ___ от _________ 201</w:t>
      </w:r>
      <w:r>
        <w:rPr>
          <w:rFonts w:ascii="Times New Roman" w:hAnsi="Times New Roman" w:cs="Times New Roman"/>
          <w:sz w:val="22"/>
          <w:szCs w:val="22"/>
        </w:rPr>
        <w:t>9</w:t>
      </w:r>
      <w:r w:rsidRPr="002D3913">
        <w:rPr>
          <w:rFonts w:ascii="Times New Roman" w:hAnsi="Times New Roman" w:cs="Times New Roman"/>
          <w:sz w:val="22"/>
          <w:szCs w:val="22"/>
        </w:rPr>
        <w:t xml:space="preserve"> г.</w:t>
      </w:r>
    </w:p>
    <w:p w:rsidR="00E51A6A" w:rsidRPr="002D3913" w:rsidRDefault="00E51A6A" w:rsidP="00E51A6A">
      <w:pPr>
        <w:pStyle w:val="ConsPlusNormal"/>
        <w:widowControl/>
        <w:ind w:firstLine="0"/>
        <w:jc w:val="both"/>
        <w:rPr>
          <w:rFonts w:ascii="Times New Roman" w:hAnsi="Times New Roman" w:cs="Times New Roman"/>
          <w:sz w:val="22"/>
          <w:szCs w:val="22"/>
        </w:rPr>
      </w:pPr>
    </w:p>
    <w:p w:rsidR="00E51A6A" w:rsidRPr="002D3913" w:rsidRDefault="00E51A6A" w:rsidP="00E51A6A">
      <w:pPr>
        <w:pStyle w:val="ConsPlusNormal"/>
        <w:widowControl/>
        <w:ind w:firstLine="0"/>
        <w:jc w:val="both"/>
        <w:rPr>
          <w:rFonts w:ascii="Times New Roman" w:hAnsi="Times New Roman" w:cs="Times New Roman"/>
          <w:sz w:val="22"/>
          <w:szCs w:val="22"/>
        </w:rPr>
      </w:pPr>
    </w:p>
    <w:p w:rsidR="00E51A6A" w:rsidRPr="002D3913" w:rsidRDefault="00E51A6A" w:rsidP="00E51A6A">
      <w:pPr>
        <w:pStyle w:val="ConsPlusNormal"/>
        <w:widowControl/>
        <w:ind w:firstLine="0"/>
        <w:jc w:val="center"/>
        <w:rPr>
          <w:rFonts w:ascii="Times New Roman" w:hAnsi="Times New Roman" w:cs="Times New Roman"/>
          <w:b/>
          <w:sz w:val="22"/>
          <w:szCs w:val="22"/>
        </w:rPr>
      </w:pPr>
      <w:r w:rsidRPr="002D3913">
        <w:rPr>
          <w:rFonts w:ascii="Times New Roman" w:hAnsi="Times New Roman" w:cs="Times New Roman"/>
          <w:b/>
          <w:sz w:val="22"/>
          <w:szCs w:val="22"/>
        </w:rPr>
        <w:t>АКТ ПРИЕМА-ПЕРЕДАЧИ</w:t>
      </w:r>
    </w:p>
    <w:p w:rsidR="00E51A6A" w:rsidRPr="002D3913" w:rsidRDefault="00E51A6A" w:rsidP="00E51A6A">
      <w:pPr>
        <w:pStyle w:val="ConsPlusNonformat"/>
        <w:jc w:val="center"/>
        <w:rPr>
          <w:rFonts w:ascii="Times New Roman" w:hAnsi="Times New Roman" w:cs="Times New Roman"/>
          <w:b/>
          <w:sz w:val="22"/>
          <w:szCs w:val="22"/>
        </w:rPr>
      </w:pPr>
      <w:r w:rsidRPr="002D3913">
        <w:rPr>
          <w:rFonts w:ascii="Times New Roman" w:hAnsi="Times New Roman" w:cs="Times New Roman"/>
          <w:b/>
          <w:sz w:val="22"/>
          <w:szCs w:val="22"/>
        </w:rPr>
        <w:t>имущества, расположенного по адресу:</w:t>
      </w:r>
    </w:p>
    <w:p w:rsidR="00E51A6A" w:rsidRPr="002D3913" w:rsidRDefault="00E51A6A" w:rsidP="00E51A6A">
      <w:pPr>
        <w:pStyle w:val="ConsPlusNonformat"/>
        <w:jc w:val="center"/>
        <w:rPr>
          <w:rFonts w:ascii="Times New Roman" w:hAnsi="Times New Roman" w:cs="Times New Roman"/>
          <w:b/>
          <w:sz w:val="22"/>
          <w:szCs w:val="22"/>
        </w:rPr>
      </w:pPr>
      <w:r w:rsidRPr="002D3913">
        <w:rPr>
          <w:rFonts w:ascii="Times New Roman" w:hAnsi="Times New Roman" w:cs="Times New Roman"/>
          <w:b/>
          <w:sz w:val="22"/>
          <w:szCs w:val="22"/>
        </w:rPr>
        <w:t xml:space="preserve"> </w:t>
      </w:r>
      <w:r w:rsidRPr="002D3913">
        <w:rPr>
          <w:rFonts w:ascii="Times New Roman" w:hAnsi="Times New Roman" w:cs="Times New Roman"/>
          <w:b/>
          <w:bCs/>
          <w:sz w:val="22"/>
          <w:szCs w:val="22"/>
          <w:lang w:eastAsia="ar-SA"/>
        </w:rPr>
        <w:t xml:space="preserve">г. Новосибирск, </w:t>
      </w:r>
      <w:r w:rsidRPr="002D3913">
        <w:rPr>
          <w:rFonts w:ascii="Times New Roman" w:hAnsi="Times New Roman" w:cs="Times New Roman"/>
          <w:b/>
          <w:bCs/>
          <w:sz w:val="22"/>
          <w:szCs w:val="22"/>
        </w:rPr>
        <w:t xml:space="preserve">Ленинский район, ул. </w:t>
      </w:r>
      <w:proofErr w:type="gramStart"/>
      <w:r w:rsidRPr="002D3913">
        <w:rPr>
          <w:rFonts w:ascii="Times New Roman" w:hAnsi="Times New Roman" w:cs="Times New Roman"/>
          <w:b/>
          <w:bCs/>
          <w:sz w:val="22"/>
          <w:szCs w:val="22"/>
        </w:rPr>
        <w:t>Троллейная</w:t>
      </w:r>
      <w:proofErr w:type="gramEnd"/>
      <w:r w:rsidRPr="002D3913">
        <w:rPr>
          <w:rFonts w:ascii="Times New Roman" w:hAnsi="Times New Roman" w:cs="Times New Roman"/>
          <w:b/>
          <w:bCs/>
          <w:sz w:val="22"/>
          <w:szCs w:val="22"/>
        </w:rPr>
        <w:t xml:space="preserve">, 87/1, корпус </w:t>
      </w:r>
      <w:r>
        <w:rPr>
          <w:rFonts w:ascii="Times New Roman" w:hAnsi="Times New Roman" w:cs="Times New Roman"/>
          <w:b/>
          <w:bCs/>
          <w:sz w:val="22"/>
          <w:szCs w:val="22"/>
        </w:rPr>
        <w:t>1</w:t>
      </w:r>
    </w:p>
    <w:p w:rsidR="00E51A6A" w:rsidRPr="002D3913" w:rsidRDefault="00E51A6A" w:rsidP="00E51A6A">
      <w:pPr>
        <w:pStyle w:val="ConsPlusNonformat"/>
        <w:rPr>
          <w:rFonts w:ascii="Times New Roman" w:hAnsi="Times New Roman" w:cs="Times New Roman"/>
          <w:b/>
          <w:sz w:val="22"/>
          <w:szCs w:val="22"/>
        </w:rPr>
      </w:pPr>
    </w:p>
    <w:p w:rsidR="00E51A6A" w:rsidRPr="002D3913" w:rsidRDefault="00E51A6A" w:rsidP="00E51A6A">
      <w:pPr>
        <w:pStyle w:val="ConsPlusNonformat"/>
        <w:jc w:val="both"/>
        <w:rPr>
          <w:rFonts w:ascii="Times New Roman" w:hAnsi="Times New Roman" w:cs="Times New Roman"/>
          <w:sz w:val="22"/>
          <w:szCs w:val="22"/>
        </w:rPr>
      </w:pPr>
      <w:r w:rsidRPr="002D3913">
        <w:rPr>
          <w:rFonts w:ascii="Times New Roman" w:hAnsi="Times New Roman" w:cs="Times New Roman"/>
          <w:sz w:val="22"/>
          <w:szCs w:val="22"/>
        </w:rPr>
        <w:t xml:space="preserve">г. Новосибирск </w:t>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r>
      <w:r w:rsidRPr="002D3913">
        <w:rPr>
          <w:rFonts w:ascii="Times New Roman" w:hAnsi="Times New Roman" w:cs="Times New Roman"/>
          <w:sz w:val="22"/>
          <w:szCs w:val="22"/>
        </w:rPr>
        <w:tab/>
        <w:t xml:space="preserve"> «___» _____________ 201</w:t>
      </w:r>
      <w:r>
        <w:rPr>
          <w:rFonts w:ascii="Times New Roman" w:hAnsi="Times New Roman" w:cs="Times New Roman"/>
          <w:sz w:val="22"/>
          <w:szCs w:val="22"/>
        </w:rPr>
        <w:t>9</w:t>
      </w:r>
      <w:r w:rsidRPr="002D3913">
        <w:rPr>
          <w:rFonts w:ascii="Times New Roman" w:hAnsi="Times New Roman" w:cs="Times New Roman"/>
          <w:sz w:val="22"/>
          <w:szCs w:val="22"/>
        </w:rPr>
        <w:t xml:space="preserve"> г.</w:t>
      </w:r>
    </w:p>
    <w:p w:rsidR="00E51A6A" w:rsidRPr="002D3913" w:rsidRDefault="00E51A6A" w:rsidP="00E51A6A">
      <w:pPr>
        <w:pStyle w:val="ConsPlusNonformat"/>
        <w:jc w:val="both"/>
        <w:rPr>
          <w:rFonts w:ascii="Times New Roman" w:hAnsi="Times New Roman" w:cs="Times New Roman"/>
          <w:sz w:val="22"/>
          <w:szCs w:val="22"/>
        </w:rPr>
      </w:pPr>
    </w:p>
    <w:p w:rsidR="00E51A6A" w:rsidRPr="002D3913" w:rsidRDefault="00E51A6A" w:rsidP="00E51A6A">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 xml:space="preserve">Мы, нижеподписавшиеся, Арендодатель муниципальное автономное учреждение города Новосибирска «Городской центр развития предпринимательства» в лице директора </w:t>
      </w:r>
      <w:proofErr w:type="spellStart"/>
      <w:r w:rsidRPr="002D3913">
        <w:rPr>
          <w:rFonts w:ascii="Times New Roman" w:hAnsi="Times New Roman" w:cs="Times New Roman"/>
          <w:sz w:val="22"/>
          <w:szCs w:val="22"/>
        </w:rPr>
        <w:t>Космынина</w:t>
      </w:r>
      <w:proofErr w:type="spellEnd"/>
      <w:r w:rsidRPr="002D3913">
        <w:rPr>
          <w:rFonts w:ascii="Times New Roman" w:hAnsi="Times New Roman" w:cs="Times New Roman"/>
          <w:sz w:val="22"/>
          <w:szCs w:val="22"/>
        </w:rPr>
        <w:t xml:space="preserve"> Михаила Викторовича, действующего на основании устава и Арендатор _____________________________ в лице ____________________________, </w:t>
      </w:r>
      <w:proofErr w:type="spellStart"/>
      <w:r w:rsidRPr="002D3913">
        <w:rPr>
          <w:rFonts w:ascii="Times New Roman" w:hAnsi="Times New Roman" w:cs="Times New Roman"/>
          <w:sz w:val="22"/>
          <w:szCs w:val="22"/>
        </w:rPr>
        <w:t>действующ</w:t>
      </w:r>
      <w:proofErr w:type="spellEnd"/>
      <w:r w:rsidRPr="002D3913">
        <w:rPr>
          <w:rFonts w:ascii="Times New Roman" w:hAnsi="Times New Roman" w:cs="Times New Roman"/>
          <w:sz w:val="22"/>
          <w:szCs w:val="22"/>
        </w:rPr>
        <w:t>__ на основании _______________________, составили настоящий акт о нижеследующем:</w:t>
      </w:r>
    </w:p>
    <w:p w:rsidR="00E51A6A" w:rsidRPr="002D3913" w:rsidRDefault="00E51A6A" w:rsidP="00E51A6A">
      <w:pPr>
        <w:pStyle w:val="ConsPlusNonformat"/>
        <w:ind w:firstLine="567"/>
        <w:jc w:val="both"/>
        <w:rPr>
          <w:rFonts w:ascii="Times New Roman" w:hAnsi="Times New Roman" w:cs="Times New Roman"/>
          <w:sz w:val="22"/>
          <w:szCs w:val="22"/>
        </w:rPr>
      </w:pPr>
      <w:r w:rsidRPr="002D3913">
        <w:rPr>
          <w:rFonts w:ascii="Times New Roman" w:hAnsi="Times New Roman" w:cs="Times New Roman"/>
          <w:sz w:val="22"/>
          <w:szCs w:val="22"/>
        </w:rPr>
        <w:t xml:space="preserve">Арендодатель передает, а Арендатор принимает в аренду нежилое офисное помещение, расположенное по адресу: </w:t>
      </w:r>
      <w:proofErr w:type="gramStart"/>
      <w:r w:rsidRPr="002D3913">
        <w:rPr>
          <w:rFonts w:ascii="Times New Roman" w:hAnsi="Times New Roman" w:cs="Times New Roman"/>
          <w:bCs/>
          <w:sz w:val="22"/>
          <w:szCs w:val="22"/>
          <w:lang w:eastAsia="ar-SA"/>
        </w:rPr>
        <w:t>г</w:t>
      </w:r>
      <w:proofErr w:type="gramEnd"/>
      <w:r w:rsidRPr="002D3913">
        <w:rPr>
          <w:rFonts w:ascii="Times New Roman" w:hAnsi="Times New Roman" w:cs="Times New Roman"/>
          <w:bCs/>
          <w:sz w:val="22"/>
          <w:szCs w:val="22"/>
          <w:lang w:eastAsia="ar-SA"/>
        </w:rPr>
        <w:t xml:space="preserve">. Новосибирск, </w:t>
      </w:r>
      <w:r w:rsidRPr="002D3913">
        <w:rPr>
          <w:rFonts w:ascii="Times New Roman" w:hAnsi="Times New Roman" w:cs="Times New Roman"/>
          <w:bCs/>
          <w:sz w:val="22"/>
          <w:szCs w:val="22"/>
        </w:rPr>
        <w:t xml:space="preserve">Ленинский район, ул. Троллейная, 87/1, корпус </w:t>
      </w:r>
      <w:r>
        <w:rPr>
          <w:rFonts w:ascii="Times New Roman" w:hAnsi="Times New Roman" w:cs="Times New Roman"/>
          <w:bCs/>
          <w:sz w:val="22"/>
          <w:szCs w:val="22"/>
        </w:rPr>
        <w:t>1</w:t>
      </w:r>
      <w:r w:rsidRPr="002D3913">
        <w:rPr>
          <w:rFonts w:ascii="Times New Roman" w:hAnsi="Times New Roman" w:cs="Times New Roman"/>
          <w:sz w:val="22"/>
          <w:szCs w:val="22"/>
        </w:rPr>
        <w:t>, именуемое далее «имущество».</w:t>
      </w:r>
    </w:p>
    <w:p w:rsidR="00E51A6A" w:rsidRPr="002D3913" w:rsidRDefault="00E51A6A" w:rsidP="00E51A6A">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 xml:space="preserve">Характеристика имущества: общая площадь </w:t>
      </w:r>
      <w:r w:rsidR="004F2AF2">
        <w:rPr>
          <w:rFonts w:ascii="Times New Roman" w:hAnsi="Times New Roman" w:cs="Times New Roman"/>
          <w:sz w:val="22"/>
          <w:szCs w:val="22"/>
        </w:rPr>
        <w:t>20,4</w:t>
      </w:r>
      <w:r w:rsidRPr="002D3913">
        <w:rPr>
          <w:rFonts w:ascii="Times New Roman" w:hAnsi="Times New Roman" w:cs="Times New Roman"/>
          <w:sz w:val="22"/>
          <w:szCs w:val="22"/>
        </w:rPr>
        <w:t xml:space="preserve"> кв. м., в том числе этаж </w:t>
      </w:r>
      <w:r w:rsidR="004F2AF2">
        <w:rPr>
          <w:rFonts w:ascii="Times New Roman" w:hAnsi="Times New Roman" w:cs="Times New Roman"/>
          <w:sz w:val="22"/>
          <w:szCs w:val="22"/>
        </w:rPr>
        <w:t>20,4</w:t>
      </w:r>
      <w:r w:rsidRPr="002D3913">
        <w:rPr>
          <w:rFonts w:ascii="Times New Roman" w:hAnsi="Times New Roman" w:cs="Times New Roman"/>
          <w:sz w:val="22"/>
          <w:szCs w:val="22"/>
        </w:rPr>
        <w:t xml:space="preserve"> кв.м., подвал 0,00 кв.м.</w:t>
      </w:r>
    </w:p>
    <w:p w:rsidR="00E51A6A" w:rsidRPr="002D3913" w:rsidRDefault="00E51A6A" w:rsidP="00E51A6A">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Техническое состояние передаваемого имущества характеризуется следующим:</w:t>
      </w:r>
    </w:p>
    <w:p w:rsidR="00E51A6A" w:rsidRPr="002D3913" w:rsidRDefault="00E51A6A" w:rsidP="00E51A6A">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состояние стен - нормальное;</w:t>
      </w:r>
    </w:p>
    <w:p w:rsidR="00E51A6A" w:rsidRPr="002D3913" w:rsidRDefault="00E51A6A" w:rsidP="00E51A6A">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состояние потолков - нормальное;</w:t>
      </w:r>
    </w:p>
    <w:p w:rsidR="00E51A6A" w:rsidRPr="002D3913" w:rsidRDefault="00E51A6A" w:rsidP="00E51A6A">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состояние пола - нормальное;</w:t>
      </w:r>
    </w:p>
    <w:p w:rsidR="00E51A6A" w:rsidRPr="002D3913" w:rsidRDefault="00E51A6A" w:rsidP="00E51A6A">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состояние окон и дверей - нормальное;</w:t>
      </w:r>
    </w:p>
    <w:p w:rsidR="00E51A6A" w:rsidRPr="002D3913" w:rsidRDefault="00E51A6A" w:rsidP="00E51A6A">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состояние электрооборудования - нормальное;</w:t>
      </w:r>
    </w:p>
    <w:p w:rsidR="00E51A6A" w:rsidRPr="002D3913" w:rsidRDefault="00E51A6A" w:rsidP="00E51A6A">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состояние сантехнического оборудования - нормальное;</w:t>
      </w:r>
    </w:p>
    <w:p w:rsidR="00E51A6A" w:rsidRPr="002D3913" w:rsidRDefault="00E51A6A" w:rsidP="00E51A6A">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прочие конструкции - нормальные;</w:t>
      </w:r>
    </w:p>
    <w:p w:rsidR="00E51A6A" w:rsidRPr="002D3913" w:rsidRDefault="00E51A6A" w:rsidP="00E51A6A">
      <w:pPr>
        <w:pStyle w:val="ConsPlusNonformat"/>
        <w:ind w:firstLine="709"/>
        <w:jc w:val="both"/>
        <w:rPr>
          <w:rFonts w:ascii="Times New Roman" w:hAnsi="Times New Roman" w:cs="Times New Roman"/>
          <w:sz w:val="22"/>
          <w:szCs w:val="22"/>
        </w:rPr>
      </w:pPr>
      <w:r w:rsidRPr="002D3913">
        <w:rPr>
          <w:rFonts w:ascii="Times New Roman" w:hAnsi="Times New Roman" w:cs="Times New Roman"/>
          <w:sz w:val="22"/>
          <w:szCs w:val="22"/>
        </w:rPr>
        <w:tab/>
        <w:t>необходимость проведения текущего и капитального ремонта - не требуется.</w:t>
      </w:r>
    </w:p>
    <w:p w:rsidR="00E51A6A" w:rsidRPr="002D3913" w:rsidRDefault="00E51A6A" w:rsidP="00E51A6A">
      <w:pPr>
        <w:pStyle w:val="ConsPlusNonformat"/>
        <w:jc w:val="both"/>
        <w:rPr>
          <w:rFonts w:ascii="Times New Roman" w:hAnsi="Times New Roman" w:cs="Times New Roman"/>
          <w:sz w:val="22"/>
          <w:szCs w:val="22"/>
        </w:rPr>
      </w:pPr>
    </w:p>
    <w:p w:rsidR="00E51A6A" w:rsidRPr="002D3913" w:rsidRDefault="00E51A6A" w:rsidP="00E51A6A">
      <w:pPr>
        <w:pStyle w:val="ConsPlusNonformat"/>
        <w:jc w:val="center"/>
        <w:rPr>
          <w:rFonts w:ascii="Times New Roman" w:hAnsi="Times New Roman" w:cs="Times New Roman"/>
          <w:sz w:val="22"/>
          <w:szCs w:val="22"/>
        </w:rPr>
      </w:pPr>
    </w:p>
    <w:p w:rsidR="00E51A6A" w:rsidRPr="002D3913" w:rsidRDefault="00E51A6A" w:rsidP="00E51A6A">
      <w:pPr>
        <w:pStyle w:val="ConsPlusNonformat"/>
        <w:jc w:val="center"/>
        <w:rPr>
          <w:rFonts w:ascii="Times New Roman" w:hAnsi="Times New Roman" w:cs="Times New Roman"/>
          <w:sz w:val="22"/>
          <w:szCs w:val="22"/>
        </w:rPr>
      </w:pPr>
    </w:p>
    <w:tbl>
      <w:tblPr>
        <w:tblW w:w="0" w:type="auto"/>
        <w:tblLook w:val="04A0"/>
      </w:tblPr>
      <w:tblGrid>
        <w:gridCol w:w="4920"/>
        <w:gridCol w:w="6"/>
        <w:gridCol w:w="4926"/>
      </w:tblGrid>
      <w:tr w:rsidR="00E51A6A" w:rsidRPr="002D3913" w:rsidTr="00517C31">
        <w:tc>
          <w:tcPr>
            <w:tcW w:w="4926" w:type="dxa"/>
            <w:gridSpan w:val="2"/>
            <w:hideMark/>
          </w:tcPr>
          <w:p w:rsidR="00E51A6A" w:rsidRPr="002D3913" w:rsidRDefault="00E51A6A" w:rsidP="00517C31">
            <w:pPr>
              <w:pStyle w:val="ConsPlusNonformat"/>
              <w:spacing w:line="276" w:lineRule="auto"/>
              <w:jc w:val="center"/>
              <w:rPr>
                <w:rFonts w:ascii="Times New Roman" w:hAnsi="Times New Roman" w:cs="Times New Roman"/>
                <w:b/>
                <w:sz w:val="22"/>
                <w:szCs w:val="22"/>
              </w:rPr>
            </w:pPr>
            <w:r w:rsidRPr="002D3913">
              <w:rPr>
                <w:rFonts w:ascii="Times New Roman" w:hAnsi="Times New Roman" w:cs="Times New Roman"/>
                <w:b/>
                <w:sz w:val="22"/>
                <w:szCs w:val="22"/>
              </w:rPr>
              <w:t>ПЕРЕДАЛ</w:t>
            </w:r>
          </w:p>
        </w:tc>
        <w:tc>
          <w:tcPr>
            <w:tcW w:w="4926" w:type="dxa"/>
            <w:hideMark/>
          </w:tcPr>
          <w:p w:rsidR="00E51A6A" w:rsidRPr="002D3913" w:rsidRDefault="00E51A6A" w:rsidP="00517C31">
            <w:pPr>
              <w:pStyle w:val="ConsPlusNonformat"/>
              <w:spacing w:line="276" w:lineRule="auto"/>
              <w:jc w:val="center"/>
              <w:rPr>
                <w:rFonts w:ascii="Times New Roman" w:hAnsi="Times New Roman" w:cs="Times New Roman"/>
                <w:b/>
                <w:sz w:val="22"/>
                <w:szCs w:val="22"/>
              </w:rPr>
            </w:pPr>
            <w:r w:rsidRPr="002D3913">
              <w:rPr>
                <w:rFonts w:ascii="Times New Roman" w:hAnsi="Times New Roman" w:cs="Times New Roman"/>
                <w:b/>
                <w:sz w:val="22"/>
                <w:szCs w:val="22"/>
              </w:rPr>
              <w:t>ПРИНЯЛ</w:t>
            </w:r>
          </w:p>
        </w:tc>
      </w:tr>
      <w:tr w:rsidR="00E51A6A" w:rsidRPr="002D3913" w:rsidTr="00517C31">
        <w:trPr>
          <w:trHeight w:val="1245"/>
        </w:trPr>
        <w:tc>
          <w:tcPr>
            <w:tcW w:w="4926" w:type="dxa"/>
            <w:gridSpan w:val="2"/>
          </w:tcPr>
          <w:p w:rsidR="00E51A6A" w:rsidRPr="002D3913" w:rsidRDefault="00E51A6A" w:rsidP="00517C31">
            <w:pPr>
              <w:jc w:val="center"/>
              <w:rPr>
                <w:sz w:val="22"/>
                <w:szCs w:val="22"/>
              </w:rPr>
            </w:pPr>
            <w:r w:rsidRPr="002D3913">
              <w:rPr>
                <w:sz w:val="22"/>
                <w:szCs w:val="22"/>
              </w:rPr>
              <w:t>Арендодатель</w:t>
            </w:r>
          </w:p>
          <w:p w:rsidR="00E51A6A" w:rsidRPr="002D3913" w:rsidRDefault="00E51A6A" w:rsidP="00517C31">
            <w:pPr>
              <w:jc w:val="center"/>
              <w:rPr>
                <w:sz w:val="22"/>
                <w:szCs w:val="22"/>
              </w:rPr>
            </w:pPr>
            <w:r w:rsidRPr="002D3913">
              <w:rPr>
                <w:sz w:val="22"/>
                <w:szCs w:val="22"/>
              </w:rPr>
              <w:t>Директор МАУ «ГЦРП»</w:t>
            </w:r>
          </w:p>
          <w:p w:rsidR="00E51A6A" w:rsidRPr="002D3913" w:rsidRDefault="00E51A6A" w:rsidP="00517C31">
            <w:pPr>
              <w:jc w:val="center"/>
              <w:rPr>
                <w:sz w:val="22"/>
                <w:szCs w:val="22"/>
              </w:rPr>
            </w:pPr>
          </w:p>
          <w:p w:rsidR="00E51A6A" w:rsidRPr="002D3913" w:rsidRDefault="00E51A6A" w:rsidP="00517C31">
            <w:pPr>
              <w:jc w:val="center"/>
              <w:rPr>
                <w:sz w:val="22"/>
                <w:szCs w:val="22"/>
              </w:rPr>
            </w:pPr>
            <w:r w:rsidRPr="002D3913">
              <w:rPr>
                <w:sz w:val="22"/>
                <w:szCs w:val="22"/>
              </w:rPr>
              <w:t>___________ М. В. Космынин</w:t>
            </w:r>
          </w:p>
        </w:tc>
        <w:tc>
          <w:tcPr>
            <w:tcW w:w="4926" w:type="dxa"/>
          </w:tcPr>
          <w:p w:rsidR="00E51A6A" w:rsidRPr="002D3913" w:rsidRDefault="00E51A6A" w:rsidP="00517C31">
            <w:pPr>
              <w:pStyle w:val="ConsPlusNonformat"/>
              <w:spacing w:line="276" w:lineRule="auto"/>
              <w:jc w:val="center"/>
              <w:rPr>
                <w:rFonts w:ascii="Times New Roman" w:hAnsi="Times New Roman" w:cs="Times New Roman"/>
                <w:sz w:val="22"/>
                <w:szCs w:val="22"/>
              </w:rPr>
            </w:pPr>
            <w:r w:rsidRPr="002D3913">
              <w:rPr>
                <w:rFonts w:ascii="Times New Roman" w:hAnsi="Times New Roman" w:cs="Times New Roman"/>
                <w:sz w:val="22"/>
                <w:szCs w:val="22"/>
              </w:rPr>
              <w:t>Арендатор:</w:t>
            </w:r>
          </w:p>
          <w:p w:rsidR="00E51A6A" w:rsidRPr="002D3913" w:rsidRDefault="00E51A6A" w:rsidP="00517C31">
            <w:pPr>
              <w:jc w:val="center"/>
              <w:rPr>
                <w:sz w:val="22"/>
                <w:szCs w:val="22"/>
              </w:rPr>
            </w:pPr>
          </w:p>
          <w:p w:rsidR="00E51A6A" w:rsidRPr="002D3913" w:rsidRDefault="00E51A6A" w:rsidP="00517C31">
            <w:pPr>
              <w:jc w:val="center"/>
              <w:rPr>
                <w:sz w:val="22"/>
                <w:szCs w:val="22"/>
              </w:rPr>
            </w:pPr>
          </w:p>
          <w:p w:rsidR="00E51A6A" w:rsidRPr="002D3913" w:rsidRDefault="00E51A6A" w:rsidP="00517C31">
            <w:pPr>
              <w:jc w:val="center"/>
              <w:rPr>
                <w:sz w:val="22"/>
                <w:szCs w:val="22"/>
              </w:rPr>
            </w:pPr>
            <w:r w:rsidRPr="002D3913">
              <w:rPr>
                <w:sz w:val="22"/>
                <w:szCs w:val="22"/>
              </w:rPr>
              <w:t xml:space="preserve">___________ </w:t>
            </w:r>
          </w:p>
        </w:tc>
      </w:tr>
      <w:tr w:rsidR="00E51A6A" w:rsidRPr="002D3913" w:rsidTr="00517C31">
        <w:trPr>
          <w:trHeight w:val="420"/>
        </w:trPr>
        <w:tc>
          <w:tcPr>
            <w:tcW w:w="4920" w:type="dxa"/>
          </w:tcPr>
          <w:p w:rsidR="00E51A6A" w:rsidRPr="002D3913" w:rsidRDefault="00E51A6A" w:rsidP="00517C31">
            <w:pPr>
              <w:pStyle w:val="ConsPlusNonformat"/>
              <w:jc w:val="both"/>
              <w:rPr>
                <w:rFonts w:ascii="Times New Roman" w:hAnsi="Times New Roman" w:cs="Times New Roman"/>
                <w:sz w:val="22"/>
                <w:szCs w:val="22"/>
              </w:rPr>
            </w:pPr>
            <w:r w:rsidRPr="002D3913">
              <w:rPr>
                <w:rFonts w:ascii="Times New Roman" w:hAnsi="Times New Roman" w:cs="Times New Roman"/>
                <w:sz w:val="22"/>
                <w:szCs w:val="22"/>
              </w:rPr>
              <w:t>М.П.</w:t>
            </w:r>
          </w:p>
          <w:p w:rsidR="00E51A6A" w:rsidRPr="002D3913" w:rsidRDefault="00E51A6A" w:rsidP="00517C31">
            <w:pPr>
              <w:spacing w:line="120" w:lineRule="atLeast"/>
              <w:jc w:val="both"/>
              <w:rPr>
                <w:sz w:val="22"/>
                <w:szCs w:val="22"/>
              </w:rPr>
            </w:pPr>
          </w:p>
        </w:tc>
        <w:tc>
          <w:tcPr>
            <w:tcW w:w="4932" w:type="dxa"/>
            <w:gridSpan w:val="2"/>
          </w:tcPr>
          <w:p w:rsidR="00E51A6A" w:rsidRPr="002D3913" w:rsidRDefault="00E51A6A" w:rsidP="00517C31">
            <w:pPr>
              <w:suppressAutoHyphens w:val="0"/>
              <w:spacing w:after="200" w:line="276" w:lineRule="auto"/>
              <w:rPr>
                <w:sz w:val="22"/>
                <w:szCs w:val="22"/>
              </w:rPr>
            </w:pPr>
            <w:r w:rsidRPr="002D3913">
              <w:rPr>
                <w:sz w:val="22"/>
                <w:szCs w:val="22"/>
              </w:rPr>
              <w:t>М.П.</w:t>
            </w:r>
          </w:p>
          <w:p w:rsidR="00E51A6A" w:rsidRPr="002D3913" w:rsidRDefault="00E51A6A" w:rsidP="00517C31">
            <w:pPr>
              <w:spacing w:line="120" w:lineRule="atLeast"/>
              <w:jc w:val="both"/>
              <w:rPr>
                <w:sz w:val="22"/>
                <w:szCs w:val="22"/>
              </w:rPr>
            </w:pPr>
          </w:p>
        </w:tc>
      </w:tr>
    </w:tbl>
    <w:p w:rsidR="00E51A6A" w:rsidRPr="002D3913" w:rsidRDefault="00E51A6A" w:rsidP="00E51A6A">
      <w:pPr>
        <w:pStyle w:val="ConsPlusNonformat"/>
        <w:widowControl/>
        <w:jc w:val="center"/>
        <w:rPr>
          <w:rFonts w:ascii="Times New Roman" w:hAnsi="Times New Roman" w:cs="Times New Roman"/>
          <w:b/>
          <w:sz w:val="22"/>
          <w:szCs w:val="22"/>
        </w:rPr>
      </w:pPr>
    </w:p>
    <w:p w:rsidR="00E51A6A" w:rsidRPr="002D3913" w:rsidRDefault="00E51A6A" w:rsidP="00E51A6A">
      <w:pPr>
        <w:pStyle w:val="ConsPlusNonformat"/>
        <w:widowControl/>
        <w:jc w:val="center"/>
        <w:rPr>
          <w:rFonts w:ascii="Times New Roman" w:hAnsi="Times New Roman" w:cs="Times New Roman"/>
          <w:b/>
          <w:sz w:val="22"/>
          <w:szCs w:val="22"/>
        </w:rPr>
      </w:pPr>
    </w:p>
    <w:p w:rsidR="00E51A6A" w:rsidRPr="002D3913" w:rsidRDefault="00E51A6A" w:rsidP="00E51A6A">
      <w:pPr>
        <w:pStyle w:val="ConsPlusNonformat"/>
        <w:widowControl/>
        <w:jc w:val="center"/>
        <w:rPr>
          <w:rFonts w:ascii="Times New Roman" w:hAnsi="Times New Roman" w:cs="Times New Roman"/>
          <w:b/>
          <w:sz w:val="22"/>
          <w:szCs w:val="22"/>
        </w:rPr>
      </w:pPr>
    </w:p>
    <w:p w:rsidR="00E51A6A" w:rsidRPr="002D3913" w:rsidRDefault="00E51A6A" w:rsidP="00E51A6A">
      <w:pPr>
        <w:pStyle w:val="ConsPlusNonformat"/>
        <w:widowControl/>
        <w:jc w:val="center"/>
        <w:rPr>
          <w:rFonts w:ascii="Times New Roman" w:hAnsi="Times New Roman" w:cs="Times New Roman"/>
          <w:b/>
          <w:sz w:val="22"/>
          <w:szCs w:val="22"/>
        </w:rPr>
      </w:pPr>
    </w:p>
    <w:p w:rsidR="00E51A6A" w:rsidRPr="002D3913" w:rsidRDefault="00E51A6A" w:rsidP="00E51A6A">
      <w:pPr>
        <w:pStyle w:val="ConsPlusNonformat"/>
        <w:widowControl/>
        <w:jc w:val="center"/>
        <w:rPr>
          <w:rFonts w:ascii="Times New Roman" w:hAnsi="Times New Roman" w:cs="Times New Roman"/>
          <w:b/>
          <w:sz w:val="22"/>
          <w:szCs w:val="22"/>
        </w:rPr>
      </w:pPr>
    </w:p>
    <w:p w:rsidR="00E51A6A" w:rsidRPr="002D3913" w:rsidRDefault="00E51A6A" w:rsidP="00E51A6A">
      <w:pPr>
        <w:pStyle w:val="ConsPlusNonformat"/>
        <w:widowControl/>
        <w:jc w:val="center"/>
        <w:rPr>
          <w:rFonts w:ascii="Times New Roman" w:hAnsi="Times New Roman" w:cs="Times New Roman"/>
          <w:b/>
          <w:sz w:val="22"/>
          <w:szCs w:val="22"/>
        </w:rPr>
      </w:pPr>
    </w:p>
    <w:p w:rsidR="00E51A6A" w:rsidRPr="002D3913" w:rsidRDefault="00E51A6A" w:rsidP="00E51A6A">
      <w:pPr>
        <w:pStyle w:val="ConsPlusNonformat"/>
        <w:widowControl/>
        <w:jc w:val="center"/>
        <w:rPr>
          <w:rFonts w:ascii="Times New Roman" w:hAnsi="Times New Roman" w:cs="Times New Roman"/>
          <w:b/>
          <w:sz w:val="22"/>
          <w:szCs w:val="22"/>
        </w:rPr>
      </w:pPr>
    </w:p>
    <w:p w:rsidR="00E51A6A" w:rsidRPr="002D3913" w:rsidRDefault="00E51A6A" w:rsidP="00E51A6A">
      <w:pPr>
        <w:pStyle w:val="ConsPlusNonformat"/>
        <w:widowControl/>
        <w:jc w:val="center"/>
        <w:rPr>
          <w:rFonts w:ascii="Times New Roman" w:hAnsi="Times New Roman" w:cs="Times New Roman"/>
          <w:b/>
          <w:sz w:val="22"/>
          <w:szCs w:val="22"/>
        </w:rPr>
      </w:pPr>
    </w:p>
    <w:p w:rsidR="00E51A6A" w:rsidRPr="002D3913" w:rsidRDefault="00E51A6A" w:rsidP="00E51A6A">
      <w:pPr>
        <w:pStyle w:val="ConsPlusNonformat"/>
        <w:widowControl/>
        <w:jc w:val="center"/>
        <w:rPr>
          <w:rFonts w:ascii="Times New Roman" w:hAnsi="Times New Roman" w:cs="Times New Roman"/>
          <w:b/>
          <w:sz w:val="22"/>
          <w:szCs w:val="22"/>
        </w:rPr>
      </w:pPr>
    </w:p>
    <w:p w:rsidR="00E51A6A" w:rsidRPr="002D3913" w:rsidRDefault="00E51A6A" w:rsidP="00E51A6A">
      <w:pPr>
        <w:pStyle w:val="ConsPlusNonformat"/>
        <w:widowControl/>
        <w:jc w:val="center"/>
        <w:rPr>
          <w:rFonts w:ascii="Times New Roman" w:hAnsi="Times New Roman" w:cs="Times New Roman"/>
          <w:b/>
          <w:sz w:val="22"/>
          <w:szCs w:val="22"/>
        </w:rPr>
      </w:pPr>
    </w:p>
    <w:p w:rsidR="00E51A6A" w:rsidRDefault="00E51A6A" w:rsidP="00E51A6A">
      <w:pPr>
        <w:pStyle w:val="ConsPlusNonformat"/>
        <w:widowControl/>
        <w:jc w:val="center"/>
        <w:rPr>
          <w:rFonts w:ascii="Times New Roman" w:hAnsi="Times New Roman" w:cs="Times New Roman"/>
          <w:b/>
          <w:sz w:val="22"/>
          <w:szCs w:val="22"/>
        </w:rPr>
      </w:pPr>
    </w:p>
    <w:p w:rsidR="00E51A6A" w:rsidRDefault="00E51A6A" w:rsidP="00E51A6A">
      <w:pPr>
        <w:pStyle w:val="ConsPlusNonformat"/>
        <w:widowControl/>
        <w:jc w:val="center"/>
        <w:rPr>
          <w:rFonts w:ascii="Times New Roman" w:hAnsi="Times New Roman" w:cs="Times New Roman"/>
          <w:b/>
          <w:sz w:val="22"/>
          <w:szCs w:val="22"/>
        </w:rPr>
      </w:pPr>
    </w:p>
    <w:p w:rsidR="00E51A6A" w:rsidRDefault="00E51A6A" w:rsidP="00E51A6A">
      <w:pPr>
        <w:pStyle w:val="ConsPlusNonformat"/>
        <w:widowControl/>
        <w:jc w:val="center"/>
        <w:rPr>
          <w:rFonts w:ascii="Times New Roman" w:hAnsi="Times New Roman" w:cs="Times New Roman"/>
          <w:b/>
          <w:sz w:val="22"/>
          <w:szCs w:val="22"/>
        </w:rPr>
      </w:pPr>
    </w:p>
    <w:p w:rsidR="00E51A6A" w:rsidRDefault="00E51A6A" w:rsidP="00E51A6A">
      <w:pPr>
        <w:pStyle w:val="ConsPlusNonformat"/>
        <w:widowControl/>
        <w:jc w:val="center"/>
        <w:rPr>
          <w:rFonts w:ascii="Times New Roman" w:hAnsi="Times New Roman" w:cs="Times New Roman"/>
          <w:b/>
          <w:sz w:val="22"/>
          <w:szCs w:val="22"/>
        </w:rPr>
      </w:pPr>
    </w:p>
    <w:p w:rsidR="00E51A6A" w:rsidRDefault="00E51A6A" w:rsidP="00E51A6A">
      <w:pPr>
        <w:pStyle w:val="ConsPlusNonformat"/>
        <w:widowControl/>
        <w:jc w:val="center"/>
        <w:rPr>
          <w:rFonts w:ascii="Times New Roman" w:hAnsi="Times New Roman" w:cs="Times New Roman"/>
          <w:b/>
          <w:sz w:val="22"/>
          <w:szCs w:val="22"/>
        </w:rPr>
      </w:pPr>
    </w:p>
    <w:p w:rsidR="00E51A6A" w:rsidRPr="002D3913" w:rsidRDefault="00E51A6A" w:rsidP="00E51A6A">
      <w:pPr>
        <w:pStyle w:val="ConsPlusNonformat"/>
        <w:widowControl/>
        <w:jc w:val="center"/>
        <w:rPr>
          <w:rFonts w:ascii="Times New Roman" w:hAnsi="Times New Roman" w:cs="Times New Roman"/>
          <w:b/>
          <w:sz w:val="22"/>
          <w:szCs w:val="22"/>
        </w:rPr>
      </w:pPr>
    </w:p>
    <w:sectPr w:rsidR="00E51A6A" w:rsidRPr="002D3913" w:rsidSect="00342987">
      <w:footerReference w:type="default" r:id="rId51"/>
      <w:pgSz w:w="11906" w:h="16838"/>
      <w:pgMar w:top="567" w:right="567" w:bottom="567"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BB" w:rsidRDefault="008C19BB" w:rsidP="00284CBB">
      <w:r>
        <w:separator/>
      </w:r>
    </w:p>
  </w:endnote>
  <w:endnote w:type="continuationSeparator" w:id="0">
    <w:p w:rsidR="008C19BB" w:rsidRDefault="008C19BB" w:rsidP="00284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862" w:rsidRDefault="006523A5">
    <w:pPr>
      <w:pStyle w:val="af"/>
      <w:jc w:val="center"/>
    </w:pPr>
    <w:fldSimple w:instr=" PAGE   \* MERGEFORMAT ">
      <w:r w:rsidR="00575D52">
        <w:rPr>
          <w:noProof/>
        </w:rPr>
        <w:t>36</w:t>
      </w:r>
    </w:fldSimple>
  </w:p>
  <w:p w:rsidR="006F4862" w:rsidRDefault="006F486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BB" w:rsidRDefault="008C19BB" w:rsidP="00284CBB">
      <w:r>
        <w:separator/>
      </w:r>
    </w:p>
  </w:footnote>
  <w:footnote w:type="continuationSeparator" w:id="0">
    <w:p w:rsidR="008C19BB" w:rsidRDefault="008C19BB" w:rsidP="00284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432"/>
        </w:tabs>
        <w:ind w:left="432" w:hanging="432"/>
      </w:pPr>
      <w:rPr>
        <w:rFonts w:ascii="Times New Roman" w:hAnsi="Times New Roman" w:cs="Times New Roman"/>
        <w:sz w:val="26"/>
        <w:szCs w:val="26"/>
      </w:rPr>
    </w:lvl>
    <w:lvl w:ilvl="1">
      <w:start w:val="1"/>
      <w:numFmt w:val="decimal"/>
      <w:pStyle w:val="2"/>
      <w:lvlText w:val="%1.%2."/>
      <w:lvlJc w:val="left"/>
      <w:pPr>
        <w:tabs>
          <w:tab w:val="num" w:pos="576"/>
        </w:tabs>
        <w:ind w:left="576" w:hanging="576"/>
      </w:pPr>
      <w:rPr>
        <w:rFonts w:cs="Times New Roman"/>
        <w:b w:val="0"/>
        <w:sz w:val="26"/>
        <w:szCs w:val="26"/>
      </w:rPr>
    </w:lvl>
    <w:lvl w:ilvl="2">
      <w:start w:val="1"/>
      <w:numFmt w:val="decimal"/>
      <w:lvlText w:val="3.1.%3."/>
      <w:lvlJc w:val="left"/>
      <w:pPr>
        <w:tabs>
          <w:tab w:val="num" w:pos="1260"/>
        </w:tabs>
        <w:ind w:left="1260" w:hanging="360"/>
      </w:pPr>
      <w:rPr>
        <w:rFonts w:cs="Times New Roman"/>
        <w:sz w:val="26"/>
        <w:szCs w:val="26"/>
      </w:rPr>
    </w:lvl>
    <w:lvl w:ilvl="3">
      <w:start w:val="1"/>
      <w:numFmt w:val="decimal"/>
      <w:pStyle w:val="4"/>
      <w:lvlText w:val="%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pStyle w:val="6"/>
      <w:lvlText w:val="%5.%6."/>
      <w:lvlJc w:val="left"/>
      <w:pPr>
        <w:tabs>
          <w:tab w:val="num" w:pos="1720"/>
        </w:tabs>
        <w:ind w:left="1720"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
    <w:nsid w:val="00000007"/>
    <w:multiLevelType w:val="singleLevel"/>
    <w:tmpl w:val="A8CE8F26"/>
    <w:name w:val="WW8Num7"/>
    <w:lvl w:ilvl="0">
      <w:start w:val="1"/>
      <w:numFmt w:val="decimal"/>
      <w:lvlText w:val="1.6.1.%1."/>
      <w:lvlJc w:val="left"/>
      <w:pPr>
        <w:tabs>
          <w:tab w:val="num" w:pos="5580"/>
        </w:tabs>
        <w:ind w:left="5580" w:hanging="720"/>
      </w:pPr>
      <w:rPr>
        <w:rFonts w:cs="Times New Roman"/>
      </w:rPr>
    </w:lvl>
  </w:abstractNum>
  <w:abstractNum w:abstractNumId="2">
    <w:nsid w:val="0000000F"/>
    <w:multiLevelType w:val="singleLevel"/>
    <w:tmpl w:val="0000000F"/>
    <w:name w:val="WW8Num15"/>
    <w:lvl w:ilvl="0">
      <w:start w:val="1"/>
      <w:numFmt w:val="decimal"/>
      <w:lvlText w:val="5.1.4.%1."/>
      <w:lvlJc w:val="left"/>
      <w:pPr>
        <w:tabs>
          <w:tab w:val="num" w:pos="720"/>
        </w:tabs>
        <w:ind w:left="720" w:hanging="720"/>
      </w:pPr>
      <w:rPr>
        <w:rFonts w:cs="Times New Roman"/>
      </w:rPr>
    </w:lvl>
  </w:abstractNum>
  <w:abstractNum w:abstractNumId="3">
    <w:nsid w:val="00000016"/>
    <w:multiLevelType w:val="multilevel"/>
    <w:tmpl w:val="00000016"/>
    <w:name w:val="WW8Num22"/>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17"/>
    <w:multiLevelType w:val="multilevel"/>
    <w:tmpl w:val="00000017"/>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18"/>
    <w:multiLevelType w:val="multilevel"/>
    <w:tmpl w:val="9012A072"/>
    <w:name w:val="WW8Num24"/>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860"/>
        </w:tabs>
        <w:ind w:left="860" w:hanging="576"/>
      </w:pPr>
      <w:rPr>
        <w:rFonts w:cs="Times New Roman"/>
        <w:b/>
        <w:sz w:val="24"/>
        <w:szCs w:val="24"/>
      </w:rPr>
    </w:lvl>
    <w:lvl w:ilvl="2">
      <w:start w:val="1"/>
      <w:numFmt w:val="decimal"/>
      <w:lvlText w:val="3.1.%3."/>
      <w:lvlJc w:val="left"/>
      <w:pPr>
        <w:tabs>
          <w:tab w:val="num" w:pos="1260"/>
        </w:tabs>
        <w:ind w:left="1260" w:hanging="360"/>
      </w:pPr>
      <w:rPr>
        <w:rFonts w:cs="Times New Roman"/>
        <w:sz w:val="26"/>
        <w:szCs w:val="26"/>
      </w:rPr>
    </w:lvl>
    <w:lvl w:ilvl="3">
      <w:start w:val="1"/>
      <w:numFmt w:val="decimal"/>
      <w:lvlText w:val="%2.%3.%4."/>
      <w:lvlJc w:val="left"/>
      <w:pPr>
        <w:tabs>
          <w:tab w:val="num" w:pos="1224"/>
        </w:tabs>
        <w:ind w:left="1224" w:hanging="864"/>
      </w:pPr>
      <w:rPr>
        <w:rFonts w:ascii="Times New Roman" w:hAnsi="Times New Roman" w:cs="Times New Roman"/>
        <w:i w:val="0"/>
        <w:sz w:val="26"/>
        <w:szCs w:val="26"/>
      </w:rPr>
    </w:lvl>
    <w:lvl w:ilvl="4">
      <w:start w:val="1"/>
      <w:numFmt w:val="decimal"/>
      <w:lvlText w:val="%5)"/>
      <w:lvlJc w:val="left"/>
      <w:pPr>
        <w:tabs>
          <w:tab w:val="num" w:pos="1800"/>
        </w:tabs>
        <w:ind w:left="1800" w:hanging="360"/>
      </w:pPr>
      <w:rPr>
        <w:rFonts w:cs="Times New Roman"/>
        <w:sz w:val="26"/>
        <w:szCs w:val="26"/>
      </w:rPr>
    </w:lvl>
    <w:lvl w:ilvl="5">
      <w:start w:val="1"/>
      <w:numFmt w:val="decimal"/>
      <w:lvlText w:val="%5.%6."/>
      <w:lvlJc w:val="left"/>
      <w:pPr>
        <w:tabs>
          <w:tab w:val="num" w:pos="1720"/>
        </w:tabs>
        <w:ind w:left="1720"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nsid w:val="00000019"/>
    <w:multiLevelType w:val="singleLevel"/>
    <w:tmpl w:val="00000019"/>
    <w:name w:val="WW8Num25"/>
    <w:lvl w:ilvl="0">
      <w:start w:val="7"/>
      <w:numFmt w:val="none"/>
      <w:suff w:val="nothing"/>
      <w:lvlText w:val="5.1.5."/>
      <w:lvlJc w:val="left"/>
      <w:pPr>
        <w:tabs>
          <w:tab w:val="num" w:pos="720"/>
        </w:tabs>
        <w:ind w:left="720" w:hanging="720"/>
      </w:pPr>
      <w:rPr>
        <w:rFonts w:cs="Times New Roman"/>
        <w:b w:val="0"/>
      </w:rPr>
    </w:lvl>
  </w:abstractNum>
  <w:abstractNum w:abstractNumId="7">
    <w:nsid w:val="0000001A"/>
    <w:multiLevelType w:val="multilevel"/>
    <w:tmpl w:val="0000001A"/>
    <w:name w:val="WW8Num26"/>
    <w:lvl w:ilvl="0">
      <w:start w:val="1"/>
      <w:numFmt w:val="decimal"/>
      <w:lvlText w:val="1.7.1.%1."/>
      <w:lvlJc w:val="left"/>
      <w:pPr>
        <w:tabs>
          <w:tab w:val="num" w:pos="5580"/>
        </w:tabs>
        <w:ind w:left="5580" w:hanging="720"/>
      </w:pPr>
      <w:rPr>
        <w:rFonts w:cs="Times New Roman"/>
      </w:rPr>
    </w:lvl>
    <w:lvl w:ilvl="1">
      <w:start w:val="1"/>
      <w:numFmt w:val="bullet"/>
      <w:lvlText w:val=""/>
      <w:lvlJc w:val="left"/>
      <w:pPr>
        <w:tabs>
          <w:tab w:val="num" w:pos="1440"/>
        </w:tabs>
        <w:ind w:left="1440" w:hanging="360"/>
      </w:pPr>
      <w:rPr>
        <w:rFonts w:ascii="Symbol" w:hAnsi="Symbol"/>
        <w:b/>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1E"/>
    <w:multiLevelType w:val="singleLevel"/>
    <w:tmpl w:val="0000001E"/>
    <w:name w:val="WW8Num30"/>
    <w:lvl w:ilvl="0">
      <w:start w:val="1"/>
      <w:numFmt w:val="decimal"/>
      <w:lvlText w:val="1.5.4.%1."/>
      <w:lvlJc w:val="left"/>
      <w:pPr>
        <w:tabs>
          <w:tab w:val="num" w:pos="720"/>
        </w:tabs>
        <w:ind w:left="720" w:hanging="720"/>
      </w:pPr>
      <w:rPr>
        <w:rFonts w:cs="Times New Roman"/>
      </w:rPr>
    </w:lvl>
  </w:abstractNum>
  <w:abstractNum w:abstractNumId="9">
    <w:nsid w:val="00000026"/>
    <w:multiLevelType w:val="multilevel"/>
    <w:tmpl w:val="00000026"/>
    <w:lvl w:ilvl="0">
      <w:start w:val="1"/>
      <w:numFmt w:val="decimal"/>
      <w:lvlText w:val="%1."/>
      <w:lvlJc w:val="left"/>
      <w:pPr>
        <w:tabs>
          <w:tab w:val="num" w:pos="397"/>
        </w:tabs>
        <w:ind w:left="397" w:hanging="397"/>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rPr>
        <w:rFonts w:ascii="Times New Roman" w:hAnsi="Times New Roman"/>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74728D8"/>
    <w:multiLevelType w:val="multilevel"/>
    <w:tmpl w:val="568CB36C"/>
    <w:lvl w:ilvl="0">
      <w:start w:val="1"/>
      <w:numFmt w:val="decimal"/>
      <w:lvlText w:val="%1."/>
      <w:lvlJc w:val="left"/>
      <w:pPr>
        <w:ind w:left="540" w:hanging="540"/>
      </w:pPr>
      <w:rPr>
        <w:rFonts w:cs="Times New Roman"/>
      </w:rPr>
    </w:lvl>
    <w:lvl w:ilvl="1">
      <w:start w:val="6"/>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236919EB"/>
    <w:multiLevelType w:val="hybridMultilevel"/>
    <w:tmpl w:val="E33AB00C"/>
    <w:lvl w:ilvl="0" w:tplc="DB10973C">
      <w:start w:val="1"/>
      <w:numFmt w:val="bullet"/>
      <w:lvlText w:val=""/>
      <w:lvlJc w:val="left"/>
      <w:pPr>
        <w:tabs>
          <w:tab w:val="num" w:pos="709"/>
        </w:tabs>
        <w:ind w:left="709" w:hanging="360"/>
      </w:pPr>
      <w:rPr>
        <w:rFonts w:ascii="Symbol" w:hAnsi="Symbol" w:hint="default"/>
        <w:color w:val="auto"/>
      </w:rPr>
    </w:lvl>
    <w:lvl w:ilvl="1" w:tplc="04190003">
      <w:start w:val="1"/>
      <w:numFmt w:val="bullet"/>
      <w:lvlText w:val="o"/>
      <w:lvlJc w:val="left"/>
      <w:pPr>
        <w:tabs>
          <w:tab w:val="num" w:pos="1429"/>
        </w:tabs>
        <w:ind w:left="1429"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4FE4F50"/>
    <w:multiLevelType w:val="hybridMultilevel"/>
    <w:tmpl w:val="3536AE18"/>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EA529C"/>
    <w:multiLevelType w:val="hybridMultilevel"/>
    <w:tmpl w:val="FF563574"/>
    <w:lvl w:ilvl="0" w:tplc="7BA4E5E0">
      <w:start w:val="1"/>
      <w:numFmt w:val="bullet"/>
      <w:lvlText w:val=""/>
      <w:lvlJc w:val="left"/>
      <w:pPr>
        <w:ind w:left="1491" w:hanging="360"/>
      </w:pPr>
      <w:rPr>
        <w:rFonts w:ascii="Symbol" w:hAnsi="Symbol" w:hint="default"/>
      </w:rPr>
    </w:lvl>
    <w:lvl w:ilvl="1" w:tplc="04190003">
      <w:start w:val="1"/>
      <w:numFmt w:val="bullet"/>
      <w:lvlText w:val="o"/>
      <w:lvlJc w:val="left"/>
      <w:pPr>
        <w:ind w:left="2211" w:hanging="360"/>
      </w:pPr>
      <w:rPr>
        <w:rFonts w:ascii="Courier New" w:hAnsi="Courier New" w:cs="Courier New" w:hint="default"/>
      </w:rPr>
    </w:lvl>
    <w:lvl w:ilvl="2" w:tplc="04190005">
      <w:start w:val="1"/>
      <w:numFmt w:val="bullet"/>
      <w:lvlText w:val=""/>
      <w:lvlJc w:val="left"/>
      <w:pPr>
        <w:ind w:left="2931" w:hanging="360"/>
      </w:pPr>
      <w:rPr>
        <w:rFonts w:ascii="Wingdings" w:hAnsi="Wingdings" w:hint="default"/>
      </w:rPr>
    </w:lvl>
    <w:lvl w:ilvl="3" w:tplc="04190001">
      <w:start w:val="1"/>
      <w:numFmt w:val="bullet"/>
      <w:lvlText w:val=""/>
      <w:lvlJc w:val="left"/>
      <w:pPr>
        <w:ind w:left="3651" w:hanging="360"/>
      </w:pPr>
      <w:rPr>
        <w:rFonts w:ascii="Symbol" w:hAnsi="Symbol" w:hint="default"/>
      </w:rPr>
    </w:lvl>
    <w:lvl w:ilvl="4" w:tplc="04190003">
      <w:start w:val="1"/>
      <w:numFmt w:val="bullet"/>
      <w:lvlText w:val="o"/>
      <w:lvlJc w:val="left"/>
      <w:pPr>
        <w:ind w:left="4371" w:hanging="360"/>
      </w:pPr>
      <w:rPr>
        <w:rFonts w:ascii="Courier New" w:hAnsi="Courier New" w:cs="Courier New" w:hint="default"/>
      </w:rPr>
    </w:lvl>
    <w:lvl w:ilvl="5" w:tplc="04190005">
      <w:start w:val="1"/>
      <w:numFmt w:val="bullet"/>
      <w:lvlText w:val=""/>
      <w:lvlJc w:val="left"/>
      <w:pPr>
        <w:ind w:left="5091" w:hanging="360"/>
      </w:pPr>
      <w:rPr>
        <w:rFonts w:ascii="Wingdings" w:hAnsi="Wingdings" w:hint="default"/>
      </w:rPr>
    </w:lvl>
    <w:lvl w:ilvl="6" w:tplc="04190001">
      <w:start w:val="1"/>
      <w:numFmt w:val="bullet"/>
      <w:lvlText w:val=""/>
      <w:lvlJc w:val="left"/>
      <w:pPr>
        <w:ind w:left="5811" w:hanging="360"/>
      </w:pPr>
      <w:rPr>
        <w:rFonts w:ascii="Symbol" w:hAnsi="Symbol" w:hint="default"/>
      </w:rPr>
    </w:lvl>
    <w:lvl w:ilvl="7" w:tplc="04190003">
      <w:start w:val="1"/>
      <w:numFmt w:val="bullet"/>
      <w:lvlText w:val="o"/>
      <w:lvlJc w:val="left"/>
      <w:pPr>
        <w:ind w:left="6531" w:hanging="360"/>
      </w:pPr>
      <w:rPr>
        <w:rFonts w:ascii="Courier New" w:hAnsi="Courier New" w:cs="Courier New" w:hint="default"/>
      </w:rPr>
    </w:lvl>
    <w:lvl w:ilvl="8" w:tplc="04190005">
      <w:start w:val="1"/>
      <w:numFmt w:val="bullet"/>
      <w:lvlText w:val=""/>
      <w:lvlJc w:val="left"/>
      <w:pPr>
        <w:ind w:left="7251" w:hanging="360"/>
      </w:pPr>
      <w:rPr>
        <w:rFonts w:ascii="Wingdings" w:hAnsi="Wingdings" w:hint="default"/>
      </w:rPr>
    </w:lvl>
  </w:abstractNum>
  <w:abstractNum w:abstractNumId="14">
    <w:nsid w:val="4A863A8A"/>
    <w:multiLevelType w:val="multilevel"/>
    <w:tmpl w:val="50400704"/>
    <w:lvl w:ilvl="0">
      <w:start w:val="1"/>
      <w:numFmt w:val="decimal"/>
      <w:lvlText w:val="%1."/>
      <w:lvlJc w:val="left"/>
      <w:pPr>
        <w:tabs>
          <w:tab w:val="num" w:pos="720"/>
        </w:tabs>
        <w:ind w:left="720" w:hanging="180"/>
      </w:pPr>
      <w:rPr>
        <w:rFonts w:cs="Times New Roman"/>
        <w:color w:val="auto"/>
      </w:rPr>
    </w:lvl>
    <w:lvl w:ilvl="1">
      <w:start w:val="1"/>
      <w:numFmt w:val="decimal"/>
      <w:lvlText w:val="Форма %2."/>
      <w:lvlJc w:val="left"/>
      <w:pPr>
        <w:tabs>
          <w:tab w:val="num" w:pos="1495"/>
        </w:tabs>
        <w:ind w:left="1495" w:hanging="360"/>
      </w:pPr>
      <w:rPr>
        <w:rFonts w:ascii="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F693BF0"/>
    <w:multiLevelType w:val="hybridMultilevel"/>
    <w:tmpl w:val="89AE7470"/>
    <w:lvl w:ilvl="0" w:tplc="88A47BB6">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6">
    <w:nsid w:val="67AD28D1"/>
    <w:multiLevelType w:val="multilevel"/>
    <w:tmpl w:val="48C8B224"/>
    <w:lvl w:ilvl="0">
      <w:start w:val="2"/>
      <w:numFmt w:val="decimal"/>
      <w:lvlText w:val="%1."/>
      <w:lvlJc w:val="left"/>
      <w:pPr>
        <w:ind w:left="360" w:hanging="360"/>
      </w:pPr>
      <w:rPr>
        <w:rFonts w:cs="Times New Roman"/>
      </w:rPr>
    </w:lvl>
    <w:lvl w:ilvl="1">
      <w:start w:val="1"/>
      <w:numFmt w:val="decimal"/>
      <w:lvlText w:val="%1.%2."/>
      <w:lvlJc w:val="left"/>
      <w:pPr>
        <w:ind w:left="1800" w:hanging="36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040" w:hanging="72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280" w:hanging="108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520" w:hanging="1440"/>
      </w:pPr>
      <w:rPr>
        <w:rFonts w:cs="Times New Roman"/>
      </w:rPr>
    </w:lvl>
    <w:lvl w:ilvl="8">
      <w:start w:val="1"/>
      <w:numFmt w:val="decimal"/>
      <w:lvlText w:val="%1.%2.%3.%4.%5.%6.%7.%8.%9."/>
      <w:lvlJc w:val="left"/>
      <w:pPr>
        <w:ind w:left="13320" w:hanging="1800"/>
      </w:pPr>
      <w:rPr>
        <w:rFonts w:cs="Times New Roman"/>
      </w:rPr>
    </w:lvl>
  </w:abstractNum>
  <w:abstractNum w:abstractNumId="17">
    <w:nsid w:val="68AA1AB2"/>
    <w:multiLevelType w:val="hybridMultilevel"/>
    <w:tmpl w:val="3034938C"/>
    <w:lvl w:ilvl="0" w:tplc="0C4C360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71855024"/>
    <w:multiLevelType w:val="multilevel"/>
    <w:tmpl w:val="50D6A85C"/>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04"/>
        </w:tabs>
        <w:ind w:left="1004"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729B013B"/>
    <w:multiLevelType w:val="hybridMultilevel"/>
    <w:tmpl w:val="827E8C2A"/>
    <w:lvl w:ilvl="0" w:tplc="0D36466C">
      <w:start w:val="1"/>
      <w:numFmt w:val="decimal"/>
      <w:lvlText w:val="%1."/>
      <w:lvlJc w:val="left"/>
      <w:pPr>
        <w:tabs>
          <w:tab w:val="num" w:pos="720"/>
        </w:tabs>
        <w:ind w:left="720" w:hanging="360"/>
      </w:pPr>
      <w:rPr>
        <w:rFonts w:cs="Times New Roman"/>
        <w:b/>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1"/>
    </w:lvlOverride>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6"/>
    <w:lvlOverride w:ilvl="0">
      <w:startOverride w:val="7"/>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220D9"/>
    <w:rsid w:val="00001217"/>
    <w:rsid w:val="0000218A"/>
    <w:rsid w:val="00003AB6"/>
    <w:rsid w:val="00007479"/>
    <w:rsid w:val="00011FC8"/>
    <w:rsid w:val="0001223B"/>
    <w:rsid w:val="000127A5"/>
    <w:rsid w:val="00012E42"/>
    <w:rsid w:val="0001553F"/>
    <w:rsid w:val="00015F16"/>
    <w:rsid w:val="00017139"/>
    <w:rsid w:val="00020A2D"/>
    <w:rsid w:val="00022936"/>
    <w:rsid w:val="00023702"/>
    <w:rsid w:val="00023C56"/>
    <w:rsid w:val="00024587"/>
    <w:rsid w:val="0002542D"/>
    <w:rsid w:val="00025719"/>
    <w:rsid w:val="00027CB0"/>
    <w:rsid w:val="00031341"/>
    <w:rsid w:val="00031CBA"/>
    <w:rsid w:val="00032ECB"/>
    <w:rsid w:val="000349D6"/>
    <w:rsid w:val="000400B9"/>
    <w:rsid w:val="00041E08"/>
    <w:rsid w:val="00044267"/>
    <w:rsid w:val="000447D7"/>
    <w:rsid w:val="00046FB3"/>
    <w:rsid w:val="00050973"/>
    <w:rsid w:val="00051238"/>
    <w:rsid w:val="00053BBE"/>
    <w:rsid w:val="00056754"/>
    <w:rsid w:val="000618F3"/>
    <w:rsid w:val="00063094"/>
    <w:rsid w:val="0006318C"/>
    <w:rsid w:val="00067997"/>
    <w:rsid w:val="00070F57"/>
    <w:rsid w:val="00071BEA"/>
    <w:rsid w:val="000725D0"/>
    <w:rsid w:val="000728CA"/>
    <w:rsid w:val="00072C45"/>
    <w:rsid w:val="000731FD"/>
    <w:rsid w:val="00073F1F"/>
    <w:rsid w:val="000775C9"/>
    <w:rsid w:val="00077DF1"/>
    <w:rsid w:val="00077F5D"/>
    <w:rsid w:val="000806DC"/>
    <w:rsid w:val="00081D5B"/>
    <w:rsid w:val="00085D02"/>
    <w:rsid w:val="000969F9"/>
    <w:rsid w:val="0009714F"/>
    <w:rsid w:val="000A027D"/>
    <w:rsid w:val="000A1F48"/>
    <w:rsid w:val="000A343E"/>
    <w:rsid w:val="000A4B62"/>
    <w:rsid w:val="000A7EFC"/>
    <w:rsid w:val="000B4587"/>
    <w:rsid w:val="000B4A46"/>
    <w:rsid w:val="000B5036"/>
    <w:rsid w:val="000B595E"/>
    <w:rsid w:val="000C1CC3"/>
    <w:rsid w:val="000C61FB"/>
    <w:rsid w:val="000C7CC3"/>
    <w:rsid w:val="000C7F98"/>
    <w:rsid w:val="000D507E"/>
    <w:rsid w:val="000D5162"/>
    <w:rsid w:val="000D5E20"/>
    <w:rsid w:val="000E10D0"/>
    <w:rsid w:val="000E2EDA"/>
    <w:rsid w:val="000E4FC1"/>
    <w:rsid w:val="000E65E9"/>
    <w:rsid w:val="000E767E"/>
    <w:rsid w:val="000F006A"/>
    <w:rsid w:val="000F1AD2"/>
    <w:rsid w:val="000F4EAE"/>
    <w:rsid w:val="000F5D83"/>
    <w:rsid w:val="000F7B4C"/>
    <w:rsid w:val="00100618"/>
    <w:rsid w:val="00102303"/>
    <w:rsid w:val="0010387F"/>
    <w:rsid w:val="00105F3A"/>
    <w:rsid w:val="001061AE"/>
    <w:rsid w:val="00110F55"/>
    <w:rsid w:val="00120DF9"/>
    <w:rsid w:val="00120E48"/>
    <w:rsid w:val="00121461"/>
    <w:rsid w:val="00122933"/>
    <w:rsid w:val="00130F73"/>
    <w:rsid w:val="001320E5"/>
    <w:rsid w:val="001339E1"/>
    <w:rsid w:val="001364E5"/>
    <w:rsid w:val="001366CE"/>
    <w:rsid w:val="00137A16"/>
    <w:rsid w:val="0014427C"/>
    <w:rsid w:val="001444F9"/>
    <w:rsid w:val="0014751C"/>
    <w:rsid w:val="00147961"/>
    <w:rsid w:val="001508C0"/>
    <w:rsid w:val="001510E2"/>
    <w:rsid w:val="00153269"/>
    <w:rsid w:val="001535D9"/>
    <w:rsid w:val="00154D2F"/>
    <w:rsid w:val="00154F92"/>
    <w:rsid w:val="00156F7E"/>
    <w:rsid w:val="0016118A"/>
    <w:rsid w:val="00162B00"/>
    <w:rsid w:val="001653C5"/>
    <w:rsid w:val="001708AB"/>
    <w:rsid w:val="00170B68"/>
    <w:rsid w:val="00171D81"/>
    <w:rsid w:val="00172206"/>
    <w:rsid w:val="001723B9"/>
    <w:rsid w:val="0017288D"/>
    <w:rsid w:val="00177BC0"/>
    <w:rsid w:val="00177C5D"/>
    <w:rsid w:val="00177D20"/>
    <w:rsid w:val="001808BC"/>
    <w:rsid w:val="001810AD"/>
    <w:rsid w:val="00185E75"/>
    <w:rsid w:val="00186E3D"/>
    <w:rsid w:val="001927F8"/>
    <w:rsid w:val="00193E85"/>
    <w:rsid w:val="001941D3"/>
    <w:rsid w:val="00195675"/>
    <w:rsid w:val="001973A2"/>
    <w:rsid w:val="00197489"/>
    <w:rsid w:val="001A0525"/>
    <w:rsid w:val="001A7ABE"/>
    <w:rsid w:val="001B0193"/>
    <w:rsid w:val="001B061A"/>
    <w:rsid w:val="001B4335"/>
    <w:rsid w:val="001B4840"/>
    <w:rsid w:val="001B72C4"/>
    <w:rsid w:val="001B7E3B"/>
    <w:rsid w:val="001C0163"/>
    <w:rsid w:val="001C0237"/>
    <w:rsid w:val="001C05DA"/>
    <w:rsid w:val="001C3716"/>
    <w:rsid w:val="001C4547"/>
    <w:rsid w:val="001C4723"/>
    <w:rsid w:val="001D14E1"/>
    <w:rsid w:val="001D3E6A"/>
    <w:rsid w:val="001D492D"/>
    <w:rsid w:val="001D73D5"/>
    <w:rsid w:val="001E17B8"/>
    <w:rsid w:val="001E5B2A"/>
    <w:rsid w:val="001E6D8E"/>
    <w:rsid w:val="001F2040"/>
    <w:rsid w:val="001F695D"/>
    <w:rsid w:val="001F76CA"/>
    <w:rsid w:val="00200A35"/>
    <w:rsid w:val="0020235A"/>
    <w:rsid w:val="0020277F"/>
    <w:rsid w:val="002031A6"/>
    <w:rsid w:val="00203658"/>
    <w:rsid w:val="002036A8"/>
    <w:rsid w:val="00205686"/>
    <w:rsid w:val="00206DDB"/>
    <w:rsid w:val="00207FA0"/>
    <w:rsid w:val="00207FB0"/>
    <w:rsid w:val="002108C4"/>
    <w:rsid w:val="00212121"/>
    <w:rsid w:val="0021366F"/>
    <w:rsid w:val="00213BE5"/>
    <w:rsid w:val="00214140"/>
    <w:rsid w:val="00214C10"/>
    <w:rsid w:val="00215082"/>
    <w:rsid w:val="002200CA"/>
    <w:rsid w:val="00222D80"/>
    <w:rsid w:val="00224B55"/>
    <w:rsid w:val="002251F7"/>
    <w:rsid w:val="00226621"/>
    <w:rsid w:val="00226F8D"/>
    <w:rsid w:val="0023023B"/>
    <w:rsid w:val="00231452"/>
    <w:rsid w:val="00232B2D"/>
    <w:rsid w:val="00237DA6"/>
    <w:rsid w:val="00240C07"/>
    <w:rsid w:val="00241D3D"/>
    <w:rsid w:val="0024254F"/>
    <w:rsid w:val="00242C0D"/>
    <w:rsid w:val="00244BC3"/>
    <w:rsid w:val="00247015"/>
    <w:rsid w:val="00251075"/>
    <w:rsid w:val="00251410"/>
    <w:rsid w:val="00252D6A"/>
    <w:rsid w:val="00253397"/>
    <w:rsid w:val="00253945"/>
    <w:rsid w:val="00254A41"/>
    <w:rsid w:val="002625EA"/>
    <w:rsid w:val="00265A80"/>
    <w:rsid w:val="00265B78"/>
    <w:rsid w:val="0026649C"/>
    <w:rsid w:val="0026747D"/>
    <w:rsid w:val="00273447"/>
    <w:rsid w:val="002735FD"/>
    <w:rsid w:val="00273BE3"/>
    <w:rsid w:val="00274278"/>
    <w:rsid w:val="00274751"/>
    <w:rsid w:val="00275856"/>
    <w:rsid w:val="0027663F"/>
    <w:rsid w:val="00277064"/>
    <w:rsid w:val="00280B51"/>
    <w:rsid w:val="00283108"/>
    <w:rsid w:val="00283115"/>
    <w:rsid w:val="00283AE5"/>
    <w:rsid w:val="00284CBB"/>
    <w:rsid w:val="002858C5"/>
    <w:rsid w:val="00286BC2"/>
    <w:rsid w:val="00287DAC"/>
    <w:rsid w:val="00290003"/>
    <w:rsid w:val="00290314"/>
    <w:rsid w:val="0029326C"/>
    <w:rsid w:val="00294466"/>
    <w:rsid w:val="002953A8"/>
    <w:rsid w:val="0029632C"/>
    <w:rsid w:val="00297129"/>
    <w:rsid w:val="002A0923"/>
    <w:rsid w:val="002A0A7F"/>
    <w:rsid w:val="002A1BD6"/>
    <w:rsid w:val="002A4D26"/>
    <w:rsid w:val="002A7F4F"/>
    <w:rsid w:val="002B1424"/>
    <w:rsid w:val="002B2B91"/>
    <w:rsid w:val="002B364B"/>
    <w:rsid w:val="002B4E17"/>
    <w:rsid w:val="002B6D72"/>
    <w:rsid w:val="002B717C"/>
    <w:rsid w:val="002C2747"/>
    <w:rsid w:val="002C45FC"/>
    <w:rsid w:val="002C592A"/>
    <w:rsid w:val="002C61D6"/>
    <w:rsid w:val="002C62C0"/>
    <w:rsid w:val="002C643E"/>
    <w:rsid w:val="002C661B"/>
    <w:rsid w:val="002D0068"/>
    <w:rsid w:val="002D1F39"/>
    <w:rsid w:val="002D3913"/>
    <w:rsid w:val="002D4BEA"/>
    <w:rsid w:val="002D5BA4"/>
    <w:rsid w:val="002D6304"/>
    <w:rsid w:val="002D654B"/>
    <w:rsid w:val="002D72AD"/>
    <w:rsid w:val="002D7D13"/>
    <w:rsid w:val="002E1111"/>
    <w:rsid w:val="002E1903"/>
    <w:rsid w:val="002E2BD5"/>
    <w:rsid w:val="002E717E"/>
    <w:rsid w:val="002F6426"/>
    <w:rsid w:val="002F76F7"/>
    <w:rsid w:val="00300E1E"/>
    <w:rsid w:val="003048A1"/>
    <w:rsid w:val="00304A2E"/>
    <w:rsid w:val="003052F2"/>
    <w:rsid w:val="0030580F"/>
    <w:rsid w:val="003066BE"/>
    <w:rsid w:val="003071B3"/>
    <w:rsid w:val="003103A4"/>
    <w:rsid w:val="003163AF"/>
    <w:rsid w:val="00316F2E"/>
    <w:rsid w:val="003207EA"/>
    <w:rsid w:val="0032165E"/>
    <w:rsid w:val="00322B53"/>
    <w:rsid w:val="00323A12"/>
    <w:rsid w:val="00324D14"/>
    <w:rsid w:val="00325B73"/>
    <w:rsid w:val="00327C76"/>
    <w:rsid w:val="00330523"/>
    <w:rsid w:val="00335A04"/>
    <w:rsid w:val="00336260"/>
    <w:rsid w:val="00337865"/>
    <w:rsid w:val="00342987"/>
    <w:rsid w:val="00345FC8"/>
    <w:rsid w:val="00347BA4"/>
    <w:rsid w:val="003512FA"/>
    <w:rsid w:val="00351C23"/>
    <w:rsid w:val="00354347"/>
    <w:rsid w:val="003543D9"/>
    <w:rsid w:val="00354998"/>
    <w:rsid w:val="0035560B"/>
    <w:rsid w:val="00356693"/>
    <w:rsid w:val="00357453"/>
    <w:rsid w:val="00364BAD"/>
    <w:rsid w:val="003668DE"/>
    <w:rsid w:val="0036738E"/>
    <w:rsid w:val="003673C7"/>
    <w:rsid w:val="0037092C"/>
    <w:rsid w:val="003709BF"/>
    <w:rsid w:val="00372D1C"/>
    <w:rsid w:val="00373A0B"/>
    <w:rsid w:val="003748D8"/>
    <w:rsid w:val="0037490E"/>
    <w:rsid w:val="00375A07"/>
    <w:rsid w:val="003806B2"/>
    <w:rsid w:val="00381D09"/>
    <w:rsid w:val="00386E36"/>
    <w:rsid w:val="00387B5E"/>
    <w:rsid w:val="00393430"/>
    <w:rsid w:val="00394912"/>
    <w:rsid w:val="00396939"/>
    <w:rsid w:val="00397AD6"/>
    <w:rsid w:val="003A194D"/>
    <w:rsid w:val="003A1FC1"/>
    <w:rsid w:val="003A5C12"/>
    <w:rsid w:val="003A6A92"/>
    <w:rsid w:val="003B19E5"/>
    <w:rsid w:val="003B313B"/>
    <w:rsid w:val="003B6A7D"/>
    <w:rsid w:val="003C298B"/>
    <w:rsid w:val="003C754A"/>
    <w:rsid w:val="003D2CC3"/>
    <w:rsid w:val="003D513E"/>
    <w:rsid w:val="003D552C"/>
    <w:rsid w:val="003E25CC"/>
    <w:rsid w:val="003E2E36"/>
    <w:rsid w:val="003E5D7A"/>
    <w:rsid w:val="003F0D84"/>
    <w:rsid w:val="003F3E27"/>
    <w:rsid w:val="003F4123"/>
    <w:rsid w:val="003F508F"/>
    <w:rsid w:val="003F69F3"/>
    <w:rsid w:val="00403609"/>
    <w:rsid w:val="00404A6E"/>
    <w:rsid w:val="00407FEE"/>
    <w:rsid w:val="00410719"/>
    <w:rsid w:val="00410D4E"/>
    <w:rsid w:val="00410D59"/>
    <w:rsid w:val="00412631"/>
    <w:rsid w:val="00412F7C"/>
    <w:rsid w:val="004212A4"/>
    <w:rsid w:val="00423EF9"/>
    <w:rsid w:val="004243AC"/>
    <w:rsid w:val="00424B0E"/>
    <w:rsid w:val="00427B01"/>
    <w:rsid w:val="0043078E"/>
    <w:rsid w:val="00430917"/>
    <w:rsid w:val="0043148B"/>
    <w:rsid w:val="00431E08"/>
    <w:rsid w:val="00433672"/>
    <w:rsid w:val="004369F1"/>
    <w:rsid w:val="00437FA6"/>
    <w:rsid w:val="004401DA"/>
    <w:rsid w:val="00440835"/>
    <w:rsid w:val="004419EC"/>
    <w:rsid w:val="00442E98"/>
    <w:rsid w:val="004444A1"/>
    <w:rsid w:val="0044729E"/>
    <w:rsid w:val="00447DA5"/>
    <w:rsid w:val="00456914"/>
    <w:rsid w:val="00457401"/>
    <w:rsid w:val="00457500"/>
    <w:rsid w:val="00457D7C"/>
    <w:rsid w:val="00460DE0"/>
    <w:rsid w:val="00462F1A"/>
    <w:rsid w:val="00465AE0"/>
    <w:rsid w:val="0046680A"/>
    <w:rsid w:val="0047228B"/>
    <w:rsid w:val="00473DEE"/>
    <w:rsid w:val="0047552E"/>
    <w:rsid w:val="0048206C"/>
    <w:rsid w:val="00492326"/>
    <w:rsid w:val="004967B7"/>
    <w:rsid w:val="004A2628"/>
    <w:rsid w:val="004A5616"/>
    <w:rsid w:val="004A6291"/>
    <w:rsid w:val="004B2117"/>
    <w:rsid w:val="004B4C82"/>
    <w:rsid w:val="004B7A81"/>
    <w:rsid w:val="004C0D94"/>
    <w:rsid w:val="004C369F"/>
    <w:rsid w:val="004C4A81"/>
    <w:rsid w:val="004C51EA"/>
    <w:rsid w:val="004C5AE2"/>
    <w:rsid w:val="004C6528"/>
    <w:rsid w:val="004C71E0"/>
    <w:rsid w:val="004D16D2"/>
    <w:rsid w:val="004D1B5E"/>
    <w:rsid w:val="004D320E"/>
    <w:rsid w:val="004D40B0"/>
    <w:rsid w:val="004D49F1"/>
    <w:rsid w:val="004D5A9D"/>
    <w:rsid w:val="004E0F5B"/>
    <w:rsid w:val="004E3454"/>
    <w:rsid w:val="004E4CA9"/>
    <w:rsid w:val="004E5667"/>
    <w:rsid w:val="004F2AF2"/>
    <w:rsid w:val="004F2BB5"/>
    <w:rsid w:val="004F4563"/>
    <w:rsid w:val="004F58EA"/>
    <w:rsid w:val="004F6C05"/>
    <w:rsid w:val="004F705A"/>
    <w:rsid w:val="00500DCD"/>
    <w:rsid w:val="00503D59"/>
    <w:rsid w:val="00511EC5"/>
    <w:rsid w:val="005128EA"/>
    <w:rsid w:val="00517056"/>
    <w:rsid w:val="005218B7"/>
    <w:rsid w:val="00522046"/>
    <w:rsid w:val="00522919"/>
    <w:rsid w:val="00524363"/>
    <w:rsid w:val="0052469A"/>
    <w:rsid w:val="0052753B"/>
    <w:rsid w:val="00530282"/>
    <w:rsid w:val="00534080"/>
    <w:rsid w:val="00537F56"/>
    <w:rsid w:val="005406CF"/>
    <w:rsid w:val="0054427C"/>
    <w:rsid w:val="00551997"/>
    <w:rsid w:val="00552303"/>
    <w:rsid w:val="005535EC"/>
    <w:rsid w:val="00553A66"/>
    <w:rsid w:val="0055531D"/>
    <w:rsid w:val="00557AA8"/>
    <w:rsid w:val="005638F4"/>
    <w:rsid w:val="005650D2"/>
    <w:rsid w:val="0056514C"/>
    <w:rsid w:val="005663E9"/>
    <w:rsid w:val="00566ABC"/>
    <w:rsid w:val="005714F3"/>
    <w:rsid w:val="00575D52"/>
    <w:rsid w:val="00580419"/>
    <w:rsid w:val="005815E8"/>
    <w:rsid w:val="00583FB0"/>
    <w:rsid w:val="005845A9"/>
    <w:rsid w:val="00584696"/>
    <w:rsid w:val="00585271"/>
    <w:rsid w:val="005872C8"/>
    <w:rsid w:val="00587B4A"/>
    <w:rsid w:val="00590C24"/>
    <w:rsid w:val="005927AF"/>
    <w:rsid w:val="00593473"/>
    <w:rsid w:val="0059536E"/>
    <w:rsid w:val="0059664F"/>
    <w:rsid w:val="005A1A8A"/>
    <w:rsid w:val="005A37F7"/>
    <w:rsid w:val="005A52CD"/>
    <w:rsid w:val="005A791A"/>
    <w:rsid w:val="005B06CA"/>
    <w:rsid w:val="005B420D"/>
    <w:rsid w:val="005C2A84"/>
    <w:rsid w:val="005C43AE"/>
    <w:rsid w:val="005C4786"/>
    <w:rsid w:val="005C5286"/>
    <w:rsid w:val="005C52DA"/>
    <w:rsid w:val="005C7009"/>
    <w:rsid w:val="005D0FC3"/>
    <w:rsid w:val="005D1C95"/>
    <w:rsid w:val="005D2211"/>
    <w:rsid w:val="005D414C"/>
    <w:rsid w:val="005D4D83"/>
    <w:rsid w:val="005D4EEE"/>
    <w:rsid w:val="005D5600"/>
    <w:rsid w:val="005E4028"/>
    <w:rsid w:val="005E7266"/>
    <w:rsid w:val="005E73EB"/>
    <w:rsid w:val="005F50CE"/>
    <w:rsid w:val="005F538A"/>
    <w:rsid w:val="005F68F2"/>
    <w:rsid w:val="005F73C1"/>
    <w:rsid w:val="00600EA7"/>
    <w:rsid w:val="00601426"/>
    <w:rsid w:val="00601F6A"/>
    <w:rsid w:val="0060263B"/>
    <w:rsid w:val="00604279"/>
    <w:rsid w:val="00605E8B"/>
    <w:rsid w:val="0060687C"/>
    <w:rsid w:val="006175E1"/>
    <w:rsid w:val="00617A5F"/>
    <w:rsid w:val="00617CCF"/>
    <w:rsid w:val="00617EFC"/>
    <w:rsid w:val="00617F05"/>
    <w:rsid w:val="006226DC"/>
    <w:rsid w:val="006236D7"/>
    <w:rsid w:val="006245FF"/>
    <w:rsid w:val="0062571C"/>
    <w:rsid w:val="00625773"/>
    <w:rsid w:val="00627A15"/>
    <w:rsid w:val="00631BB1"/>
    <w:rsid w:val="00631EE2"/>
    <w:rsid w:val="006323DE"/>
    <w:rsid w:val="006329BE"/>
    <w:rsid w:val="00633FE1"/>
    <w:rsid w:val="006422F8"/>
    <w:rsid w:val="0064327D"/>
    <w:rsid w:val="0064402F"/>
    <w:rsid w:val="00645AE6"/>
    <w:rsid w:val="006471F3"/>
    <w:rsid w:val="006508A1"/>
    <w:rsid w:val="00651F9A"/>
    <w:rsid w:val="00652236"/>
    <w:rsid w:val="006523A5"/>
    <w:rsid w:val="006531F9"/>
    <w:rsid w:val="00653A97"/>
    <w:rsid w:val="006608C3"/>
    <w:rsid w:val="00661E4B"/>
    <w:rsid w:val="00667503"/>
    <w:rsid w:val="00667AF6"/>
    <w:rsid w:val="00671D4D"/>
    <w:rsid w:val="006746AF"/>
    <w:rsid w:val="00674928"/>
    <w:rsid w:val="00675005"/>
    <w:rsid w:val="00675147"/>
    <w:rsid w:val="00675E92"/>
    <w:rsid w:val="00680A15"/>
    <w:rsid w:val="00681A0C"/>
    <w:rsid w:val="006835EC"/>
    <w:rsid w:val="00683CCA"/>
    <w:rsid w:val="00690BA1"/>
    <w:rsid w:val="006929C2"/>
    <w:rsid w:val="00692FDF"/>
    <w:rsid w:val="00697012"/>
    <w:rsid w:val="00697036"/>
    <w:rsid w:val="006A5317"/>
    <w:rsid w:val="006A561A"/>
    <w:rsid w:val="006A5F8F"/>
    <w:rsid w:val="006B0D9C"/>
    <w:rsid w:val="006B4FA0"/>
    <w:rsid w:val="006B5389"/>
    <w:rsid w:val="006B6AEA"/>
    <w:rsid w:val="006B6B24"/>
    <w:rsid w:val="006C5CAF"/>
    <w:rsid w:val="006D1196"/>
    <w:rsid w:val="006D2037"/>
    <w:rsid w:val="006D289A"/>
    <w:rsid w:val="006D315E"/>
    <w:rsid w:val="006E250D"/>
    <w:rsid w:val="006E31DB"/>
    <w:rsid w:val="006E508A"/>
    <w:rsid w:val="006E7776"/>
    <w:rsid w:val="006E7C3B"/>
    <w:rsid w:val="006F101F"/>
    <w:rsid w:val="006F3D5C"/>
    <w:rsid w:val="006F47F7"/>
    <w:rsid w:val="006F4862"/>
    <w:rsid w:val="006F4E35"/>
    <w:rsid w:val="006F6E53"/>
    <w:rsid w:val="007019AD"/>
    <w:rsid w:val="00702D07"/>
    <w:rsid w:val="007051DB"/>
    <w:rsid w:val="00707E75"/>
    <w:rsid w:val="007144EA"/>
    <w:rsid w:val="00715A97"/>
    <w:rsid w:val="00717AD0"/>
    <w:rsid w:val="007201DC"/>
    <w:rsid w:val="007209C9"/>
    <w:rsid w:val="00721982"/>
    <w:rsid w:val="00722A40"/>
    <w:rsid w:val="00724F4A"/>
    <w:rsid w:val="007260BD"/>
    <w:rsid w:val="007314A8"/>
    <w:rsid w:val="00732703"/>
    <w:rsid w:val="007336B0"/>
    <w:rsid w:val="00736045"/>
    <w:rsid w:val="00736E8C"/>
    <w:rsid w:val="00737502"/>
    <w:rsid w:val="007419CE"/>
    <w:rsid w:val="00742C62"/>
    <w:rsid w:val="007456D4"/>
    <w:rsid w:val="00745FF7"/>
    <w:rsid w:val="00747A5E"/>
    <w:rsid w:val="00747B0F"/>
    <w:rsid w:val="007501BA"/>
    <w:rsid w:val="007521D9"/>
    <w:rsid w:val="00755582"/>
    <w:rsid w:val="00756C86"/>
    <w:rsid w:val="007604B7"/>
    <w:rsid w:val="00762A0C"/>
    <w:rsid w:val="00765599"/>
    <w:rsid w:val="00766FD9"/>
    <w:rsid w:val="00767FFB"/>
    <w:rsid w:val="007702B0"/>
    <w:rsid w:val="00770817"/>
    <w:rsid w:val="0077790B"/>
    <w:rsid w:val="0078183C"/>
    <w:rsid w:val="007836A5"/>
    <w:rsid w:val="00783BA8"/>
    <w:rsid w:val="007860D3"/>
    <w:rsid w:val="00787444"/>
    <w:rsid w:val="00792B72"/>
    <w:rsid w:val="0079400E"/>
    <w:rsid w:val="007949B8"/>
    <w:rsid w:val="00795AD9"/>
    <w:rsid w:val="00795DCA"/>
    <w:rsid w:val="0079632F"/>
    <w:rsid w:val="007972BF"/>
    <w:rsid w:val="007A0DE4"/>
    <w:rsid w:val="007A4521"/>
    <w:rsid w:val="007A4629"/>
    <w:rsid w:val="007A652D"/>
    <w:rsid w:val="007A72DE"/>
    <w:rsid w:val="007A7D9E"/>
    <w:rsid w:val="007B05FE"/>
    <w:rsid w:val="007B2A3A"/>
    <w:rsid w:val="007C0008"/>
    <w:rsid w:val="007C168F"/>
    <w:rsid w:val="007C2974"/>
    <w:rsid w:val="007C2F08"/>
    <w:rsid w:val="007C333A"/>
    <w:rsid w:val="007D3263"/>
    <w:rsid w:val="007D42BB"/>
    <w:rsid w:val="007D4838"/>
    <w:rsid w:val="007D4FE0"/>
    <w:rsid w:val="007D68BE"/>
    <w:rsid w:val="007D772E"/>
    <w:rsid w:val="007D78C8"/>
    <w:rsid w:val="007E3D18"/>
    <w:rsid w:val="007E42E2"/>
    <w:rsid w:val="007E4458"/>
    <w:rsid w:val="007E4C8D"/>
    <w:rsid w:val="007E64C7"/>
    <w:rsid w:val="007F089A"/>
    <w:rsid w:val="007F0AAA"/>
    <w:rsid w:val="007F247E"/>
    <w:rsid w:val="007F33EE"/>
    <w:rsid w:val="007F7492"/>
    <w:rsid w:val="00801BD4"/>
    <w:rsid w:val="00801FC2"/>
    <w:rsid w:val="00804E62"/>
    <w:rsid w:val="00804F1E"/>
    <w:rsid w:val="00812CA0"/>
    <w:rsid w:val="00814130"/>
    <w:rsid w:val="00817BE5"/>
    <w:rsid w:val="008227AF"/>
    <w:rsid w:val="00823036"/>
    <w:rsid w:val="00823D48"/>
    <w:rsid w:val="0082578A"/>
    <w:rsid w:val="00826201"/>
    <w:rsid w:val="00827A38"/>
    <w:rsid w:val="00827AB2"/>
    <w:rsid w:val="00830F0C"/>
    <w:rsid w:val="00831A9E"/>
    <w:rsid w:val="0083683D"/>
    <w:rsid w:val="00837995"/>
    <w:rsid w:val="008379EB"/>
    <w:rsid w:val="00841568"/>
    <w:rsid w:val="00841C56"/>
    <w:rsid w:val="008432B3"/>
    <w:rsid w:val="00843B70"/>
    <w:rsid w:val="008469F9"/>
    <w:rsid w:val="00847994"/>
    <w:rsid w:val="00850221"/>
    <w:rsid w:val="008529E1"/>
    <w:rsid w:val="00853A3F"/>
    <w:rsid w:val="00853EF7"/>
    <w:rsid w:val="00864013"/>
    <w:rsid w:val="008661EE"/>
    <w:rsid w:val="008663A4"/>
    <w:rsid w:val="00866774"/>
    <w:rsid w:val="0087073F"/>
    <w:rsid w:val="00870FCB"/>
    <w:rsid w:val="008743D5"/>
    <w:rsid w:val="00876E1A"/>
    <w:rsid w:val="0087722D"/>
    <w:rsid w:val="00877266"/>
    <w:rsid w:val="00877F1A"/>
    <w:rsid w:val="00880E34"/>
    <w:rsid w:val="00881F6F"/>
    <w:rsid w:val="00882D35"/>
    <w:rsid w:val="00884567"/>
    <w:rsid w:val="00884AC0"/>
    <w:rsid w:val="00884E53"/>
    <w:rsid w:val="00890D4A"/>
    <w:rsid w:val="00892521"/>
    <w:rsid w:val="008934AC"/>
    <w:rsid w:val="0089478C"/>
    <w:rsid w:val="008953BC"/>
    <w:rsid w:val="008964AF"/>
    <w:rsid w:val="0089655B"/>
    <w:rsid w:val="008A1309"/>
    <w:rsid w:val="008A5755"/>
    <w:rsid w:val="008B1783"/>
    <w:rsid w:val="008B2CA7"/>
    <w:rsid w:val="008B366B"/>
    <w:rsid w:val="008B6250"/>
    <w:rsid w:val="008B6D49"/>
    <w:rsid w:val="008C0A86"/>
    <w:rsid w:val="008C0F59"/>
    <w:rsid w:val="008C19BB"/>
    <w:rsid w:val="008C19FB"/>
    <w:rsid w:val="008C2DCD"/>
    <w:rsid w:val="008C4FA9"/>
    <w:rsid w:val="008D0143"/>
    <w:rsid w:val="008D0155"/>
    <w:rsid w:val="008D1561"/>
    <w:rsid w:val="008D3599"/>
    <w:rsid w:val="008D7704"/>
    <w:rsid w:val="008D7F77"/>
    <w:rsid w:val="008E0571"/>
    <w:rsid w:val="008E1042"/>
    <w:rsid w:val="008E1F12"/>
    <w:rsid w:val="008E4162"/>
    <w:rsid w:val="008E73E3"/>
    <w:rsid w:val="008E7795"/>
    <w:rsid w:val="008E7B94"/>
    <w:rsid w:val="008F5C4F"/>
    <w:rsid w:val="008F72B7"/>
    <w:rsid w:val="009008B4"/>
    <w:rsid w:val="009010F4"/>
    <w:rsid w:val="00901603"/>
    <w:rsid w:val="00902A77"/>
    <w:rsid w:val="00902F0C"/>
    <w:rsid w:val="00903A9E"/>
    <w:rsid w:val="00904990"/>
    <w:rsid w:val="009101AD"/>
    <w:rsid w:val="00910396"/>
    <w:rsid w:val="009105AE"/>
    <w:rsid w:val="00911731"/>
    <w:rsid w:val="00912B1C"/>
    <w:rsid w:val="00913334"/>
    <w:rsid w:val="009200E7"/>
    <w:rsid w:val="009220D9"/>
    <w:rsid w:val="009228CA"/>
    <w:rsid w:val="0092297E"/>
    <w:rsid w:val="00922E9F"/>
    <w:rsid w:val="009244F8"/>
    <w:rsid w:val="00926E00"/>
    <w:rsid w:val="00926FE3"/>
    <w:rsid w:val="00927796"/>
    <w:rsid w:val="00930143"/>
    <w:rsid w:val="00932438"/>
    <w:rsid w:val="0093442F"/>
    <w:rsid w:val="00935B2A"/>
    <w:rsid w:val="00935DBF"/>
    <w:rsid w:val="00937CA8"/>
    <w:rsid w:val="00942BA1"/>
    <w:rsid w:val="00943964"/>
    <w:rsid w:val="0094448A"/>
    <w:rsid w:val="00945389"/>
    <w:rsid w:val="009458AF"/>
    <w:rsid w:val="00946228"/>
    <w:rsid w:val="00952846"/>
    <w:rsid w:val="00953CD6"/>
    <w:rsid w:val="0095472F"/>
    <w:rsid w:val="00954FCE"/>
    <w:rsid w:val="00955F4F"/>
    <w:rsid w:val="00960192"/>
    <w:rsid w:val="00961776"/>
    <w:rsid w:val="00964E30"/>
    <w:rsid w:val="00966D33"/>
    <w:rsid w:val="00967A5C"/>
    <w:rsid w:val="009748F6"/>
    <w:rsid w:val="00974D58"/>
    <w:rsid w:val="009750BC"/>
    <w:rsid w:val="00977E26"/>
    <w:rsid w:val="00980644"/>
    <w:rsid w:val="00981E41"/>
    <w:rsid w:val="00984D53"/>
    <w:rsid w:val="009853F4"/>
    <w:rsid w:val="009856EA"/>
    <w:rsid w:val="00985CBC"/>
    <w:rsid w:val="00987D7E"/>
    <w:rsid w:val="00987E5F"/>
    <w:rsid w:val="00990012"/>
    <w:rsid w:val="009904D0"/>
    <w:rsid w:val="0099208D"/>
    <w:rsid w:val="00993B14"/>
    <w:rsid w:val="00994FC0"/>
    <w:rsid w:val="009965D0"/>
    <w:rsid w:val="00997DD7"/>
    <w:rsid w:val="009A174D"/>
    <w:rsid w:val="009A3F40"/>
    <w:rsid w:val="009A60F1"/>
    <w:rsid w:val="009A7BAB"/>
    <w:rsid w:val="009A7DB7"/>
    <w:rsid w:val="009B0002"/>
    <w:rsid w:val="009B15D3"/>
    <w:rsid w:val="009B1F39"/>
    <w:rsid w:val="009B33F6"/>
    <w:rsid w:val="009B4056"/>
    <w:rsid w:val="009B4D5D"/>
    <w:rsid w:val="009B4E90"/>
    <w:rsid w:val="009B5928"/>
    <w:rsid w:val="009B6F2A"/>
    <w:rsid w:val="009C28E3"/>
    <w:rsid w:val="009C324C"/>
    <w:rsid w:val="009C346A"/>
    <w:rsid w:val="009C4CBC"/>
    <w:rsid w:val="009C764A"/>
    <w:rsid w:val="009D132A"/>
    <w:rsid w:val="009D1526"/>
    <w:rsid w:val="009D4C57"/>
    <w:rsid w:val="009E0943"/>
    <w:rsid w:val="009E1AAA"/>
    <w:rsid w:val="009E2196"/>
    <w:rsid w:val="009E39C4"/>
    <w:rsid w:val="009F1154"/>
    <w:rsid w:val="009F175E"/>
    <w:rsid w:val="009F42B5"/>
    <w:rsid w:val="009F463B"/>
    <w:rsid w:val="009F605F"/>
    <w:rsid w:val="00A010CB"/>
    <w:rsid w:val="00A010EE"/>
    <w:rsid w:val="00A03E96"/>
    <w:rsid w:val="00A0464F"/>
    <w:rsid w:val="00A04B95"/>
    <w:rsid w:val="00A1181F"/>
    <w:rsid w:val="00A152B4"/>
    <w:rsid w:val="00A274EE"/>
    <w:rsid w:val="00A30012"/>
    <w:rsid w:val="00A305BF"/>
    <w:rsid w:val="00A32BFC"/>
    <w:rsid w:val="00A346DC"/>
    <w:rsid w:val="00A364F5"/>
    <w:rsid w:val="00A36842"/>
    <w:rsid w:val="00A40191"/>
    <w:rsid w:val="00A432AD"/>
    <w:rsid w:val="00A442DC"/>
    <w:rsid w:val="00A5004A"/>
    <w:rsid w:val="00A51034"/>
    <w:rsid w:val="00A5107C"/>
    <w:rsid w:val="00A529E5"/>
    <w:rsid w:val="00A53099"/>
    <w:rsid w:val="00A54C36"/>
    <w:rsid w:val="00A56151"/>
    <w:rsid w:val="00A57406"/>
    <w:rsid w:val="00A618E0"/>
    <w:rsid w:val="00A62B0F"/>
    <w:rsid w:val="00A64AD3"/>
    <w:rsid w:val="00A7299E"/>
    <w:rsid w:val="00A731AF"/>
    <w:rsid w:val="00A7617C"/>
    <w:rsid w:val="00A77F5F"/>
    <w:rsid w:val="00A8370A"/>
    <w:rsid w:val="00A85F6A"/>
    <w:rsid w:val="00A92A1A"/>
    <w:rsid w:val="00AA31E8"/>
    <w:rsid w:val="00AA42C8"/>
    <w:rsid w:val="00AA4800"/>
    <w:rsid w:val="00AB096E"/>
    <w:rsid w:val="00AB2D9D"/>
    <w:rsid w:val="00AB3092"/>
    <w:rsid w:val="00AB5612"/>
    <w:rsid w:val="00AB7227"/>
    <w:rsid w:val="00AC1682"/>
    <w:rsid w:val="00AC29BE"/>
    <w:rsid w:val="00AC3136"/>
    <w:rsid w:val="00AC371B"/>
    <w:rsid w:val="00AC3752"/>
    <w:rsid w:val="00AC43A2"/>
    <w:rsid w:val="00AC498D"/>
    <w:rsid w:val="00AC5190"/>
    <w:rsid w:val="00AD025D"/>
    <w:rsid w:val="00AD0638"/>
    <w:rsid w:val="00AD07F0"/>
    <w:rsid w:val="00AD1638"/>
    <w:rsid w:val="00AD1FE8"/>
    <w:rsid w:val="00AD58F6"/>
    <w:rsid w:val="00AD5C3A"/>
    <w:rsid w:val="00AE6C53"/>
    <w:rsid w:val="00AE720E"/>
    <w:rsid w:val="00AF44AC"/>
    <w:rsid w:val="00AF651E"/>
    <w:rsid w:val="00AF6C32"/>
    <w:rsid w:val="00B007F2"/>
    <w:rsid w:val="00B008F7"/>
    <w:rsid w:val="00B02E32"/>
    <w:rsid w:val="00B02EA0"/>
    <w:rsid w:val="00B03A68"/>
    <w:rsid w:val="00B03D8C"/>
    <w:rsid w:val="00B041CB"/>
    <w:rsid w:val="00B07ACE"/>
    <w:rsid w:val="00B1140A"/>
    <w:rsid w:val="00B12599"/>
    <w:rsid w:val="00B12C71"/>
    <w:rsid w:val="00B14589"/>
    <w:rsid w:val="00B1763A"/>
    <w:rsid w:val="00B20DF6"/>
    <w:rsid w:val="00B21015"/>
    <w:rsid w:val="00B2246F"/>
    <w:rsid w:val="00B22775"/>
    <w:rsid w:val="00B22C67"/>
    <w:rsid w:val="00B237C0"/>
    <w:rsid w:val="00B23D2A"/>
    <w:rsid w:val="00B245A6"/>
    <w:rsid w:val="00B248BC"/>
    <w:rsid w:val="00B306F2"/>
    <w:rsid w:val="00B336C4"/>
    <w:rsid w:val="00B33758"/>
    <w:rsid w:val="00B35FEA"/>
    <w:rsid w:val="00B376D4"/>
    <w:rsid w:val="00B41F7B"/>
    <w:rsid w:val="00B459A5"/>
    <w:rsid w:val="00B52F78"/>
    <w:rsid w:val="00B5460C"/>
    <w:rsid w:val="00B55B48"/>
    <w:rsid w:val="00B6353F"/>
    <w:rsid w:val="00B65292"/>
    <w:rsid w:val="00B70214"/>
    <w:rsid w:val="00B72BC1"/>
    <w:rsid w:val="00B75D1A"/>
    <w:rsid w:val="00B767AD"/>
    <w:rsid w:val="00B77A13"/>
    <w:rsid w:val="00B80DE7"/>
    <w:rsid w:val="00B815C6"/>
    <w:rsid w:val="00B828F6"/>
    <w:rsid w:val="00B9173E"/>
    <w:rsid w:val="00B950F2"/>
    <w:rsid w:val="00B95466"/>
    <w:rsid w:val="00B95842"/>
    <w:rsid w:val="00B96912"/>
    <w:rsid w:val="00BA1625"/>
    <w:rsid w:val="00BA2651"/>
    <w:rsid w:val="00BA3B82"/>
    <w:rsid w:val="00BA4259"/>
    <w:rsid w:val="00BA66E2"/>
    <w:rsid w:val="00BA6760"/>
    <w:rsid w:val="00BB0769"/>
    <w:rsid w:val="00BB132F"/>
    <w:rsid w:val="00BB6D92"/>
    <w:rsid w:val="00BC092A"/>
    <w:rsid w:val="00BC194B"/>
    <w:rsid w:val="00BC6A84"/>
    <w:rsid w:val="00BC724E"/>
    <w:rsid w:val="00BC7FCB"/>
    <w:rsid w:val="00BD03C4"/>
    <w:rsid w:val="00BD07D5"/>
    <w:rsid w:val="00BD2305"/>
    <w:rsid w:val="00BD40C3"/>
    <w:rsid w:val="00BD454C"/>
    <w:rsid w:val="00BD50F2"/>
    <w:rsid w:val="00BE33F2"/>
    <w:rsid w:val="00BE42D5"/>
    <w:rsid w:val="00BE528A"/>
    <w:rsid w:val="00BF039A"/>
    <w:rsid w:val="00BF099E"/>
    <w:rsid w:val="00BF28E9"/>
    <w:rsid w:val="00BF37CC"/>
    <w:rsid w:val="00BF3875"/>
    <w:rsid w:val="00BF734B"/>
    <w:rsid w:val="00C00AB0"/>
    <w:rsid w:val="00C03149"/>
    <w:rsid w:val="00C0355D"/>
    <w:rsid w:val="00C04D0E"/>
    <w:rsid w:val="00C055E2"/>
    <w:rsid w:val="00C05C1A"/>
    <w:rsid w:val="00C07125"/>
    <w:rsid w:val="00C10F37"/>
    <w:rsid w:val="00C15347"/>
    <w:rsid w:val="00C16786"/>
    <w:rsid w:val="00C1682B"/>
    <w:rsid w:val="00C1755A"/>
    <w:rsid w:val="00C17818"/>
    <w:rsid w:val="00C21CB3"/>
    <w:rsid w:val="00C21D4A"/>
    <w:rsid w:val="00C21DD8"/>
    <w:rsid w:val="00C22F28"/>
    <w:rsid w:val="00C2452D"/>
    <w:rsid w:val="00C26BEB"/>
    <w:rsid w:val="00C31735"/>
    <w:rsid w:val="00C32D53"/>
    <w:rsid w:val="00C33128"/>
    <w:rsid w:val="00C34428"/>
    <w:rsid w:val="00C375DE"/>
    <w:rsid w:val="00C376EA"/>
    <w:rsid w:val="00C378F0"/>
    <w:rsid w:val="00C41938"/>
    <w:rsid w:val="00C44815"/>
    <w:rsid w:val="00C5071C"/>
    <w:rsid w:val="00C50E13"/>
    <w:rsid w:val="00C55AE3"/>
    <w:rsid w:val="00C564DB"/>
    <w:rsid w:val="00C603C8"/>
    <w:rsid w:val="00C61896"/>
    <w:rsid w:val="00C62BB1"/>
    <w:rsid w:val="00C64861"/>
    <w:rsid w:val="00C65929"/>
    <w:rsid w:val="00C6740E"/>
    <w:rsid w:val="00C71C01"/>
    <w:rsid w:val="00C71D18"/>
    <w:rsid w:val="00C72548"/>
    <w:rsid w:val="00C738EC"/>
    <w:rsid w:val="00C74581"/>
    <w:rsid w:val="00C77513"/>
    <w:rsid w:val="00C81661"/>
    <w:rsid w:val="00C824BE"/>
    <w:rsid w:val="00C840E4"/>
    <w:rsid w:val="00C85EA7"/>
    <w:rsid w:val="00C8775A"/>
    <w:rsid w:val="00C91A2D"/>
    <w:rsid w:val="00C97B29"/>
    <w:rsid w:val="00CA0833"/>
    <w:rsid w:val="00CA0DCC"/>
    <w:rsid w:val="00CA1E0D"/>
    <w:rsid w:val="00CA386F"/>
    <w:rsid w:val="00CA4860"/>
    <w:rsid w:val="00CA6F9D"/>
    <w:rsid w:val="00CB08D9"/>
    <w:rsid w:val="00CB2869"/>
    <w:rsid w:val="00CB5089"/>
    <w:rsid w:val="00CB53BF"/>
    <w:rsid w:val="00CB58CA"/>
    <w:rsid w:val="00CB6462"/>
    <w:rsid w:val="00CC1FEE"/>
    <w:rsid w:val="00CC3E67"/>
    <w:rsid w:val="00CC55EB"/>
    <w:rsid w:val="00CC6262"/>
    <w:rsid w:val="00CD18ED"/>
    <w:rsid w:val="00CD5D92"/>
    <w:rsid w:val="00CE0048"/>
    <w:rsid w:val="00CE0912"/>
    <w:rsid w:val="00CE0AB7"/>
    <w:rsid w:val="00CE2243"/>
    <w:rsid w:val="00CE35A5"/>
    <w:rsid w:val="00CE4BBA"/>
    <w:rsid w:val="00CE6053"/>
    <w:rsid w:val="00CF051D"/>
    <w:rsid w:val="00CF28BC"/>
    <w:rsid w:val="00CF313D"/>
    <w:rsid w:val="00CF3BA0"/>
    <w:rsid w:val="00CF4EAD"/>
    <w:rsid w:val="00CF5457"/>
    <w:rsid w:val="00CF56AA"/>
    <w:rsid w:val="00CF6BDE"/>
    <w:rsid w:val="00CF6C1D"/>
    <w:rsid w:val="00CF7B67"/>
    <w:rsid w:val="00D0351B"/>
    <w:rsid w:val="00D04722"/>
    <w:rsid w:val="00D07DE9"/>
    <w:rsid w:val="00D10666"/>
    <w:rsid w:val="00D157E6"/>
    <w:rsid w:val="00D178AF"/>
    <w:rsid w:val="00D22DA6"/>
    <w:rsid w:val="00D234E5"/>
    <w:rsid w:val="00D23EA1"/>
    <w:rsid w:val="00D273AD"/>
    <w:rsid w:val="00D30D55"/>
    <w:rsid w:val="00D33280"/>
    <w:rsid w:val="00D359EB"/>
    <w:rsid w:val="00D36957"/>
    <w:rsid w:val="00D370F1"/>
    <w:rsid w:val="00D412FE"/>
    <w:rsid w:val="00D427EB"/>
    <w:rsid w:val="00D42C9B"/>
    <w:rsid w:val="00D47C40"/>
    <w:rsid w:val="00D50C26"/>
    <w:rsid w:val="00D534B1"/>
    <w:rsid w:val="00D55B79"/>
    <w:rsid w:val="00D56AAA"/>
    <w:rsid w:val="00D57918"/>
    <w:rsid w:val="00D601D0"/>
    <w:rsid w:val="00D62A36"/>
    <w:rsid w:val="00D62EC8"/>
    <w:rsid w:val="00D6332C"/>
    <w:rsid w:val="00D67830"/>
    <w:rsid w:val="00D70910"/>
    <w:rsid w:val="00D734E8"/>
    <w:rsid w:val="00D7444F"/>
    <w:rsid w:val="00D75F8C"/>
    <w:rsid w:val="00D773C0"/>
    <w:rsid w:val="00D77AB2"/>
    <w:rsid w:val="00D80FB5"/>
    <w:rsid w:val="00D81364"/>
    <w:rsid w:val="00D833F5"/>
    <w:rsid w:val="00D909C6"/>
    <w:rsid w:val="00D91092"/>
    <w:rsid w:val="00D91848"/>
    <w:rsid w:val="00D92017"/>
    <w:rsid w:val="00D95EFD"/>
    <w:rsid w:val="00D96665"/>
    <w:rsid w:val="00D96A29"/>
    <w:rsid w:val="00D972C1"/>
    <w:rsid w:val="00D97ED7"/>
    <w:rsid w:val="00DA0B84"/>
    <w:rsid w:val="00DA207C"/>
    <w:rsid w:val="00DA312C"/>
    <w:rsid w:val="00DA6F85"/>
    <w:rsid w:val="00DB14B4"/>
    <w:rsid w:val="00DB1D6F"/>
    <w:rsid w:val="00DB5B11"/>
    <w:rsid w:val="00DB6755"/>
    <w:rsid w:val="00DB6989"/>
    <w:rsid w:val="00DB75DF"/>
    <w:rsid w:val="00DC32AD"/>
    <w:rsid w:val="00DC5953"/>
    <w:rsid w:val="00DC6035"/>
    <w:rsid w:val="00DD0169"/>
    <w:rsid w:val="00DD19AA"/>
    <w:rsid w:val="00DE1073"/>
    <w:rsid w:val="00DE1100"/>
    <w:rsid w:val="00DE13D0"/>
    <w:rsid w:val="00DE21B4"/>
    <w:rsid w:val="00DE234D"/>
    <w:rsid w:val="00DE5E4C"/>
    <w:rsid w:val="00DE62A5"/>
    <w:rsid w:val="00DE641A"/>
    <w:rsid w:val="00DF217F"/>
    <w:rsid w:val="00DF62FA"/>
    <w:rsid w:val="00DF632F"/>
    <w:rsid w:val="00E039FB"/>
    <w:rsid w:val="00E03D5B"/>
    <w:rsid w:val="00E049E8"/>
    <w:rsid w:val="00E066DD"/>
    <w:rsid w:val="00E06E72"/>
    <w:rsid w:val="00E10341"/>
    <w:rsid w:val="00E10E47"/>
    <w:rsid w:val="00E142FF"/>
    <w:rsid w:val="00E15D76"/>
    <w:rsid w:val="00E17D23"/>
    <w:rsid w:val="00E201DF"/>
    <w:rsid w:val="00E2166F"/>
    <w:rsid w:val="00E216E2"/>
    <w:rsid w:val="00E229A0"/>
    <w:rsid w:val="00E25684"/>
    <w:rsid w:val="00E26F08"/>
    <w:rsid w:val="00E30072"/>
    <w:rsid w:val="00E310A1"/>
    <w:rsid w:val="00E32378"/>
    <w:rsid w:val="00E33E5C"/>
    <w:rsid w:val="00E35227"/>
    <w:rsid w:val="00E361C0"/>
    <w:rsid w:val="00E362C9"/>
    <w:rsid w:val="00E37723"/>
    <w:rsid w:val="00E37948"/>
    <w:rsid w:val="00E42879"/>
    <w:rsid w:val="00E42DAF"/>
    <w:rsid w:val="00E44C6F"/>
    <w:rsid w:val="00E4708C"/>
    <w:rsid w:val="00E51A6A"/>
    <w:rsid w:val="00E52DF6"/>
    <w:rsid w:val="00E534B6"/>
    <w:rsid w:val="00E61038"/>
    <w:rsid w:val="00E615B7"/>
    <w:rsid w:val="00E61A5E"/>
    <w:rsid w:val="00E71147"/>
    <w:rsid w:val="00E7199E"/>
    <w:rsid w:val="00E74380"/>
    <w:rsid w:val="00E7599C"/>
    <w:rsid w:val="00E77B94"/>
    <w:rsid w:val="00E81FF5"/>
    <w:rsid w:val="00E83AF3"/>
    <w:rsid w:val="00E84293"/>
    <w:rsid w:val="00E905F1"/>
    <w:rsid w:val="00E90F40"/>
    <w:rsid w:val="00E9267A"/>
    <w:rsid w:val="00E96DB5"/>
    <w:rsid w:val="00EA231A"/>
    <w:rsid w:val="00EA3FCD"/>
    <w:rsid w:val="00EA5CDB"/>
    <w:rsid w:val="00EA5D44"/>
    <w:rsid w:val="00EA78F0"/>
    <w:rsid w:val="00EB79D3"/>
    <w:rsid w:val="00EC0897"/>
    <w:rsid w:val="00EC0FAD"/>
    <w:rsid w:val="00EC1D91"/>
    <w:rsid w:val="00EC2C32"/>
    <w:rsid w:val="00EC314C"/>
    <w:rsid w:val="00EC4E3B"/>
    <w:rsid w:val="00EC7A42"/>
    <w:rsid w:val="00ED3577"/>
    <w:rsid w:val="00ED60F1"/>
    <w:rsid w:val="00ED6463"/>
    <w:rsid w:val="00EE0C6D"/>
    <w:rsid w:val="00EE0E5D"/>
    <w:rsid w:val="00EE1F49"/>
    <w:rsid w:val="00EE430C"/>
    <w:rsid w:val="00EE56A0"/>
    <w:rsid w:val="00EF357B"/>
    <w:rsid w:val="00EF3E13"/>
    <w:rsid w:val="00EF4DF4"/>
    <w:rsid w:val="00EF4FAC"/>
    <w:rsid w:val="00EF57AD"/>
    <w:rsid w:val="00F0111E"/>
    <w:rsid w:val="00F02140"/>
    <w:rsid w:val="00F038B5"/>
    <w:rsid w:val="00F04EE0"/>
    <w:rsid w:val="00F079D1"/>
    <w:rsid w:val="00F13039"/>
    <w:rsid w:val="00F14A3C"/>
    <w:rsid w:val="00F15678"/>
    <w:rsid w:val="00F1614C"/>
    <w:rsid w:val="00F22A5C"/>
    <w:rsid w:val="00F23711"/>
    <w:rsid w:val="00F23E63"/>
    <w:rsid w:val="00F2570A"/>
    <w:rsid w:val="00F25E3D"/>
    <w:rsid w:val="00F307FB"/>
    <w:rsid w:val="00F308C4"/>
    <w:rsid w:val="00F30B45"/>
    <w:rsid w:val="00F30C7B"/>
    <w:rsid w:val="00F34805"/>
    <w:rsid w:val="00F34AE5"/>
    <w:rsid w:val="00F35BA0"/>
    <w:rsid w:val="00F35E72"/>
    <w:rsid w:val="00F3677C"/>
    <w:rsid w:val="00F37C0F"/>
    <w:rsid w:val="00F40306"/>
    <w:rsid w:val="00F405AC"/>
    <w:rsid w:val="00F4071A"/>
    <w:rsid w:val="00F434F6"/>
    <w:rsid w:val="00F44455"/>
    <w:rsid w:val="00F44DD6"/>
    <w:rsid w:val="00F45303"/>
    <w:rsid w:val="00F4659F"/>
    <w:rsid w:val="00F46CB3"/>
    <w:rsid w:val="00F47A8F"/>
    <w:rsid w:val="00F50327"/>
    <w:rsid w:val="00F5047A"/>
    <w:rsid w:val="00F55AA7"/>
    <w:rsid w:val="00F5619B"/>
    <w:rsid w:val="00F602FE"/>
    <w:rsid w:val="00F605E3"/>
    <w:rsid w:val="00F6424F"/>
    <w:rsid w:val="00F6445B"/>
    <w:rsid w:val="00F65424"/>
    <w:rsid w:val="00F66002"/>
    <w:rsid w:val="00F70155"/>
    <w:rsid w:val="00F70D8C"/>
    <w:rsid w:val="00F7494E"/>
    <w:rsid w:val="00F75D50"/>
    <w:rsid w:val="00F77BC8"/>
    <w:rsid w:val="00F8060F"/>
    <w:rsid w:val="00F812E5"/>
    <w:rsid w:val="00F8163F"/>
    <w:rsid w:val="00F83FE2"/>
    <w:rsid w:val="00F8487F"/>
    <w:rsid w:val="00F848AC"/>
    <w:rsid w:val="00F8564E"/>
    <w:rsid w:val="00F85E76"/>
    <w:rsid w:val="00F901D1"/>
    <w:rsid w:val="00F911C9"/>
    <w:rsid w:val="00F95161"/>
    <w:rsid w:val="00F95F2B"/>
    <w:rsid w:val="00FA1D89"/>
    <w:rsid w:val="00FA1F16"/>
    <w:rsid w:val="00FA7C33"/>
    <w:rsid w:val="00FB2AE2"/>
    <w:rsid w:val="00FB6692"/>
    <w:rsid w:val="00FB7A11"/>
    <w:rsid w:val="00FC28A0"/>
    <w:rsid w:val="00FC40F0"/>
    <w:rsid w:val="00FC45C9"/>
    <w:rsid w:val="00FC4D64"/>
    <w:rsid w:val="00FC7C95"/>
    <w:rsid w:val="00FD0113"/>
    <w:rsid w:val="00FD0D5F"/>
    <w:rsid w:val="00FD26A7"/>
    <w:rsid w:val="00FD30F6"/>
    <w:rsid w:val="00FD5710"/>
    <w:rsid w:val="00FD7221"/>
    <w:rsid w:val="00FE20FE"/>
    <w:rsid w:val="00FE379C"/>
    <w:rsid w:val="00FE4684"/>
    <w:rsid w:val="00FE5810"/>
    <w:rsid w:val="00FE7C0D"/>
    <w:rsid w:val="00FF01DC"/>
    <w:rsid w:val="00FF0A2F"/>
    <w:rsid w:val="00FF165E"/>
    <w:rsid w:val="00FF2C66"/>
    <w:rsid w:val="00FF32BA"/>
    <w:rsid w:val="00FF32C2"/>
    <w:rsid w:val="00FF5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3906"/>
    <o:shapelayout v:ext="edit">
      <o:idmap v:ext="edit" data="1"/>
      <o:rules v:ext="edit">
        <o:r id="V:Rule31" type="connector" idref="#_x0000_s1501"/>
        <o:r id="V:Rule32" type="connector" idref="#_x0000_s1492"/>
        <o:r id="V:Rule33" type="connector" idref="#_x0000_s1482"/>
        <o:r id="V:Rule34" type="connector" idref="#_x0000_s1506"/>
        <o:r id="V:Rule35" type="connector" idref="#_x0000_s1493"/>
        <o:r id="V:Rule36" type="connector" idref="#_x0000_s1491"/>
        <o:r id="V:Rule37" type="connector" idref="#_x0000_s1483"/>
        <o:r id="V:Rule38" type="connector" idref="#_x0000_s1475"/>
        <o:r id="V:Rule39" type="connector" idref="#_x0000_s1503"/>
        <o:r id="V:Rule40" type="connector" idref="#_x0000_s1508"/>
        <o:r id="V:Rule41" type="connector" idref="#_x0000_s1485"/>
        <o:r id="V:Rule42" type="connector" idref="#_x0000_s1476"/>
        <o:r id="V:Rule43" type="connector" idref="#_x0000_s1505"/>
        <o:r id="V:Rule44" type="connector" idref="#_x0000_s1488"/>
        <o:r id="V:Rule45" type="connector" idref="#_x0000_s1504"/>
        <o:r id="V:Rule46" type="connector" idref="#_x0000_s1486"/>
        <o:r id="V:Rule47" type="connector" idref="#_x0000_s1481"/>
        <o:r id="V:Rule48" type="connector" idref="#_x0000_s1510"/>
        <o:r id="V:Rule49" type="connector" idref="#_x0000_s1494"/>
        <o:r id="V:Rule50" type="connector" idref="#_x0000_s1507"/>
        <o:r id="V:Rule51" type="connector" idref="#_x0000_s1502"/>
        <o:r id="V:Rule52" type="connector" idref="#_x0000_s1480"/>
        <o:r id="V:Rule53" type="connector" idref="#_x0000_s1478"/>
        <o:r id="V:Rule54" type="connector" idref="#_x0000_s1495"/>
        <o:r id="V:Rule55" type="connector" idref="#_x0000_s1489"/>
        <o:r id="V:Rule56" type="connector" idref="#_x0000_s1490"/>
        <o:r id="V:Rule57" type="connector" idref="#_x0000_s1477"/>
        <o:r id="V:Rule58" type="connector" idref="#_x0000_s1509"/>
        <o:r id="V:Rule59" type="connector" idref="#_x0000_s1474"/>
        <o:r id="V:Rule60" type="connector" idref="#_x0000_s14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D9"/>
    <w:pPr>
      <w:suppressAutoHyphens/>
    </w:pPr>
    <w:rPr>
      <w:rFonts w:ascii="Times New Roman" w:eastAsia="Times New Roman" w:hAnsi="Times New Roman"/>
      <w:sz w:val="24"/>
      <w:szCs w:val="28"/>
      <w:lang w:eastAsia="ar-SA"/>
    </w:rPr>
  </w:style>
  <w:style w:type="paragraph" w:styleId="1">
    <w:name w:val="heading 1"/>
    <w:basedOn w:val="a"/>
    <w:next w:val="a"/>
    <w:link w:val="10"/>
    <w:uiPriority w:val="9"/>
    <w:qFormat/>
    <w:locked/>
    <w:rsid w:val="00431E08"/>
    <w:pPr>
      <w:keepNext/>
      <w:numPr>
        <w:numId w:val="6"/>
      </w:numPr>
      <w:spacing w:before="240" w:after="60"/>
      <w:jc w:val="center"/>
      <w:outlineLvl w:val="0"/>
    </w:pPr>
    <w:rPr>
      <w:b/>
      <w:kern w:val="2"/>
      <w:sz w:val="36"/>
      <w:szCs w:val="20"/>
    </w:rPr>
  </w:style>
  <w:style w:type="paragraph" w:styleId="2">
    <w:name w:val="heading 2"/>
    <w:basedOn w:val="a"/>
    <w:next w:val="a"/>
    <w:link w:val="20"/>
    <w:uiPriority w:val="9"/>
    <w:semiHidden/>
    <w:unhideWhenUsed/>
    <w:qFormat/>
    <w:locked/>
    <w:rsid w:val="00431E08"/>
    <w:pPr>
      <w:keepNext/>
      <w:numPr>
        <w:ilvl w:val="1"/>
        <w:numId w:val="6"/>
      </w:numPr>
      <w:spacing w:after="60"/>
      <w:jc w:val="center"/>
      <w:outlineLvl w:val="1"/>
    </w:pPr>
    <w:rPr>
      <w:b/>
      <w:sz w:val="30"/>
      <w:szCs w:val="20"/>
    </w:rPr>
  </w:style>
  <w:style w:type="paragraph" w:styleId="4">
    <w:name w:val="heading 4"/>
    <w:basedOn w:val="a"/>
    <w:next w:val="a"/>
    <w:link w:val="40"/>
    <w:uiPriority w:val="9"/>
    <w:semiHidden/>
    <w:unhideWhenUsed/>
    <w:qFormat/>
    <w:locked/>
    <w:rsid w:val="00431E08"/>
    <w:pPr>
      <w:keepNext/>
      <w:numPr>
        <w:ilvl w:val="3"/>
        <w:numId w:val="6"/>
      </w:numPr>
      <w:spacing w:before="240" w:after="60"/>
      <w:jc w:val="both"/>
      <w:outlineLvl w:val="3"/>
    </w:pPr>
    <w:rPr>
      <w:rFonts w:ascii="Arial" w:hAnsi="Arial"/>
      <w:szCs w:val="20"/>
    </w:rPr>
  </w:style>
  <w:style w:type="paragraph" w:styleId="6">
    <w:name w:val="heading 6"/>
    <w:basedOn w:val="a"/>
    <w:next w:val="a"/>
    <w:link w:val="60"/>
    <w:uiPriority w:val="9"/>
    <w:semiHidden/>
    <w:unhideWhenUsed/>
    <w:qFormat/>
    <w:locked/>
    <w:rsid w:val="00431E08"/>
    <w:pPr>
      <w:numPr>
        <w:ilvl w:val="5"/>
        <w:numId w:val="6"/>
      </w:numPr>
      <w:spacing w:before="240" w:after="60"/>
      <w:jc w:val="both"/>
      <w:outlineLvl w:val="5"/>
    </w:pPr>
    <w:rPr>
      <w:i/>
      <w:sz w:val="22"/>
      <w:szCs w:val="20"/>
    </w:rPr>
  </w:style>
  <w:style w:type="paragraph" w:styleId="7">
    <w:name w:val="heading 7"/>
    <w:basedOn w:val="a"/>
    <w:next w:val="a"/>
    <w:link w:val="70"/>
    <w:uiPriority w:val="9"/>
    <w:semiHidden/>
    <w:unhideWhenUsed/>
    <w:qFormat/>
    <w:locked/>
    <w:rsid w:val="00431E08"/>
    <w:pPr>
      <w:numPr>
        <w:ilvl w:val="6"/>
        <w:numId w:val="6"/>
      </w:numPr>
      <w:spacing w:before="240" w:after="60"/>
      <w:jc w:val="both"/>
      <w:outlineLvl w:val="6"/>
    </w:pPr>
    <w:rPr>
      <w:rFonts w:ascii="Arial" w:hAnsi="Arial"/>
      <w:sz w:val="20"/>
      <w:szCs w:val="20"/>
    </w:rPr>
  </w:style>
  <w:style w:type="paragraph" w:styleId="8">
    <w:name w:val="heading 8"/>
    <w:basedOn w:val="a"/>
    <w:next w:val="a"/>
    <w:link w:val="80"/>
    <w:uiPriority w:val="9"/>
    <w:semiHidden/>
    <w:unhideWhenUsed/>
    <w:qFormat/>
    <w:locked/>
    <w:rsid w:val="00431E08"/>
    <w:pPr>
      <w:numPr>
        <w:ilvl w:val="7"/>
        <w:numId w:val="6"/>
      </w:numPr>
      <w:spacing w:before="240" w:after="60"/>
      <w:jc w:val="both"/>
      <w:outlineLvl w:val="7"/>
    </w:pPr>
    <w:rPr>
      <w:rFonts w:ascii="Arial" w:hAnsi="Arial"/>
      <w:i/>
      <w:sz w:val="20"/>
      <w:szCs w:val="20"/>
    </w:rPr>
  </w:style>
  <w:style w:type="paragraph" w:styleId="9">
    <w:name w:val="heading 9"/>
    <w:basedOn w:val="a"/>
    <w:next w:val="a"/>
    <w:link w:val="90"/>
    <w:uiPriority w:val="9"/>
    <w:semiHidden/>
    <w:unhideWhenUsed/>
    <w:qFormat/>
    <w:locked/>
    <w:rsid w:val="00431E08"/>
    <w:pPr>
      <w:numPr>
        <w:ilvl w:val="8"/>
        <w:numId w:val="6"/>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20D9"/>
    <w:pPr>
      <w:suppressAutoHyphens/>
    </w:pPr>
    <w:rPr>
      <w:rFonts w:ascii="Times New Roman" w:eastAsia="Times New Roman" w:hAnsi="Times New Roman"/>
      <w:sz w:val="24"/>
      <w:szCs w:val="28"/>
      <w:lang w:eastAsia="ar-SA"/>
    </w:rPr>
  </w:style>
  <w:style w:type="paragraph" w:styleId="a4">
    <w:name w:val="Title"/>
    <w:basedOn w:val="a"/>
    <w:link w:val="a5"/>
    <w:uiPriority w:val="99"/>
    <w:qFormat/>
    <w:rsid w:val="009220D9"/>
    <w:pPr>
      <w:suppressAutoHyphens w:val="0"/>
      <w:jc w:val="center"/>
    </w:pPr>
    <w:rPr>
      <w:b/>
      <w:bCs/>
      <w:sz w:val="28"/>
      <w:szCs w:val="24"/>
      <w:lang w:eastAsia="ru-RU"/>
    </w:rPr>
  </w:style>
  <w:style w:type="character" w:customStyle="1" w:styleId="a5">
    <w:name w:val="Название Знак"/>
    <w:basedOn w:val="a0"/>
    <w:link w:val="a4"/>
    <w:uiPriority w:val="99"/>
    <w:locked/>
    <w:rsid w:val="009220D9"/>
    <w:rPr>
      <w:rFonts w:ascii="Times New Roman" w:hAnsi="Times New Roman" w:cs="Times New Roman"/>
      <w:b/>
      <w:bCs/>
      <w:sz w:val="24"/>
      <w:szCs w:val="24"/>
      <w:lang w:eastAsia="ru-RU"/>
    </w:rPr>
  </w:style>
  <w:style w:type="paragraph" w:customStyle="1" w:styleId="ConsPlusNormal">
    <w:name w:val="ConsPlusNormal"/>
    <w:rsid w:val="009220D9"/>
    <w:pPr>
      <w:widowControl w:val="0"/>
      <w:autoSpaceDE w:val="0"/>
      <w:autoSpaceDN w:val="0"/>
      <w:adjustRightInd w:val="0"/>
      <w:ind w:firstLine="720"/>
    </w:pPr>
    <w:rPr>
      <w:rFonts w:ascii="Arial" w:eastAsia="Times New Roman" w:hAnsi="Arial" w:cs="Arial"/>
    </w:rPr>
  </w:style>
  <w:style w:type="character" w:styleId="a6">
    <w:name w:val="Hyperlink"/>
    <w:basedOn w:val="a0"/>
    <w:uiPriority w:val="99"/>
    <w:rsid w:val="009220D9"/>
    <w:rPr>
      <w:rFonts w:cs="Times New Roman"/>
      <w:color w:val="0000FF"/>
      <w:u w:val="single"/>
    </w:rPr>
  </w:style>
  <w:style w:type="character" w:styleId="a7">
    <w:name w:val="Strong"/>
    <w:basedOn w:val="a0"/>
    <w:uiPriority w:val="99"/>
    <w:qFormat/>
    <w:rsid w:val="009220D9"/>
    <w:rPr>
      <w:rFonts w:cs="Times New Roman"/>
      <w:b/>
      <w:bCs/>
    </w:rPr>
  </w:style>
  <w:style w:type="paragraph" w:styleId="a8">
    <w:name w:val="List Paragraph"/>
    <w:basedOn w:val="a"/>
    <w:uiPriority w:val="34"/>
    <w:qFormat/>
    <w:rsid w:val="009220D9"/>
    <w:pPr>
      <w:ind w:left="720"/>
      <w:contextualSpacing/>
    </w:pPr>
  </w:style>
  <w:style w:type="paragraph" w:styleId="21">
    <w:name w:val="Body Text Indent 2"/>
    <w:basedOn w:val="a"/>
    <w:link w:val="22"/>
    <w:rsid w:val="009220D9"/>
    <w:pPr>
      <w:suppressAutoHyphens w:val="0"/>
      <w:ind w:firstLine="709"/>
      <w:jc w:val="both"/>
    </w:pPr>
    <w:rPr>
      <w:sz w:val="28"/>
      <w:szCs w:val="24"/>
      <w:lang w:eastAsia="ru-RU"/>
    </w:rPr>
  </w:style>
  <w:style w:type="character" w:customStyle="1" w:styleId="22">
    <w:name w:val="Основной текст с отступом 2 Знак"/>
    <w:basedOn w:val="a0"/>
    <w:link w:val="21"/>
    <w:locked/>
    <w:rsid w:val="009220D9"/>
    <w:rPr>
      <w:rFonts w:ascii="Times New Roman" w:hAnsi="Times New Roman" w:cs="Times New Roman"/>
      <w:sz w:val="24"/>
      <w:szCs w:val="24"/>
      <w:lang w:eastAsia="ru-RU"/>
    </w:rPr>
  </w:style>
  <w:style w:type="paragraph" w:customStyle="1" w:styleId="11">
    <w:name w:val="стандарт1"/>
    <w:basedOn w:val="a9"/>
    <w:uiPriority w:val="99"/>
    <w:rsid w:val="009220D9"/>
    <w:pPr>
      <w:widowControl w:val="0"/>
      <w:suppressAutoHyphens w:val="0"/>
      <w:spacing w:before="120"/>
      <w:ind w:left="0" w:firstLine="709"/>
      <w:jc w:val="both"/>
    </w:pPr>
    <w:rPr>
      <w:szCs w:val="20"/>
      <w:lang w:eastAsia="ru-RU"/>
    </w:rPr>
  </w:style>
  <w:style w:type="paragraph" w:styleId="a9">
    <w:name w:val="Normal Indent"/>
    <w:basedOn w:val="a"/>
    <w:uiPriority w:val="99"/>
    <w:semiHidden/>
    <w:rsid w:val="009220D9"/>
    <w:pPr>
      <w:ind w:left="708"/>
    </w:pPr>
  </w:style>
  <w:style w:type="paragraph" w:customStyle="1" w:styleId="ConsPlusNonformat">
    <w:name w:val="ConsPlusNonformat"/>
    <w:rsid w:val="00C97B29"/>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rsid w:val="005D0FC3"/>
    <w:rPr>
      <w:rFonts w:ascii="Tahoma" w:hAnsi="Tahoma" w:cs="Tahoma"/>
      <w:sz w:val="16"/>
      <w:szCs w:val="16"/>
    </w:rPr>
  </w:style>
  <w:style w:type="character" w:customStyle="1" w:styleId="ab">
    <w:name w:val="Текст выноски Знак"/>
    <w:basedOn w:val="a0"/>
    <w:link w:val="aa"/>
    <w:uiPriority w:val="99"/>
    <w:semiHidden/>
    <w:locked/>
    <w:rsid w:val="005D0FC3"/>
    <w:rPr>
      <w:rFonts w:ascii="Tahoma" w:hAnsi="Tahoma" w:cs="Tahoma"/>
      <w:sz w:val="16"/>
      <w:szCs w:val="16"/>
      <w:lang w:eastAsia="ar-SA" w:bidi="ar-SA"/>
    </w:rPr>
  </w:style>
  <w:style w:type="paragraph" w:customStyle="1" w:styleId="ConsPlusCell">
    <w:name w:val="ConsPlusCell"/>
    <w:uiPriority w:val="99"/>
    <w:rsid w:val="00031341"/>
    <w:pPr>
      <w:widowControl w:val="0"/>
      <w:autoSpaceDE w:val="0"/>
      <w:autoSpaceDN w:val="0"/>
      <w:adjustRightInd w:val="0"/>
    </w:pPr>
    <w:rPr>
      <w:rFonts w:ascii="Arial" w:eastAsia="Times New Roman" w:hAnsi="Arial" w:cs="Arial"/>
    </w:rPr>
  </w:style>
  <w:style w:type="paragraph" w:customStyle="1" w:styleId="ConsNonformat">
    <w:name w:val="ConsNonformat"/>
    <w:uiPriority w:val="99"/>
    <w:rsid w:val="00031341"/>
    <w:pPr>
      <w:widowControl w:val="0"/>
      <w:autoSpaceDE w:val="0"/>
      <w:autoSpaceDN w:val="0"/>
      <w:adjustRightInd w:val="0"/>
    </w:pPr>
    <w:rPr>
      <w:rFonts w:ascii="Courier New" w:eastAsia="Times New Roman" w:hAnsi="Courier New" w:cs="Courier New"/>
      <w:lang w:eastAsia="en-US"/>
    </w:rPr>
  </w:style>
  <w:style w:type="paragraph" w:customStyle="1" w:styleId="Iauiue">
    <w:name w:val="Iau?iue"/>
    <w:rsid w:val="00031341"/>
    <w:rPr>
      <w:rFonts w:ascii="Times New Roman" w:eastAsia="Times New Roman" w:hAnsi="Times New Roman"/>
    </w:rPr>
  </w:style>
  <w:style w:type="table" w:styleId="ac">
    <w:name w:val="Table Grid"/>
    <w:basedOn w:val="a1"/>
    <w:uiPriority w:val="59"/>
    <w:rsid w:val="00F77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rsid w:val="00284CBB"/>
    <w:pPr>
      <w:tabs>
        <w:tab w:val="center" w:pos="4677"/>
        <w:tab w:val="right" w:pos="9355"/>
      </w:tabs>
    </w:pPr>
  </w:style>
  <w:style w:type="character" w:customStyle="1" w:styleId="ae">
    <w:name w:val="Верхний колонтитул Знак"/>
    <w:basedOn w:val="a0"/>
    <w:link w:val="ad"/>
    <w:uiPriority w:val="99"/>
    <w:semiHidden/>
    <w:locked/>
    <w:rsid w:val="00284CBB"/>
    <w:rPr>
      <w:rFonts w:ascii="Times New Roman" w:hAnsi="Times New Roman" w:cs="Times New Roman"/>
      <w:sz w:val="28"/>
      <w:szCs w:val="28"/>
      <w:lang w:eastAsia="ar-SA" w:bidi="ar-SA"/>
    </w:rPr>
  </w:style>
  <w:style w:type="paragraph" w:styleId="af">
    <w:name w:val="footer"/>
    <w:basedOn w:val="a"/>
    <w:link w:val="af0"/>
    <w:uiPriority w:val="99"/>
    <w:rsid w:val="00284CBB"/>
    <w:pPr>
      <w:tabs>
        <w:tab w:val="center" w:pos="4677"/>
        <w:tab w:val="right" w:pos="9355"/>
      </w:tabs>
    </w:pPr>
  </w:style>
  <w:style w:type="character" w:customStyle="1" w:styleId="af0">
    <w:name w:val="Нижний колонтитул Знак"/>
    <w:basedOn w:val="a0"/>
    <w:link w:val="af"/>
    <w:uiPriority w:val="99"/>
    <w:locked/>
    <w:rsid w:val="00284CBB"/>
    <w:rPr>
      <w:rFonts w:ascii="Times New Roman" w:hAnsi="Times New Roman" w:cs="Times New Roman"/>
      <w:sz w:val="28"/>
      <w:szCs w:val="28"/>
      <w:lang w:eastAsia="ar-SA" w:bidi="ar-SA"/>
    </w:rPr>
  </w:style>
  <w:style w:type="paragraph" w:customStyle="1" w:styleId="af1">
    <w:name w:val="Знак"/>
    <w:basedOn w:val="a"/>
    <w:uiPriority w:val="99"/>
    <w:rsid w:val="0020277F"/>
    <w:pPr>
      <w:suppressAutoHyphens w:val="0"/>
      <w:spacing w:after="160" w:line="240" w:lineRule="exact"/>
    </w:pPr>
    <w:rPr>
      <w:rFonts w:ascii="Verdana" w:hAnsi="Verdana" w:cs="Verdana"/>
      <w:sz w:val="20"/>
      <w:szCs w:val="20"/>
      <w:lang w:val="en-US" w:eastAsia="en-US"/>
    </w:rPr>
  </w:style>
  <w:style w:type="paragraph" w:customStyle="1" w:styleId="12">
    <w:name w:val="Знак1"/>
    <w:basedOn w:val="a"/>
    <w:uiPriority w:val="99"/>
    <w:rsid w:val="00C6740E"/>
    <w:pPr>
      <w:suppressAutoHyphens w:val="0"/>
      <w:spacing w:after="160" w:line="240" w:lineRule="exact"/>
    </w:pPr>
    <w:rPr>
      <w:rFonts w:ascii="Verdana" w:hAnsi="Verdana" w:cs="Verdana"/>
      <w:sz w:val="20"/>
      <w:szCs w:val="20"/>
      <w:lang w:val="en-US" w:eastAsia="en-US"/>
    </w:rPr>
  </w:style>
  <w:style w:type="paragraph" w:styleId="af2">
    <w:name w:val="Normal (Web)"/>
    <w:basedOn w:val="a"/>
    <w:uiPriority w:val="99"/>
    <w:semiHidden/>
    <w:unhideWhenUsed/>
    <w:rsid w:val="00F812E5"/>
    <w:pPr>
      <w:suppressAutoHyphens w:val="0"/>
      <w:spacing w:before="100" w:beforeAutospacing="1" w:after="119"/>
    </w:pPr>
    <w:rPr>
      <w:color w:val="000000"/>
      <w:szCs w:val="24"/>
      <w:lang w:eastAsia="ru-RU"/>
    </w:rPr>
  </w:style>
  <w:style w:type="paragraph" w:styleId="af3">
    <w:name w:val="Body Text"/>
    <w:basedOn w:val="a"/>
    <w:link w:val="af4"/>
    <w:uiPriority w:val="99"/>
    <w:semiHidden/>
    <w:unhideWhenUsed/>
    <w:rsid w:val="0062571C"/>
    <w:pPr>
      <w:spacing w:after="120"/>
    </w:pPr>
  </w:style>
  <w:style w:type="character" w:customStyle="1" w:styleId="af4">
    <w:name w:val="Основной текст Знак"/>
    <w:basedOn w:val="a0"/>
    <w:link w:val="af3"/>
    <w:uiPriority w:val="99"/>
    <w:semiHidden/>
    <w:rsid w:val="0062571C"/>
    <w:rPr>
      <w:rFonts w:ascii="Times New Roman" w:eastAsia="Times New Roman" w:hAnsi="Times New Roman"/>
      <w:sz w:val="24"/>
      <w:szCs w:val="28"/>
      <w:lang w:eastAsia="ar-SA"/>
    </w:rPr>
  </w:style>
  <w:style w:type="paragraph" w:styleId="af5">
    <w:name w:val="Plain Text"/>
    <w:basedOn w:val="a"/>
    <w:link w:val="af6"/>
    <w:uiPriority w:val="99"/>
    <w:semiHidden/>
    <w:unhideWhenUsed/>
    <w:rsid w:val="0062571C"/>
    <w:pPr>
      <w:suppressAutoHyphens w:val="0"/>
    </w:pPr>
    <w:rPr>
      <w:rFonts w:ascii="Consolas" w:eastAsia="Calibri" w:hAnsi="Consolas"/>
      <w:sz w:val="21"/>
      <w:szCs w:val="21"/>
      <w:lang w:eastAsia="en-US"/>
    </w:rPr>
  </w:style>
  <w:style w:type="character" w:customStyle="1" w:styleId="af6">
    <w:name w:val="Текст Знак"/>
    <w:basedOn w:val="a0"/>
    <w:link w:val="af5"/>
    <w:uiPriority w:val="99"/>
    <w:semiHidden/>
    <w:rsid w:val="0062571C"/>
    <w:rPr>
      <w:rFonts w:ascii="Consolas" w:hAnsi="Consolas"/>
      <w:sz w:val="21"/>
      <w:szCs w:val="21"/>
      <w:lang w:eastAsia="en-US"/>
    </w:rPr>
  </w:style>
  <w:style w:type="character" w:customStyle="1" w:styleId="10">
    <w:name w:val="Заголовок 1 Знак"/>
    <w:basedOn w:val="a0"/>
    <w:link w:val="1"/>
    <w:uiPriority w:val="9"/>
    <w:rsid w:val="00431E08"/>
    <w:rPr>
      <w:rFonts w:ascii="Times New Roman" w:eastAsia="Times New Roman" w:hAnsi="Times New Roman"/>
      <w:b/>
      <w:kern w:val="2"/>
      <w:sz w:val="36"/>
      <w:lang w:eastAsia="ar-SA"/>
    </w:rPr>
  </w:style>
  <w:style w:type="character" w:customStyle="1" w:styleId="20">
    <w:name w:val="Заголовок 2 Знак"/>
    <w:basedOn w:val="a0"/>
    <w:link w:val="2"/>
    <w:uiPriority w:val="9"/>
    <w:semiHidden/>
    <w:rsid w:val="00431E08"/>
    <w:rPr>
      <w:rFonts w:ascii="Times New Roman" w:eastAsia="Times New Roman" w:hAnsi="Times New Roman"/>
      <w:b/>
      <w:sz w:val="30"/>
      <w:lang w:eastAsia="ar-SA"/>
    </w:rPr>
  </w:style>
  <w:style w:type="character" w:customStyle="1" w:styleId="40">
    <w:name w:val="Заголовок 4 Знак"/>
    <w:basedOn w:val="a0"/>
    <w:link w:val="4"/>
    <w:uiPriority w:val="9"/>
    <w:semiHidden/>
    <w:rsid w:val="00431E08"/>
    <w:rPr>
      <w:rFonts w:ascii="Arial" w:eastAsia="Times New Roman" w:hAnsi="Arial"/>
      <w:sz w:val="24"/>
      <w:lang w:eastAsia="ar-SA"/>
    </w:rPr>
  </w:style>
  <w:style w:type="character" w:customStyle="1" w:styleId="60">
    <w:name w:val="Заголовок 6 Знак"/>
    <w:basedOn w:val="a0"/>
    <w:link w:val="6"/>
    <w:uiPriority w:val="9"/>
    <w:semiHidden/>
    <w:rsid w:val="00431E08"/>
    <w:rPr>
      <w:rFonts w:ascii="Times New Roman" w:eastAsia="Times New Roman" w:hAnsi="Times New Roman"/>
      <w:i/>
      <w:sz w:val="22"/>
      <w:lang w:eastAsia="ar-SA"/>
    </w:rPr>
  </w:style>
  <w:style w:type="character" w:customStyle="1" w:styleId="70">
    <w:name w:val="Заголовок 7 Знак"/>
    <w:basedOn w:val="a0"/>
    <w:link w:val="7"/>
    <w:uiPriority w:val="9"/>
    <w:semiHidden/>
    <w:rsid w:val="00431E08"/>
    <w:rPr>
      <w:rFonts w:ascii="Arial" w:eastAsia="Times New Roman" w:hAnsi="Arial"/>
      <w:lang w:eastAsia="ar-SA"/>
    </w:rPr>
  </w:style>
  <w:style w:type="character" w:customStyle="1" w:styleId="80">
    <w:name w:val="Заголовок 8 Знак"/>
    <w:basedOn w:val="a0"/>
    <w:link w:val="8"/>
    <w:uiPriority w:val="9"/>
    <w:semiHidden/>
    <w:rsid w:val="00431E08"/>
    <w:rPr>
      <w:rFonts w:ascii="Arial" w:eastAsia="Times New Roman" w:hAnsi="Arial"/>
      <w:i/>
      <w:lang w:eastAsia="ar-SA"/>
    </w:rPr>
  </w:style>
  <w:style w:type="character" w:customStyle="1" w:styleId="90">
    <w:name w:val="Заголовок 9 Знак"/>
    <w:basedOn w:val="a0"/>
    <w:link w:val="9"/>
    <w:uiPriority w:val="9"/>
    <w:semiHidden/>
    <w:rsid w:val="00431E08"/>
    <w:rPr>
      <w:rFonts w:ascii="Arial" w:eastAsia="Times New Roman" w:hAnsi="Arial"/>
      <w:b/>
      <w:i/>
      <w:sz w:val="18"/>
      <w:lang w:eastAsia="ar-SA"/>
    </w:rPr>
  </w:style>
  <w:style w:type="paragraph" w:styleId="af7">
    <w:name w:val="Body Text Indent"/>
    <w:basedOn w:val="a"/>
    <w:link w:val="af8"/>
    <w:uiPriority w:val="99"/>
    <w:semiHidden/>
    <w:unhideWhenUsed/>
    <w:rsid w:val="00585271"/>
    <w:pPr>
      <w:spacing w:after="120"/>
      <w:ind w:left="283"/>
    </w:pPr>
  </w:style>
  <w:style w:type="character" w:customStyle="1" w:styleId="af8">
    <w:name w:val="Основной текст с отступом Знак"/>
    <w:basedOn w:val="a0"/>
    <w:link w:val="af7"/>
    <w:uiPriority w:val="99"/>
    <w:semiHidden/>
    <w:rsid w:val="00585271"/>
    <w:rPr>
      <w:rFonts w:ascii="Times New Roman" w:eastAsia="Times New Roman" w:hAnsi="Times New Roman"/>
      <w:sz w:val="24"/>
      <w:szCs w:val="28"/>
      <w:lang w:eastAsia="ar-SA"/>
    </w:rPr>
  </w:style>
  <w:style w:type="paragraph" w:styleId="af9">
    <w:name w:val="caption"/>
    <w:basedOn w:val="a"/>
    <w:next w:val="a"/>
    <w:unhideWhenUsed/>
    <w:qFormat/>
    <w:locked/>
    <w:rsid w:val="00D04722"/>
    <w:rPr>
      <w:b/>
      <w:bCs/>
      <w:sz w:val="20"/>
      <w:szCs w:val="20"/>
    </w:rPr>
  </w:style>
  <w:style w:type="paragraph" w:customStyle="1" w:styleId="210">
    <w:name w:val="Основной текст с отступом 21"/>
    <w:basedOn w:val="a"/>
    <w:rsid w:val="00FB2AE2"/>
    <w:pPr>
      <w:spacing w:after="120" w:line="480" w:lineRule="auto"/>
      <w:ind w:left="283"/>
      <w:jc w:val="both"/>
    </w:pPr>
    <w:rPr>
      <w:szCs w:val="20"/>
    </w:rPr>
  </w:style>
  <w:style w:type="character" w:customStyle="1" w:styleId="afa">
    <w:name w:val="Стиль Знак"/>
    <w:link w:val="afb"/>
    <w:locked/>
    <w:rsid w:val="00843B70"/>
    <w:rPr>
      <w:sz w:val="24"/>
      <w:szCs w:val="24"/>
    </w:rPr>
  </w:style>
  <w:style w:type="paragraph" w:customStyle="1" w:styleId="afb">
    <w:name w:val="Стиль"/>
    <w:link w:val="afa"/>
    <w:rsid w:val="00843B70"/>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0D9"/>
    <w:pPr>
      <w:suppressAutoHyphens/>
    </w:pPr>
    <w:rPr>
      <w:rFonts w:ascii="Times New Roman" w:eastAsia="Times New Roman" w:hAnsi="Times New Roman"/>
      <w:sz w:val="24"/>
      <w:szCs w:val="28"/>
      <w:lang w:eastAsia="ar-SA"/>
    </w:rPr>
  </w:style>
  <w:style w:type="paragraph" w:styleId="1">
    <w:name w:val="heading 1"/>
    <w:basedOn w:val="a"/>
    <w:next w:val="a"/>
    <w:link w:val="10"/>
    <w:uiPriority w:val="9"/>
    <w:qFormat/>
    <w:locked/>
    <w:rsid w:val="00431E08"/>
    <w:pPr>
      <w:keepNext/>
      <w:numPr>
        <w:numId w:val="6"/>
      </w:numPr>
      <w:spacing w:before="240" w:after="60"/>
      <w:jc w:val="center"/>
      <w:outlineLvl w:val="0"/>
    </w:pPr>
    <w:rPr>
      <w:b/>
      <w:kern w:val="2"/>
      <w:sz w:val="36"/>
      <w:szCs w:val="20"/>
    </w:rPr>
  </w:style>
  <w:style w:type="paragraph" w:styleId="2">
    <w:name w:val="heading 2"/>
    <w:basedOn w:val="a"/>
    <w:next w:val="a"/>
    <w:link w:val="20"/>
    <w:uiPriority w:val="9"/>
    <w:semiHidden/>
    <w:unhideWhenUsed/>
    <w:qFormat/>
    <w:locked/>
    <w:rsid w:val="00431E08"/>
    <w:pPr>
      <w:keepNext/>
      <w:numPr>
        <w:ilvl w:val="1"/>
        <w:numId w:val="6"/>
      </w:numPr>
      <w:spacing w:after="60"/>
      <w:jc w:val="center"/>
      <w:outlineLvl w:val="1"/>
    </w:pPr>
    <w:rPr>
      <w:b/>
      <w:sz w:val="30"/>
      <w:szCs w:val="20"/>
    </w:rPr>
  </w:style>
  <w:style w:type="paragraph" w:styleId="4">
    <w:name w:val="heading 4"/>
    <w:basedOn w:val="a"/>
    <w:next w:val="a"/>
    <w:link w:val="40"/>
    <w:uiPriority w:val="9"/>
    <w:semiHidden/>
    <w:unhideWhenUsed/>
    <w:qFormat/>
    <w:locked/>
    <w:rsid w:val="00431E08"/>
    <w:pPr>
      <w:keepNext/>
      <w:numPr>
        <w:ilvl w:val="3"/>
        <w:numId w:val="6"/>
      </w:numPr>
      <w:spacing w:before="240" w:after="60"/>
      <w:jc w:val="both"/>
      <w:outlineLvl w:val="3"/>
    </w:pPr>
    <w:rPr>
      <w:rFonts w:ascii="Arial" w:hAnsi="Arial"/>
      <w:szCs w:val="20"/>
    </w:rPr>
  </w:style>
  <w:style w:type="paragraph" w:styleId="6">
    <w:name w:val="heading 6"/>
    <w:basedOn w:val="a"/>
    <w:next w:val="a"/>
    <w:link w:val="60"/>
    <w:uiPriority w:val="9"/>
    <w:semiHidden/>
    <w:unhideWhenUsed/>
    <w:qFormat/>
    <w:locked/>
    <w:rsid w:val="00431E08"/>
    <w:pPr>
      <w:numPr>
        <w:ilvl w:val="5"/>
        <w:numId w:val="6"/>
      </w:numPr>
      <w:spacing w:before="240" w:after="60"/>
      <w:jc w:val="both"/>
      <w:outlineLvl w:val="5"/>
    </w:pPr>
    <w:rPr>
      <w:i/>
      <w:sz w:val="22"/>
      <w:szCs w:val="20"/>
    </w:rPr>
  </w:style>
  <w:style w:type="paragraph" w:styleId="7">
    <w:name w:val="heading 7"/>
    <w:basedOn w:val="a"/>
    <w:next w:val="a"/>
    <w:link w:val="70"/>
    <w:uiPriority w:val="9"/>
    <w:semiHidden/>
    <w:unhideWhenUsed/>
    <w:qFormat/>
    <w:locked/>
    <w:rsid w:val="00431E08"/>
    <w:pPr>
      <w:numPr>
        <w:ilvl w:val="6"/>
        <w:numId w:val="6"/>
      </w:numPr>
      <w:spacing w:before="240" w:after="60"/>
      <w:jc w:val="both"/>
      <w:outlineLvl w:val="6"/>
    </w:pPr>
    <w:rPr>
      <w:rFonts w:ascii="Arial" w:hAnsi="Arial"/>
      <w:sz w:val="20"/>
      <w:szCs w:val="20"/>
    </w:rPr>
  </w:style>
  <w:style w:type="paragraph" w:styleId="8">
    <w:name w:val="heading 8"/>
    <w:basedOn w:val="a"/>
    <w:next w:val="a"/>
    <w:link w:val="80"/>
    <w:uiPriority w:val="9"/>
    <w:semiHidden/>
    <w:unhideWhenUsed/>
    <w:qFormat/>
    <w:locked/>
    <w:rsid w:val="00431E08"/>
    <w:pPr>
      <w:numPr>
        <w:ilvl w:val="7"/>
        <w:numId w:val="6"/>
      </w:numPr>
      <w:spacing w:before="240" w:after="60"/>
      <w:jc w:val="both"/>
      <w:outlineLvl w:val="7"/>
    </w:pPr>
    <w:rPr>
      <w:rFonts w:ascii="Arial" w:hAnsi="Arial"/>
      <w:i/>
      <w:sz w:val="20"/>
      <w:szCs w:val="20"/>
    </w:rPr>
  </w:style>
  <w:style w:type="paragraph" w:styleId="9">
    <w:name w:val="heading 9"/>
    <w:basedOn w:val="a"/>
    <w:next w:val="a"/>
    <w:link w:val="90"/>
    <w:uiPriority w:val="9"/>
    <w:semiHidden/>
    <w:unhideWhenUsed/>
    <w:qFormat/>
    <w:locked/>
    <w:rsid w:val="00431E08"/>
    <w:pPr>
      <w:numPr>
        <w:ilvl w:val="8"/>
        <w:numId w:val="6"/>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20D9"/>
    <w:pPr>
      <w:suppressAutoHyphens/>
    </w:pPr>
    <w:rPr>
      <w:rFonts w:ascii="Times New Roman" w:eastAsia="Times New Roman" w:hAnsi="Times New Roman"/>
      <w:sz w:val="24"/>
      <w:szCs w:val="28"/>
      <w:lang w:eastAsia="ar-SA"/>
    </w:rPr>
  </w:style>
  <w:style w:type="paragraph" w:styleId="a4">
    <w:name w:val="Title"/>
    <w:basedOn w:val="a"/>
    <w:link w:val="a5"/>
    <w:uiPriority w:val="99"/>
    <w:qFormat/>
    <w:rsid w:val="009220D9"/>
    <w:pPr>
      <w:suppressAutoHyphens w:val="0"/>
      <w:jc w:val="center"/>
    </w:pPr>
    <w:rPr>
      <w:b/>
      <w:bCs/>
      <w:sz w:val="28"/>
      <w:szCs w:val="24"/>
      <w:lang w:eastAsia="ru-RU"/>
    </w:rPr>
  </w:style>
  <w:style w:type="character" w:customStyle="1" w:styleId="a5">
    <w:name w:val="Название Знак"/>
    <w:basedOn w:val="a0"/>
    <w:link w:val="a4"/>
    <w:uiPriority w:val="99"/>
    <w:locked/>
    <w:rsid w:val="009220D9"/>
    <w:rPr>
      <w:rFonts w:ascii="Times New Roman" w:hAnsi="Times New Roman" w:cs="Times New Roman"/>
      <w:b/>
      <w:bCs/>
      <w:sz w:val="24"/>
      <w:szCs w:val="24"/>
      <w:lang w:eastAsia="ru-RU"/>
    </w:rPr>
  </w:style>
  <w:style w:type="paragraph" w:customStyle="1" w:styleId="ConsPlusNormal">
    <w:name w:val="ConsPlusNormal"/>
    <w:rsid w:val="009220D9"/>
    <w:pPr>
      <w:widowControl w:val="0"/>
      <w:autoSpaceDE w:val="0"/>
      <w:autoSpaceDN w:val="0"/>
      <w:adjustRightInd w:val="0"/>
      <w:ind w:firstLine="720"/>
    </w:pPr>
    <w:rPr>
      <w:rFonts w:ascii="Arial" w:eastAsia="Times New Roman" w:hAnsi="Arial" w:cs="Arial"/>
    </w:rPr>
  </w:style>
  <w:style w:type="character" w:styleId="a6">
    <w:name w:val="Hyperlink"/>
    <w:basedOn w:val="a0"/>
    <w:uiPriority w:val="99"/>
    <w:rsid w:val="009220D9"/>
    <w:rPr>
      <w:rFonts w:cs="Times New Roman"/>
      <w:color w:val="0000FF"/>
      <w:u w:val="single"/>
    </w:rPr>
  </w:style>
  <w:style w:type="character" w:styleId="a7">
    <w:name w:val="Strong"/>
    <w:basedOn w:val="a0"/>
    <w:uiPriority w:val="99"/>
    <w:qFormat/>
    <w:rsid w:val="009220D9"/>
    <w:rPr>
      <w:rFonts w:cs="Times New Roman"/>
      <w:b/>
      <w:bCs/>
    </w:rPr>
  </w:style>
  <w:style w:type="paragraph" w:styleId="a8">
    <w:name w:val="List Paragraph"/>
    <w:basedOn w:val="a"/>
    <w:uiPriority w:val="34"/>
    <w:qFormat/>
    <w:rsid w:val="009220D9"/>
    <w:pPr>
      <w:ind w:left="720"/>
      <w:contextualSpacing/>
    </w:pPr>
  </w:style>
  <w:style w:type="paragraph" w:styleId="21">
    <w:name w:val="Body Text Indent 2"/>
    <w:basedOn w:val="a"/>
    <w:link w:val="22"/>
    <w:rsid w:val="009220D9"/>
    <w:pPr>
      <w:suppressAutoHyphens w:val="0"/>
      <w:ind w:firstLine="709"/>
      <w:jc w:val="both"/>
    </w:pPr>
    <w:rPr>
      <w:sz w:val="28"/>
      <w:szCs w:val="24"/>
      <w:lang w:eastAsia="ru-RU"/>
    </w:rPr>
  </w:style>
  <w:style w:type="character" w:customStyle="1" w:styleId="22">
    <w:name w:val="Основной текст с отступом 2 Знак"/>
    <w:basedOn w:val="a0"/>
    <w:link w:val="21"/>
    <w:locked/>
    <w:rsid w:val="009220D9"/>
    <w:rPr>
      <w:rFonts w:ascii="Times New Roman" w:hAnsi="Times New Roman" w:cs="Times New Roman"/>
      <w:sz w:val="24"/>
      <w:szCs w:val="24"/>
      <w:lang w:eastAsia="ru-RU"/>
    </w:rPr>
  </w:style>
  <w:style w:type="paragraph" w:customStyle="1" w:styleId="11">
    <w:name w:val="стандарт1"/>
    <w:basedOn w:val="a9"/>
    <w:uiPriority w:val="99"/>
    <w:rsid w:val="009220D9"/>
    <w:pPr>
      <w:widowControl w:val="0"/>
      <w:suppressAutoHyphens w:val="0"/>
      <w:spacing w:before="120"/>
      <w:ind w:left="0" w:firstLine="709"/>
      <w:jc w:val="both"/>
    </w:pPr>
    <w:rPr>
      <w:szCs w:val="20"/>
      <w:lang w:eastAsia="ru-RU"/>
    </w:rPr>
  </w:style>
  <w:style w:type="paragraph" w:styleId="a9">
    <w:name w:val="Normal Indent"/>
    <w:basedOn w:val="a"/>
    <w:uiPriority w:val="99"/>
    <w:semiHidden/>
    <w:rsid w:val="009220D9"/>
    <w:pPr>
      <w:ind w:left="708"/>
    </w:pPr>
  </w:style>
  <w:style w:type="paragraph" w:customStyle="1" w:styleId="ConsPlusNonformat">
    <w:name w:val="ConsPlusNonformat"/>
    <w:rsid w:val="00C97B29"/>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rsid w:val="005D0FC3"/>
    <w:rPr>
      <w:rFonts w:ascii="Tahoma" w:hAnsi="Tahoma" w:cs="Tahoma"/>
      <w:sz w:val="16"/>
      <w:szCs w:val="16"/>
    </w:rPr>
  </w:style>
  <w:style w:type="character" w:customStyle="1" w:styleId="ab">
    <w:name w:val="Текст выноски Знак"/>
    <w:basedOn w:val="a0"/>
    <w:link w:val="aa"/>
    <w:uiPriority w:val="99"/>
    <w:semiHidden/>
    <w:locked/>
    <w:rsid w:val="005D0FC3"/>
    <w:rPr>
      <w:rFonts w:ascii="Tahoma" w:hAnsi="Tahoma" w:cs="Tahoma"/>
      <w:sz w:val="16"/>
      <w:szCs w:val="16"/>
      <w:lang w:eastAsia="ar-SA" w:bidi="ar-SA"/>
    </w:rPr>
  </w:style>
  <w:style w:type="paragraph" w:customStyle="1" w:styleId="ConsPlusCell">
    <w:name w:val="ConsPlusCell"/>
    <w:uiPriority w:val="99"/>
    <w:rsid w:val="00031341"/>
    <w:pPr>
      <w:widowControl w:val="0"/>
      <w:autoSpaceDE w:val="0"/>
      <w:autoSpaceDN w:val="0"/>
      <w:adjustRightInd w:val="0"/>
    </w:pPr>
    <w:rPr>
      <w:rFonts w:ascii="Arial" w:eastAsia="Times New Roman" w:hAnsi="Arial" w:cs="Arial"/>
    </w:rPr>
  </w:style>
  <w:style w:type="paragraph" w:customStyle="1" w:styleId="ConsNonformat">
    <w:name w:val="ConsNonformat"/>
    <w:uiPriority w:val="99"/>
    <w:rsid w:val="00031341"/>
    <w:pPr>
      <w:widowControl w:val="0"/>
      <w:autoSpaceDE w:val="0"/>
      <w:autoSpaceDN w:val="0"/>
      <w:adjustRightInd w:val="0"/>
    </w:pPr>
    <w:rPr>
      <w:rFonts w:ascii="Courier New" w:eastAsia="Times New Roman" w:hAnsi="Courier New" w:cs="Courier New"/>
      <w:lang w:eastAsia="en-US"/>
    </w:rPr>
  </w:style>
  <w:style w:type="paragraph" w:customStyle="1" w:styleId="Iauiue">
    <w:name w:val="Iau?iue"/>
    <w:rsid w:val="00031341"/>
    <w:rPr>
      <w:rFonts w:ascii="Times New Roman" w:eastAsia="Times New Roman" w:hAnsi="Times New Roman"/>
    </w:rPr>
  </w:style>
  <w:style w:type="table" w:styleId="ac">
    <w:name w:val="Table Grid"/>
    <w:basedOn w:val="a1"/>
    <w:uiPriority w:val="59"/>
    <w:rsid w:val="00F77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rsid w:val="00284CBB"/>
    <w:pPr>
      <w:tabs>
        <w:tab w:val="center" w:pos="4677"/>
        <w:tab w:val="right" w:pos="9355"/>
      </w:tabs>
    </w:pPr>
  </w:style>
  <w:style w:type="character" w:customStyle="1" w:styleId="ae">
    <w:name w:val="Верхний колонтитул Знак"/>
    <w:basedOn w:val="a0"/>
    <w:link w:val="ad"/>
    <w:uiPriority w:val="99"/>
    <w:semiHidden/>
    <w:locked/>
    <w:rsid w:val="00284CBB"/>
    <w:rPr>
      <w:rFonts w:ascii="Times New Roman" w:hAnsi="Times New Roman" w:cs="Times New Roman"/>
      <w:sz w:val="28"/>
      <w:szCs w:val="28"/>
      <w:lang w:eastAsia="ar-SA" w:bidi="ar-SA"/>
    </w:rPr>
  </w:style>
  <w:style w:type="paragraph" w:styleId="af">
    <w:name w:val="footer"/>
    <w:basedOn w:val="a"/>
    <w:link w:val="af0"/>
    <w:uiPriority w:val="99"/>
    <w:rsid w:val="00284CBB"/>
    <w:pPr>
      <w:tabs>
        <w:tab w:val="center" w:pos="4677"/>
        <w:tab w:val="right" w:pos="9355"/>
      </w:tabs>
    </w:pPr>
  </w:style>
  <w:style w:type="character" w:customStyle="1" w:styleId="af0">
    <w:name w:val="Нижний колонтитул Знак"/>
    <w:basedOn w:val="a0"/>
    <w:link w:val="af"/>
    <w:uiPriority w:val="99"/>
    <w:locked/>
    <w:rsid w:val="00284CBB"/>
    <w:rPr>
      <w:rFonts w:ascii="Times New Roman" w:hAnsi="Times New Roman" w:cs="Times New Roman"/>
      <w:sz w:val="28"/>
      <w:szCs w:val="28"/>
      <w:lang w:eastAsia="ar-SA" w:bidi="ar-SA"/>
    </w:rPr>
  </w:style>
  <w:style w:type="paragraph" w:customStyle="1" w:styleId="af1">
    <w:name w:val="Знак"/>
    <w:basedOn w:val="a"/>
    <w:uiPriority w:val="99"/>
    <w:rsid w:val="0020277F"/>
    <w:pPr>
      <w:suppressAutoHyphens w:val="0"/>
      <w:spacing w:after="160" w:line="240" w:lineRule="exact"/>
    </w:pPr>
    <w:rPr>
      <w:rFonts w:ascii="Verdana" w:hAnsi="Verdana" w:cs="Verdana"/>
      <w:sz w:val="20"/>
      <w:szCs w:val="20"/>
      <w:lang w:val="en-US" w:eastAsia="en-US"/>
    </w:rPr>
  </w:style>
  <w:style w:type="paragraph" w:customStyle="1" w:styleId="12">
    <w:name w:val="Знак1"/>
    <w:basedOn w:val="a"/>
    <w:uiPriority w:val="99"/>
    <w:rsid w:val="00C6740E"/>
    <w:pPr>
      <w:suppressAutoHyphens w:val="0"/>
      <w:spacing w:after="160" w:line="240" w:lineRule="exact"/>
    </w:pPr>
    <w:rPr>
      <w:rFonts w:ascii="Verdana" w:hAnsi="Verdana" w:cs="Verdana"/>
      <w:sz w:val="20"/>
      <w:szCs w:val="20"/>
      <w:lang w:val="en-US" w:eastAsia="en-US"/>
    </w:rPr>
  </w:style>
  <w:style w:type="paragraph" w:styleId="af2">
    <w:name w:val="Normal (Web)"/>
    <w:basedOn w:val="a"/>
    <w:uiPriority w:val="99"/>
    <w:semiHidden/>
    <w:unhideWhenUsed/>
    <w:rsid w:val="00F812E5"/>
    <w:pPr>
      <w:suppressAutoHyphens w:val="0"/>
      <w:spacing w:before="100" w:beforeAutospacing="1" w:after="119"/>
    </w:pPr>
    <w:rPr>
      <w:color w:val="000000"/>
      <w:szCs w:val="24"/>
      <w:lang w:eastAsia="ru-RU"/>
    </w:rPr>
  </w:style>
  <w:style w:type="paragraph" w:styleId="af3">
    <w:name w:val="Body Text"/>
    <w:basedOn w:val="a"/>
    <w:link w:val="af4"/>
    <w:uiPriority w:val="99"/>
    <w:semiHidden/>
    <w:unhideWhenUsed/>
    <w:rsid w:val="0062571C"/>
    <w:pPr>
      <w:spacing w:after="120"/>
    </w:pPr>
  </w:style>
  <w:style w:type="character" w:customStyle="1" w:styleId="af4">
    <w:name w:val="Основной текст Знак"/>
    <w:basedOn w:val="a0"/>
    <w:link w:val="af3"/>
    <w:uiPriority w:val="99"/>
    <w:semiHidden/>
    <w:rsid w:val="0062571C"/>
    <w:rPr>
      <w:rFonts w:ascii="Times New Roman" w:eastAsia="Times New Roman" w:hAnsi="Times New Roman"/>
      <w:sz w:val="24"/>
      <w:szCs w:val="28"/>
      <w:lang w:eastAsia="ar-SA"/>
    </w:rPr>
  </w:style>
  <w:style w:type="paragraph" w:styleId="af5">
    <w:name w:val="Plain Text"/>
    <w:basedOn w:val="a"/>
    <w:link w:val="af6"/>
    <w:uiPriority w:val="99"/>
    <w:semiHidden/>
    <w:unhideWhenUsed/>
    <w:rsid w:val="0062571C"/>
    <w:pPr>
      <w:suppressAutoHyphens w:val="0"/>
    </w:pPr>
    <w:rPr>
      <w:rFonts w:ascii="Consolas" w:eastAsia="Calibri" w:hAnsi="Consolas"/>
      <w:sz w:val="21"/>
      <w:szCs w:val="21"/>
      <w:lang w:eastAsia="en-US"/>
    </w:rPr>
  </w:style>
  <w:style w:type="character" w:customStyle="1" w:styleId="af6">
    <w:name w:val="Текст Знак"/>
    <w:basedOn w:val="a0"/>
    <w:link w:val="af5"/>
    <w:uiPriority w:val="99"/>
    <w:semiHidden/>
    <w:rsid w:val="0062571C"/>
    <w:rPr>
      <w:rFonts w:ascii="Consolas" w:hAnsi="Consolas"/>
      <w:sz w:val="21"/>
      <w:szCs w:val="21"/>
      <w:lang w:eastAsia="en-US"/>
    </w:rPr>
  </w:style>
  <w:style w:type="character" w:customStyle="1" w:styleId="10">
    <w:name w:val="Заголовок 1 Знак"/>
    <w:basedOn w:val="a0"/>
    <w:link w:val="1"/>
    <w:uiPriority w:val="9"/>
    <w:rsid w:val="00431E08"/>
    <w:rPr>
      <w:rFonts w:ascii="Times New Roman" w:eastAsia="Times New Roman" w:hAnsi="Times New Roman"/>
      <w:b/>
      <w:kern w:val="2"/>
      <w:sz w:val="36"/>
      <w:lang w:eastAsia="ar-SA"/>
    </w:rPr>
  </w:style>
  <w:style w:type="character" w:customStyle="1" w:styleId="20">
    <w:name w:val="Заголовок 2 Знак"/>
    <w:basedOn w:val="a0"/>
    <w:link w:val="2"/>
    <w:uiPriority w:val="9"/>
    <w:semiHidden/>
    <w:rsid w:val="00431E08"/>
    <w:rPr>
      <w:rFonts w:ascii="Times New Roman" w:eastAsia="Times New Roman" w:hAnsi="Times New Roman"/>
      <w:b/>
      <w:sz w:val="30"/>
      <w:lang w:eastAsia="ar-SA"/>
    </w:rPr>
  </w:style>
  <w:style w:type="character" w:customStyle="1" w:styleId="40">
    <w:name w:val="Заголовок 4 Знак"/>
    <w:basedOn w:val="a0"/>
    <w:link w:val="4"/>
    <w:uiPriority w:val="9"/>
    <w:semiHidden/>
    <w:rsid w:val="00431E08"/>
    <w:rPr>
      <w:rFonts w:ascii="Arial" w:eastAsia="Times New Roman" w:hAnsi="Arial"/>
      <w:sz w:val="24"/>
      <w:lang w:eastAsia="ar-SA"/>
    </w:rPr>
  </w:style>
  <w:style w:type="character" w:customStyle="1" w:styleId="60">
    <w:name w:val="Заголовок 6 Знак"/>
    <w:basedOn w:val="a0"/>
    <w:link w:val="6"/>
    <w:uiPriority w:val="9"/>
    <w:semiHidden/>
    <w:rsid w:val="00431E08"/>
    <w:rPr>
      <w:rFonts w:ascii="Times New Roman" w:eastAsia="Times New Roman" w:hAnsi="Times New Roman"/>
      <w:i/>
      <w:sz w:val="22"/>
      <w:lang w:eastAsia="ar-SA"/>
    </w:rPr>
  </w:style>
  <w:style w:type="character" w:customStyle="1" w:styleId="70">
    <w:name w:val="Заголовок 7 Знак"/>
    <w:basedOn w:val="a0"/>
    <w:link w:val="7"/>
    <w:uiPriority w:val="9"/>
    <w:semiHidden/>
    <w:rsid w:val="00431E08"/>
    <w:rPr>
      <w:rFonts w:ascii="Arial" w:eastAsia="Times New Roman" w:hAnsi="Arial"/>
      <w:lang w:eastAsia="ar-SA"/>
    </w:rPr>
  </w:style>
  <w:style w:type="character" w:customStyle="1" w:styleId="80">
    <w:name w:val="Заголовок 8 Знак"/>
    <w:basedOn w:val="a0"/>
    <w:link w:val="8"/>
    <w:uiPriority w:val="9"/>
    <w:semiHidden/>
    <w:rsid w:val="00431E08"/>
    <w:rPr>
      <w:rFonts w:ascii="Arial" w:eastAsia="Times New Roman" w:hAnsi="Arial"/>
      <w:i/>
      <w:lang w:eastAsia="ar-SA"/>
    </w:rPr>
  </w:style>
  <w:style w:type="character" w:customStyle="1" w:styleId="90">
    <w:name w:val="Заголовок 9 Знак"/>
    <w:basedOn w:val="a0"/>
    <w:link w:val="9"/>
    <w:uiPriority w:val="9"/>
    <w:semiHidden/>
    <w:rsid w:val="00431E08"/>
    <w:rPr>
      <w:rFonts w:ascii="Arial" w:eastAsia="Times New Roman" w:hAnsi="Arial"/>
      <w:b/>
      <w:i/>
      <w:sz w:val="18"/>
      <w:lang w:eastAsia="ar-SA"/>
    </w:rPr>
  </w:style>
  <w:style w:type="paragraph" w:styleId="af7">
    <w:name w:val="Body Text Indent"/>
    <w:basedOn w:val="a"/>
    <w:link w:val="af8"/>
    <w:uiPriority w:val="99"/>
    <w:semiHidden/>
    <w:unhideWhenUsed/>
    <w:rsid w:val="00585271"/>
    <w:pPr>
      <w:spacing w:after="120"/>
      <w:ind w:left="283"/>
    </w:pPr>
  </w:style>
  <w:style w:type="character" w:customStyle="1" w:styleId="af8">
    <w:name w:val="Основной текст с отступом Знак"/>
    <w:basedOn w:val="a0"/>
    <w:link w:val="af7"/>
    <w:uiPriority w:val="99"/>
    <w:semiHidden/>
    <w:rsid w:val="00585271"/>
    <w:rPr>
      <w:rFonts w:ascii="Times New Roman" w:eastAsia="Times New Roman" w:hAnsi="Times New Roman"/>
      <w:sz w:val="24"/>
      <w:szCs w:val="28"/>
      <w:lang w:eastAsia="ar-SA"/>
    </w:rPr>
  </w:style>
  <w:style w:type="paragraph" w:styleId="af9">
    <w:name w:val="caption"/>
    <w:basedOn w:val="a"/>
    <w:next w:val="a"/>
    <w:unhideWhenUsed/>
    <w:qFormat/>
    <w:locked/>
    <w:rsid w:val="00D04722"/>
    <w:rPr>
      <w:b/>
      <w:bCs/>
      <w:sz w:val="20"/>
      <w:szCs w:val="20"/>
    </w:rPr>
  </w:style>
  <w:style w:type="paragraph" w:customStyle="1" w:styleId="210">
    <w:name w:val="Основной текст с отступом 21"/>
    <w:basedOn w:val="a"/>
    <w:rsid w:val="00FB2AE2"/>
    <w:pPr>
      <w:spacing w:after="120" w:line="480" w:lineRule="auto"/>
      <w:ind w:left="283"/>
      <w:jc w:val="both"/>
    </w:pPr>
    <w:rPr>
      <w:szCs w:val="20"/>
    </w:rPr>
  </w:style>
</w:styles>
</file>

<file path=word/webSettings.xml><?xml version="1.0" encoding="utf-8"?>
<w:webSettings xmlns:r="http://schemas.openxmlformats.org/officeDocument/2006/relationships" xmlns:w="http://schemas.openxmlformats.org/wordprocessingml/2006/main">
  <w:divs>
    <w:div w:id="360785452">
      <w:bodyDiv w:val="1"/>
      <w:marLeft w:val="0"/>
      <w:marRight w:val="0"/>
      <w:marTop w:val="0"/>
      <w:marBottom w:val="0"/>
      <w:divBdr>
        <w:top w:val="none" w:sz="0" w:space="0" w:color="auto"/>
        <w:left w:val="none" w:sz="0" w:space="0" w:color="auto"/>
        <w:bottom w:val="none" w:sz="0" w:space="0" w:color="auto"/>
        <w:right w:val="none" w:sz="0" w:space="0" w:color="auto"/>
      </w:divBdr>
    </w:div>
    <w:div w:id="690955765">
      <w:bodyDiv w:val="1"/>
      <w:marLeft w:val="0"/>
      <w:marRight w:val="0"/>
      <w:marTop w:val="0"/>
      <w:marBottom w:val="0"/>
      <w:divBdr>
        <w:top w:val="none" w:sz="0" w:space="0" w:color="auto"/>
        <w:left w:val="none" w:sz="0" w:space="0" w:color="auto"/>
        <w:bottom w:val="none" w:sz="0" w:space="0" w:color="auto"/>
        <w:right w:val="none" w:sz="0" w:space="0" w:color="auto"/>
      </w:divBdr>
    </w:div>
    <w:div w:id="775832842">
      <w:bodyDiv w:val="1"/>
      <w:marLeft w:val="0"/>
      <w:marRight w:val="0"/>
      <w:marTop w:val="0"/>
      <w:marBottom w:val="0"/>
      <w:divBdr>
        <w:top w:val="none" w:sz="0" w:space="0" w:color="auto"/>
        <w:left w:val="none" w:sz="0" w:space="0" w:color="auto"/>
        <w:bottom w:val="none" w:sz="0" w:space="0" w:color="auto"/>
        <w:right w:val="none" w:sz="0" w:space="0" w:color="auto"/>
      </w:divBdr>
    </w:div>
    <w:div w:id="833179309">
      <w:bodyDiv w:val="1"/>
      <w:marLeft w:val="0"/>
      <w:marRight w:val="0"/>
      <w:marTop w:val="0"/>
      <w:marBottom w:val="0"/>
      <w:divBdr>
        <w:top w:val="none" w:sz="0" w:space="0" w:color="auto"/>
        <w:left w:val="none" w:sz="0" w:space="0" w:color="auto"/>
        <w:bottom w:val="none" w:sz="0" w:space="0" w:color="auto"/>
        <w:right w:val="none" w:sz="0" w:space="0" w:color="auto"/>
      </w:divBdr>
    </w:div>
    <w:div w:id="1023554951">
      <w:bodyDiv w:val="1"/>
      <w:marLeft w:val="0"/>
      <w:marRight w:val="0"/>
      <w:marTop w:val="0"/>
      <w:marBottom w:val="0"/>
      <w:divBdr>
        <w:top w:val="none" w:sz="0" w:space="0" w:color="auto"/>
        <w:left w:val="none" w:sz="0" w:space="0" w:color="auto"/>
        <w:bottom w:val="none" w:sz="0" w:space="0" w:color="auto"/>
        <w:right w:val="none" w:sz="0" w:space="0" w:color="auto"/>
      </w:divBdr>
    </w:div>
    <w:div w:id="1149371530">
      <w:bodyDiv w:val="1"/>
      <w:marLeft w:val="0"/>
      <w:marRight w:val="0"/>
      <w:marTop w:val="0"/>
      <w:marBottom w:val="0"/>
      <w:divBdr>
        <w:top w:val="none" w:sz="0" w:space="0" w:color="auto"/>
        <w:left w:val="none" w:sz="0" w:space="0" w:color="auto"/>
        <w:bottom w:val="none" w:sz="0" w:space="0" w:color="auto"/>
        <w:right w:val="none" w:sz="0" w:space="0" w:color="auto"/>
      </w:divBdr>
    </w:div>
    <w:div w:id="1198350563">
      <w:bodyDiv w:val="1"/>
      <w:marLeft w:val="0"/>
      <w:marRight w:val="0"/>
      <w:marTop w:val="0"/>
      <w:marBottom w:val="0"/>
      <w:divBdr>
        <w:top w:val="none" w:sz="0" w:space="0" w:color="auto"/>
        <w:left w:val="none" w:sz="0" w:space="0" w:color="auto"/>
        <w:bottom w:val="none" w:sz="0" w:space="0" w:color="auto"/>
        <w:right w:val="none" w:sz="0" w:space="0" w:color="auto"/>
      </w:divBdr>
    </w:div>
    <w:div w:id="1377854133">
      <w:bodyDiv w:val="1"/>
      <w:marLeft w:val="0"/>
      <w:marRight w:val="0"/>
      <w:marTop w:val="0"/>
      <w:marBottom w:val="0"/>
      <w:divBdr>
        <w:top w:val="none" w:sz="0" w:space="0" w:color="auto"/>
        <w:left w:val="none" w:sz="0" w:space="0" w:color="auto"/>
        <w:bottom w:val="none" w:sz="0" w:space="0" w:color="auto"/>
        <w:right w:val="none" w:sz="0" w:space="0" w:color="auto"/>
      </w:divBdr>
    </w:div>
    <w:div w:id="1406682310">
      <w:bodyDiv w:val="1"/>
      <w:marLeft w:val="0"/>
      <w:marRight w:val="0"/>
      <w:marTop w:val="0"/>
      <w:marBottom w:val="0"/>
      <w:divBdr>
        <w:top w:val="none" w:sz="0" w:space="0" w:color="auto"/>
        <w:left w:val="none" w:sz="0" w:space="0" w:color="auto"/>
        <w:bottom w:val="none" w:sz="0" w:space="0" w:color="auto"/>
        <w:right w:val="none" w:sz="0" w:space="0" w:color="auto"/>
      </w:divBdr>
    </w:div>
    <w:div w:id="1524711667">
      <w:bodyDiv w:val="1"/>
      <w:marLeft w:val="0"/>
      <w:marRight w:val="0"/>
      <w:marTop w:val="0"/>
      <w:marBottom w:val="0"/>
      <w:divBdr>
        <w:top w:val="none" w:sz="0" w:space="0" w:color="auto"/>
        <w:left w:val="none" w:sz="0" w:space="0" w:color="auto"/>
        <w:bottom w:val="none" w:sz="0" w:space="0" w:color="auto"/>
        <w:right w:val="none" w:sz="0" w:space="0" w:color="auto"/>
      </w:divBdr>
    </w:div>
    <w:div w:id="1530146311">
      <w:bodyDiv w:val="1"/>
      <w:marLeft w:val="0"/>
      <w:marRight w:val="0"/>
      <w:marTop w:val="0"/>
      <w:marBottom w:val="0"/>
      <w:divBdr>
        <w:top w:val="none" w:sz="0" w:space="0" w:color="auto"/>
        <w:left w:val="none" w:sz="0" w:space="0" w:color="auto"/>
        <w:bottom w:val="none" w:sz="0" w:space="0" w:color="auto"/>
        <w:right w:val="none" w:sz="0" w:space="0" w:color="auto"/>
      </w:divBdr>
    </w:div>
    <w:div w:id="1581521963">
      <w:bodyDiv w:val="1"/>
      <w:marLeft w:val="0"/>
      <w:marRight w:val="0"/>
      <w:marTop w:val="0"/>
      <w:marBottom w:val="0"/>
      <w:divBdr>
        <w:top w:val="none" w:sz="0" w:space="0" w:color="auto"/>
        <w:left w:val="none" w:sz="0" w:space="0" w:color="auto"/>
        <w:bottom w:val="none" w:sz="0" w:space="0" w:color="auto"/>
        <w:right w:val="none" w:sz="0" w:space="0" w:color="auto"/>
      </w:divBdr>
    </w:div>
    <w:div w:id="1701122670">
      <w:bodyDiv w:val="1"/>
      <w:marLeft w:val="0"/>
      <w:marRight w:val="0"/>
      <w:marTop w:val="0"/>
      <w:marBottom w:val="0"/>
      <w:divBdr>
        <w:top w:val="none" w:sz="0" w:space="0" w:color="auto"/>
        <w:left w:val="none" w:sz="0" w:space="0" w:color="auto"/>
        <w:bottom w:val="none" w:sz="0" w:space="0" w:color="auto"/>
        <w:right w:val="none" w:sz="0" w:space="0" w:color="auto"/>
      </w:divBdr>
    </w:div>
    <w:div w:id="1813054477">
      <w:bodyDiv w:val="1"/>
      <w:marLeft w:val="0"/>
      <w:marRight w:val="0"/>
      <w:marTop w:val="0"/>
      <w:marBottom w:val="0"/>
      <w:divBdr>
        <w:top w:val="none" w:sz="0" w:space="0" w:color="auto"/>
        <w:left w:val="none" w:sz="0" w:space="0" w:color="auto"/>
        <w:bottom w:val="none" w:sz="0" w:space="0" w:color="auto"/>
        <w:right w:val="none" w:sz="0" w:space="0" w:color="auto"/>
      </w:divBdr>
    </w:div>
    <w:div w:id="1825782096">
      <w:bodyDiv w:val="1"/>
      <w:marLeft w:val="0"/>
      <w:marRight w:val="0"/>
      <w:marTop w:val="0"/>
      <w:marBottom w:val="0"/>
      <w:divBdr>
        <w:top w:val="none" w:sz="0" w:space="0" w:color="auto"/>
        <w:left w:val="none" w:sz="0" w:space="0" w:color="auto"/>
        <w:bottom w:val="none" w:sz="0" w:space="0" w:color="auto"/>
        <w:right w:val="none" w:sz="0" w:space="0" w:color="auto"/>
      </w:divBdr>
    </w:div>
    <w:div w:id="1843349461">
      <w:marLeft w:val="0"/>
      <w:marRight w:val="0"/>
      <w:marTop w:val="0"/>
      <w:marBottom w:val="0"/>
      <w:divBdr>
        <w:top w:val="none" w:sz="0" w:space="0" w:color="auto"/>
        <w:left w:val="none" w:sz="0" w:space="0" w:color="auto"/>
        <w:bottom w:val="none" w:sz="0" w:space="0" w:color="auto"/>
        <w:right w:val="none" w:sz="0" w:space="0" w:color="auto"/>
      </w:divBdr>
    </w:div>
    <w:div w:id="1843349462">
      <w:marLeft w:val="0"/>
      <w:marRight w:val="0"/>
      <w:marTop w:val="0"/>
      <w:marBottom w:val="0"/>
      <w:divBdr>
        <w:top w:val="none" w:sz="0" w:space="0" w:color="auto"/>
        <w:left w:val="none" w:sz="0" w:space="0" w:color="auto"/>
        <w:bottom w:val="none" w:sz="0" w:space="0" w:color="auto"/>
        <w:right w:val="none" w:sz="0" w:space="0" w:color="auto"/>
      </w:divBdr>
    </w:div>
    <w:div w:id="2027512172">
      <w:bodyDiv w:val="1"/>
      <w:marLeft w:val="0"/>
      <w:marRight w:val="0"/>
      <w:marTop w:val="0"/>
      <w:marBottom w:val="0"/>
      <w:divBdr>
        <w:top w:val="none" w:sz="0" w:space="0" w:color="auto"/>
        <w:left w:val="none" w:sz="0" w:space="0" w:color="auto"/>
        <w:bottom w:val="none" w:sz="0" w:space="0" w:color="auto"/>
        <w:right w:val="none" w:sz="0" w:space="0" w:color="auto"/>
      </w:divBdr>
    </w:div>
    <w:div w:id="2028672094">
      <w:bodyDiv w:val="1"/>
      <w:marLeft w:val="0"/>
      <w:marRight w:val="0"/>
      <w:marTop w:val="0"/>
      <w:marBottom w:val="0"/>
      <w:divBdr>
        <w:top w:val="none" w:sz="0" w:space="0" w:color="auto"/>
        <w:left w:val="none" w:sz="0" w:space="0" w:color="auto"/>
        <w:bottom w:val="none" w:sz="0" w:space="0" w:color="auto"/>
        <w:right w:val="none" w:sz="0" w:space="0" w:color="auto"/>
      </w:divBdr>
    </w:div>
    <w:div w:id="2031101600">
      <w:bodyDiv w:val="1"/>
      <w:marLeft w:val="0"/>
      <w:marRight w:val="0"/>
      <w:marTop w:val="0"/>
      <w:marBottom w:val="0"/>
      <w:divBdr>
        <w:top w:val="none" w:sz="0" w:space="0" w:color="auto"/>
        <w:left w:val="none" w:sz="0" w:space="0" w:color="auto"/>
        <w:bottom w:val="none" w:sz="0" w:space="0" w:color="auto"/>
        <w:right w:val="none" w:sz="0" w:space="0" w:color="auto"/>
      </w:divBdr>
    </w:div>
    <w:div w:id="203399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spnsk.ru" TargetMode="External"/><Relationship Id="rId18"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6"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9"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 Type="http://schemas.openxmlformats.org/officeDocument/2006/relationships/styles" Target="styles.xml"/><Relationship Id="rId21"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4"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2"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7"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50"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7" Type="http://schemas.openxmlformats.org/officeDocument/2006/relationships/endnotes" Target="endnotes.xml"/><Relationship Id="rId12" Type="http://schemas.openxmlformats.org/officeDocument/2006/relationships/hyperlink" Target="http://www.mispnsk.ru" TargetMode="External"/><Relationship Id="rId17"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5"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3"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8"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6"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 Type="http://schemas.openxmlformats.org/officeDocument/2006/relationships/numbering" Target="numbering.xml"/><Relationship Id="rId16"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0"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9"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1"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skorohod\Desktop\&#1048;&#1053;&#1050;&#1059;&#1041;&#1040;&#1058;&#1054;&#1056;\&#1050;&#1054;&#1053;&#1050;&#1059;&#1056;&#1057;&#1067;%202019\&#1052;&#1040;&#1056;&#1058;-&#1040;&#1055;&#1056;&#1045;&#1051;&#1068;\Downloads\VCP_2014-2016%20(4).doc" TargetMode="External"/><Relationship Id="rId24"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2"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7"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0"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5"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spnsk.ru" TargetMode="External"/><Relationship Id="rId23"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8" Type="http://schemas.openxmlformats.org/officeDocument/2006/relationships/image" Target="media/image2.jpeg"/><Relationship Id="rId36"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9"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10" Type="http://schemas.openxmlformats.org/officeDocument/2006/relationships/hyperlink" Target="consultantplus://offline/ref=22FECD295EEA31FB523C6B8FCA0DB1882003FAF070637470826763E8A64B137752950995B8B8D93A303689vCs4I" TargetMode="External"/><Relationship Id="rId19"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1"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4"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spnsk.ru" TargetMode="External"/><Relationship Id="rId14" Type="http://schemas.openxmlformats.org/officeDocument/2006/relationships/hyperlink" Target="http://www.mispnsk.ru" TargetMode="External"/><Relationship Id="rId22"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27" Type="http://schemas.openxmlformats.org/officeDocument/2006/relationships/image" Target="media/image1.tiff"/><Relationship Id="rId30"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35"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3"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48" Type="http://schemas.openxmlformats.org/officeDocument/2006/relationships/hyperlink" Target="file:///C:\Users\VSkorohod\Desktop\&#1048;&#1053;&#1050;&#1059;&#1041;&#1040;&#1058;&#1054;&#1056;\&#1050;&#1054;&#1053;&#1050;&#1059;&#1056;&#1057;&#1067;%202016\22%20&#1058;&#1088;&#1086;&#1083;&#1083;&#1077;&#1081;&#1085;&#1072;&#1103;%20&#1082;.%201\&#1044;&#1086;&#1082;&#1091;&#1084;&#1077;&#1085;&#1090;&#1072;&#1094;&#1080;&#1103;\&#1050;&#1086;&#1085;&#1082;&#1091;&#1088;&#1089;&#1085;&#1072;&#1103;%20&#1076;&#1086;&#1082;&#1091;&#1084;&#1077;&#1085;&#1090;&#1072;&#1094;&#1080;&#1103;.docx" TargetMode="External"/><Relationship Id="rId77" Type="http://schemas.microsoft.com/office/2007/relationships/stylesWithEffects" Target="stylesWithEffects.xml"/><Relationship Id="rId8" Type="http://schemas.openxmlformats.org/officeDocument/2006/relationships/hyperlink" Target="http://www.torgi.gov.ru"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7AF77-4960-4360-BACB-67230036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13024</Words>
  <Characters>74243</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87093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Mkosmynin</dc:creator>
  <cp:lastModifiedBy>vskorohod</cp:lastModifiedBy>
  <cp:revision>13</cp:revision>
  <cp:lastPrinted>2019-02-28T08:20:00Z</cp:lastPrinted>
  <dcterms:created xsi:type="dcterms:W3CDTF">2019-02-18T08:44:00Z</dcterms:created>
  <dcterms:modified xsi:type="dcterms:W3CDTF">2019-02-28T08:21:00Z</dcterms:modified>
</cp:coreProperties>
</file>