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3725" w14:textId="77777777" w:rsidR="00DD1F7E" w:rsidRDefault="00DD1F7E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7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 актов, регулирующих реализацию мер государственной поддержки</w:t>
      </w:r>
    </w:p>
    <w:p w14:paraId="2AC545E9" w14:textId="77777777" w:rsidR="00DD1F7E" w:rsidRDefault="00DD1F7E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7E">
        <w:rPr>
          <w:rFonts w:ascii="Times New Roman" w:hAnsi="Times New Roman" w:cs="Times New Roman"/>
          <w:b/>
          <w:sz w:val="28"/>
          <w:szCs w:val="28"/>
        </w:rPr>
        <w:t xml:space="preserve"> в сфере занятости населения в 2022 году</w:t>
      </w:r>
    </w:p>
    <w:p w14:paraId="6D17B4DA" w14:textId="77777777" w:rsidR="00DD1F7E" w:rsidRDefault="00DD1F7E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91"/>
        <w:gridCol w:w="8294"/>
      </w:tblGrid>
      <w:tr w:rsidR="00DD1F7E" w14:paraId="33F9BA92" w14:textId="77777777" w:rsidTr="003E71E3">
        <w:tc>
          <w:tcPr>
            <w:tcW w:w="675" w:type="dxa"/>
          </w:tcPr>
          <w:p w14:paraId="4181F00A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5670" w:type="dxa"/>
          </w:tcPr>
          <w:p w14:paraId="30E293F7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D1F7E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D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D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акты</w:t>
            </w:r>
          </w:p>
        </w:tc>
        <w:tc>
          <w:tcPr>
            <w:tcW w:w="8441" w:type="dxa"/>
          </w:tcPr>
          <w:p w14:paraId="7F532685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</w:tr>
      <w:tr w:rsidR="00DD1F7E" w14:paraId="2C272AE4" w14:textId="77777777" w:rsidTr="003E71E3">
        <w:tc>
          <w:tcPr>
            <w:tcW w:w="675" w:type="dxa"/>
          </w:tcPr>
          <w:p w14:paraId="0E774F6E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122EE104" w14:textId="77777777" w:rsidR="00DD1F7E" w:rsidRPr="00416313" w:rsidRDefault="00416313" w:rsidP="004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16.03.2022 № 121 «О мерах по обеспечению социально-экономической  стабильности и защите населения в Российской Федерации»</w:t>
            </w:r>
          </w:p>
        </w:tc>
        <w:tc>
          <w:tcPr>
            <w:tcW w:w="8441" w:type="dxa"/>
          </w:tcPr>
          <w:p w14:paraId="2B7B16D1" w14:textId="77777777" w:rsidR="00E60A69" w:rsidRPr="00416313" w:rsidRDefault="00416313" w:rsidP="00E6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оперативного мониторинга ситуации на рынке труда и реализация 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проактивной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занятости населения</w:t>
            </w:r>
            <w:r w:rsidR="00E60A69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организацию переобучения и повышение квалификации); содействие трудовой миграции</w:t>
            </w:r>
          </w:p>
        </w:tc>
      </w:tr>
      <w:tr w:rsidR="00DD1F7E" w14:paraId="69E78C4E" w14:textId="77777777" w:rsidTr="003E71E3">
        <w:tc>
          <w:tcPr>
            <w:tcW w:w="675" w:type="dxa"/>
          </w:tcPr>
          <w:p w14:paraId="75A533EF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DC6401F" w14:textId="77777777" w:rsidR="00E60A69" w:rsidRPr="00E60A69" w:rsidRDefault="00E60A69" w:rsidP="00E60A69">
            <w:pPr>
              <w:pStyle w:val="Default"/>
            </w:pPr>
            <w:r w:rsidRPr="00E60A69">
              <w:rPr>
                <w:sz w:val="28"/>
                <w:szCs w:val="28"/>
              </w:rPr>
              <w:t xml:space="preserve">План первоочередных действий по обеспечению развития российской экономики в условиях внешнего санкционного давления, </w:t>
            </w:r>
          </w:p>
          <w:p w14:paraId="1996DF79" w14:textId="77777777" w:rsidR="00DD1F7E" w:rsidRPr="00E60A69" w:rsidRDefault="00E60A69" w:rsidP="00E6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69">
              <w:rPr>
                <w:rFonts w:ascii="Times New Roman" w:hAnsi="Times New Roman" w:cs="Times New Roman"/>
              </w:rPr>
              <w:t xml:space="preserve"> </w:t>
            </w:r>
            <w:r w:rsidRPr="00E60A69">
              <w:rPr>
                <w:rFonts w:ascii="Times New Roman" w:hAnsi="Times New Roman" w:cs="Times New Roman"/>
                <w:sz w:val="28"/>
                <w:szCs w:val="28"/>
              </w:rPr>
              <w:t>одобренный на заседании Президиума Правительственной комиссии по повышению устойчивости российской экономики в условиях санкций 15 марта 2022 г.</w:t>
            </w:r>
          </w:p>
        </w:tc>
        <w:tc>
          <w:tcPr>
            <w:tcW w:w="8441" w:type="dxa"/>
          </w:tcPr>
          <w:p w14:paraId="4C07E23F" w14:textId="77777777" w:rsidR="00E60A69" w:rsidRDefault="00E60A69" w:rsidP="00E60A69">
            <w:pPr>
              <w:pStyle w:val="Default"/>
              <w:rPr>
                <w:sz w:val="28"/>
                <w:szCs w:val="28"/>
              </w:rPr>
            </w:pPr>
            <w:r w:rsidRPr="00E60A69">
              <w:rPr>
                <w:sz w:val="28"/>
                <w:szCs w:val="28"/>
              </w:rPr>
              <w:t>Поддержка рынка труда</w:t>
            </w:r>
            <w:r>
              <w:rPr>
                <w:sz w:val="28"/>
                <w:szCs w:val="28"/>
              </w:rPr>
              <w:t xml:space="preserve"> за счет средств федерального бюджета</w:t>
            </w:r>
            <w:r w:rsidR="00A54135">
              <w:rPr>
                <w:sz w:val="28"/>
                <w:szCs w:val="28"/>
              </w:rPr>
              <w:t xml:space="preserve"> (постановления Правительства РФ)</w:t>
            </w:r>
            <w:r w:rsidRPr="00E60A69">
              <w:rPr>
                <w:sz w:val="28"/>
                <w:szCs w:val="28"/>
              </w:rPr>
              <w:t>:</w:t>
            </w:r>
          </w:p>
          <w:p w14:paraId="657F7B0D" w14:textId="77777777" w:rsidR="00E60A69" w:rsidRPr="00A54135" w:rsidRDefault="00E60A69" w:rsidP="00E60A69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>1) организация оплачиваемых общественных работ для граждан, зарегистрированных в органах службы занятости в целях поиска подходящей работы, включая безработных граждан;</w:t>
            </w:r>
          </w:p>
          <w:p w14:paraId="66A09EB3" w14:textId="77777777" w:rsidR="00E60A69" w:rsidRPr="00A54135" w:rsidRDefault="00E60A69" w:rsidP="00E60A69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>2) организация временных работ для работников организаций, находящихся под риском увольнения</w:t>
            </w:r>
          </w:p>
          <w:p w14:paraId="3AF53855" w14:textId="77777777" w:rsidR="00E60A69" w:rsidRPr="00A54135" w:rsidRDefault="00E60A69" w:rsidP="00E60A69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 xml:space="preserve">3) организация переобучения, повышения квалификации и профессиональной переподготовки ищущих работу граждан </w:t>
            </w:r>
          </w:p>
          <w:p w14:paraId="6C7EDFA8" w14:textId="77777777" w:rsidR="00E60A69" w:rsidRPr="00A54135" w:rsidRDefault="00E60A69" w:rsidP="00E60A69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 xml:space="preserve">4) субсидирование переобучения работников промышленных предприятий при изменении функциональных обязанностей (технологического процесса) </w:t>
            </w:r>
          </w:p>
          <w:p w14:paraId="5A571482" w14:textId="77777777" w:rsidR="00A54135" w:rsidRPr="00A54135" w:rsidRDefault="00A54135" w:rsidP="00A54135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 xml:space="preserve">5) выплата пособий по безработице в условиях роста численности безработных граждан </w:t>
            </w:r>
            <w:r w:rsidRPr="00A54135">
              <w:rPr>
                <w:i/>
                <w:iCs/>
                <w:sz w:val="28"/>
                <w:szCs w:val="28"/>
              </w:rPr>
              <w:t>(без изменения размера)</w:t>
            </w:r>
          </w:p>
          <w:p w14:paraId="59BAAF65" w14:textId="77777777" w:rsidR="00DD1F7E" w:rsidRPr="00416313" w:rsidRDefault="00A54135" w:rsidP="00A54135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 xml:space="preserve">Распространение на категорию работников, находящихся под риском увольнения, государственных услуг в сфере </w:t>
            </w:r>
            <w:proofErr w:type="gramStart"/>
            <w:r w:rsidRPr="00A54135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DD1F7E" w14:paraId="47D955F1" w14:textId="77777777" w:rsidTr="003E71E3">
        <w:tc>
          <w:tcPr>
            <w:tcW w:w="675" w:type="dxa"/>
          </w:tcPr>
          <w:p w14:paraId="72FE8BA3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2A3FDD5C" w14:textId="77777777" w:rsidR="00DD1F7E" w:rsidRPr="00416313" w:rsidRDefault="00945A68" w:rsidP="004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18.03.2022 № 409 «О реализации в 2022 году отдельных мероприятий, направленных на 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напряженности на рынке труда»</w:t>
            </w:r>
          </w:p>
        </w:tc>
        <w:tc>
          <w:tcPr>
            <w:tcW w:w="8441" w:type="dxa"/>
          </w:tcPr>
          <w:p w14:paraId="6F1BD0AF" w14:textId="77777777" w:rsidR="00945A68" w:rsidRDefault="00945A68" w:rsidP="00945A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Утверждены правила предоставления межбюджетных трансфертов субъектам РФ </w:t>
            </w:r>
            <w:r w:rsidR="00DA241F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на</w:t>
            </w:r>
            <w:r w:rsidR="00B52636">
              <w:rPr>
                <w:sz w:val="28"/>
                <w:szCs w:val="28"/>
              </w:rPr>
              <w:t xml:space="preserve"> организацию</w:t>
            </w:r>
            <w:r>
              <w:rPr>
                <w:sz w:val="28"/>
                <w:szCs w:val="28"/>
              </w:rPr>
              <w:t>:</w:t>
            </w:r>
          </w:p>
          <w:p w14:paraId="1921C79B" w14:textId="77777777" w:rsidR="00A2527B" w:rsidRDefault="00B52636" w:rsidP="00945A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945A68" w:rsidRPr="00A54135">
              <w:rPr>
                <w:sz w:val="28"/>
                <w:szCs w:val="28"/>
              </w:rPr>
              <w:t xml:space="preserve">оплачиваемых общественных работ для граждан, зарегистрированных в органах службы занятости в целях поиска </w:t>
            </w:r>
            <w:r w:rsidR="00945A68" w:rsidRPr="00A54135">
              <w:rPr>
                <w:sz w:val="28"/>
                <w:szCs w:val="28"/>
              </w:rPr>
              <w:lastRenderedPageBreak/>
              <w:t>подходящей работы, включая безработных граждан</w:t>
            </w:r>
          </w:p>
          <w:p w14:paraId="3FF34CDE" w14:textId="77777777" w:rsidR="00945A68" w:rsidRPr="00A54135" w:rsidRDefault="00A2527B" w:rsidP="00945A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(МРОТ с учетом районного коэффициента и страховых взносов– 21700 руб. в течение 3-х месяцев)</w:t>
            </w:r>
            <w:r w:rsidR="00945A68" w:rsidRPr="00A54135">
              <w:rPr>
                <w:sz w:val="28"/>
                <w:szCs w:val="28"/>
              </w:rPr>
              <w:t>;</w:t>
            </w:r>
          </w:p>
          <w:p w14:paraId="73D8A607" w14:textId="77777777" w:rsidR="00945A68" w:rsidRDefault="00945A68" w:rsidP="00945A68">
            <w:pPr>
              <w:pStyle w:val="Default"/>
              <w:rPr>
                <w:sz w:val="28"/>
                <w:szCs w:val="28"/>
              </w:rPr>
            </w:pPr>
            <w:r w:rsidRPr="00A54135">
              <w:rPr>
                <w:sz w:val="28"/>
                <w:szCs w:val="28"/>
              </w:rPr>
              <w:t>2) временных работ для работников организаций, находящихся под риском увольнения</w:t>
            </w:r>
            <w:r w:rsidR="00A2527B">
              <w:rPr>
                <w:sz w:val="28"/>
                <w:szCs w:val="28"/>
              </w:rPr>
              <w:t xml:space="preserve"> и в режимах неполной занятости (МРОТ с учетом районного коэффициента и страховых взносов в течение 3-х месяцев + 10 тысяч на оборудование рабочего места – 31 700 руб. в течение 3-х месяцев); </w:t>
            </w:r>
          </w:p>
          <w:p w14:paraId="59666263" w14:textId="77777777" w:rsidR="00DD1F7E" w:rsidRPr="00416313" w:rsidRDefault="00B52636" w:rsidP="00097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пере</w:t>
            </w:r>
            <w:r w:rsidR="00945A68" w:rsidRPr="00A54135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="00945A68" w:rsidRPr="00A54135">
              <w:rPr>
                <w:sz w:val="28"/>
                <w:szCs w:val="28"/>
              </w:rPr>
              <w:t xml:space="preserve"> работников промышленных </w:t>
            </w:r>
            <w:proofErr w:type="gramStart"/>
            <w:r w:rsidR="00945A68" w:rsidRPr="00A54135">
              <w:rPr>
                <w:sz w:val="28"/>
                <w:szCs w:val="28"/>
              </w:rPr>
              <w:t xml:space="preserve">предприятий </w:t>
            </w:r>
            <w:r w:rsidR="00097311">
              <w:rPr>
                <w:sz w:val="28"/>
                <w:szCs w:val="28"/>
              </w:rPr>
              <w:t>,</w:t>
            </w:r>
            <w:proofErr w:type="gramEnd"/>
            <w:r w:rsidR="00097311">
              <w:rPr>
                <w:sz w:val="28"/>
                <w:szCs w:val="28"/>
              </w:rPr>
              <w:t xml:space="preserve"> находящихся под риском увольнения</w:t>
            </w:r>
            <w:r w:rsidR="00A2527B">
              <w:rPr>
                <w:sz w:val="28"/>
                <w:szCs w:val="28"/>
              </w:rPr>
              <w:t xml:space="preserve"> (стоимость обучения до 59 тыс. руб.)</w:t>
            </w:r>
          </w:p>
        </w:tc>
      </w:tr>
      <w:tr w:rsidR="00DD1F7E" w14:paraId="41C5AD22" w14:textId="77777777" w:rsidTr="003E71E3">
        <w:tc>
          <w:tcPr>
            <w:tcW w:w="675" w:type="dxa"/>
          </w:tcPr>
          <w:p w14:paraId="77C2E08E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14:paraId="0A2D97E8" w14:textId="77777777" w:rsidR="00DD1F7E" w:rsidRPr="00416313" w:rsidRDefault="00097311" w:rsidP="0009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18.03.2022  № 537</w:t>
            </w:r>
          </w:p>
        </w:tc>
        <w:tc>
          <w:tcPr>
            <w:tcW w:w="8441" w:type="dxa"/>
          </w:tcPr>
          <w:p w14:paraId="12295D8D" w14:textId="77777777" w:rsidR="00DD1F7E" w:rsidRPr="00097311" w:rsidRDefault="00097311" w:rsidP="0009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Утверждено распределение межбюджетных трансфертов субъектам РФ в 2022 году на организацию:</w:t>
            </w:r>
          </w:p>
          <w:p w14:paraId="57F69B86" w14:textId="77777777" w:rsidR="00097311" w:rsidRPr="00097311" w:rsidRDefault="00097311" w:rsidP="00097311">
            <w:pPr>
              <w:pStyle w:val="Default"/>
              <w:rPr>
                <w:sz w:val="28"/>
                <w:szCs w:val="28"/>
              </w:rPr>
            </w:pPr>
            <w:r w:rsidRPr="00097311">
              <w:rPr>
                <w:sz w:val="28"/>
                <w:szCs w:val="28"/>
              </w:rPr>
              <w:t xml:space="preserve">1) оплачиваемых общественных работ для граждан, зарегистрированных в органах службы занятости в целях поиска подходящей работы, включая безработных граждан, и </w:t>
            </w:r>
          </w:p>
          <w:p w14:paraId="2AB95174" w14:textId="77777777" w:rsidR="00097311" w:rsidRPr="00097311" w:rsidRDefault="00097311" w:rsidP="00097311">
            <w:pPr>
              <w:pStyle w:val="Default"/>
              <w:rPr>
                <w:sz w:val="28"/>
                <w:szCs w:val="28"/>
              </w:rPr>
            </w:pPr>
            <w:r w:rsidRPr="00097311">
              <w:rPr>
                <w:sz w:val="28"/>
                <w:szCs w:val="28"/>
              </w:rPr>
              <w:t>временных работ для работников организаций, находящихся под риском увольнения</w:t>
            </w:r>
            <w:r w:rsidR="00A2527B">
              <w:rPr>
                <w:sz w:val="28"/>
                <w:szCs w:val="28"/>
              </w:rPr>
              <w:t xml:space="preserve">  (519 545,4 тыс. рублей)</w:t>
            </w:r>
            <w:r w:rsidRPr="00097311">
              <w:rPr>
                <w:sz w:val="28"/>
                <w:szCs w:val="28"/>
              </w:rPr>
              <w:t>;</w:t>
            </w:r>
          </w:p>
          <w:p w14:paraId="22768697" w14:textId="77777777" w:rsidR="00097311" w:rsidRDefault="00097311" w:rsidP="0009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2) переобучение работников промышленных предприятий, находящихся под риском увольнения</w:t>
            </w:r>
            <w:r w:rsidR="00A2527B">
              <w:rPr>
                <w:rFonts w:ascii="Times New Roman" w:hAnsi="Times New Roman" w:cs="Times New Roman"/>
                <w:sz w:val="28"/>
                <w:szCs w:val="28"/>
              </w:rPr>
              <w:t xml:space="preserve"> (135 871,6 тыс. рублей).</w:t>
            </w:r>
          </w:p>
          <w:p w14:paraId="38161238" w14:textId="77777777" w:rsidR="00A2527B" w:rsidRPr="00097311" w:rsidRDefault="00A2527B" w:rsidP="0009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99%.</w:t>
            </w:r>
          </w:p>
        </w:tc>
      </w:tr>
      <w:tr w:rsidR="00DD1F7E" w14:paraId="0D554106" w14:textId="77777777" w:rsidTr="003E71E3">
        <w:tc>
          <w:tcPr>
            <w:tcW w:w="675" w:type="dxa"/>
          </w:tcPr>
          <w:p w14:paraId="578FD36E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43AF1A3F" w14:textId="77777777" w:rsidR="00DD1F7E" w:rsidRPr="005255D6" w:rsidRDefault="005255D6" w:rsidP="004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 от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45">
              <w:rPr>
                <w:rFonts w:ascii="Times New Roman" w:hAnsi="Times New Roman" w:cs="Times New Roman"/>
                <w:sz w:val="28"/>
                <w:szCs w:val="28"/>
              </w:rPr>
              <w:t xml:space="preserve">27.05.2021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№ 800 «Положение о реализации мероприятий по организации профессионального образования отдельных категорий граждан»</w:t>
            </w:r>
            <w:r w:rsidR="007C5845">
              <w:rPr>
                <w:rFonts w:ascii="Times New Roman" w:hAnsi="Times New Roman" w:cs="Times New Roman"/>
                <w:sz w:val="28"/>
                <w:szCs w:val="28"/>
              </w:rPr>
              <w:t xml:space="preserve"> (внесены изменения от 05.03.2022 № 290)</w:t>
            </w:r>
          </w:p>
        </w:tc>
        <w:tc>
          <w:tcPr>
            <w:tcW w:w="8441" w:type="dxa"/>
          </w:tcPr>
          <w:p w14:paraId="2F8EC352" w14:textId="77777777" w:rsidR="00DD1F7E" w:rsidRDefault="005255D6" w:rsidP="0052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отдельных категорий граждан в рамках нацпроекта «Демография»:</w:t>
            </w:r>
          </w:p>
          <w:p w14:paraId="12E7F1DD" w14:textId="77777777" w:rsidR="005255D6" w:rsidRDefault="005255D6" w:rsidP="005255D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граждане в возрасте 50 лет и старше, включая граждан предпенсионного возраста</w:t>
            </w:r>
            <w:r w:rsidR="00B86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736734A" w14:textId="77777777" w:rsidR="005255D6" w:rsidRDefault="005255D6" w:rsidP="005255D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женщин</w:t>
            </w:r>
            <w:r w:rsidR="00B86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имеющи</w:t>
            </w:r>
            <w:r w:rsidR="00B86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возраста;</w:t>
            </w:r>
          </w:p>
          <w:p w14:paraId="2EF1CD14" w14:textId="77777777" w:rsidR="00B8618D" w:rsidRPr="00416313" w:rsidRDefault="00B8618D" w:rsidP="00B8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2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2022 года - </w:t>
            </w:r>
            <w:r w:rsidR="005255D6" w:rsidRPr="00B86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молодые люди в возрасте до 35 лет</w:t>
            </w:r>
            <w:r w:rsidRPr="00B86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(незанятые, под риском высвобождения, не имеющие профобразования</w:t>
            </w:r>
            <w:proofErr w:type="gramStart"/>
            <w:r w:rsidRPr="00B86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</w:p>
        </w:tc>
      </w:tr>
      <w:tr w:rsidR="00DD1F7E" w14:paraId="48A5639C" w14:textId="77777777" w:rsidTr="003E71E3">
        <w:tc>
          <w:tcPr>
            <w:tcW w:w="675" w:type="dxa"/>
          </w:tcPr>
          <w:p w14:paraId="1AAC44F8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14:paraId="5DDEA400" w14:textId="77777777" w:rsidR="00DD1F7E" w:rsidRPr="00416313" w:rsidRDefault="00B8618D" w:rsidP="00B8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 от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13.03.2021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369 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пердоставлении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грантов в форме субсидий из федерального бюджета некоммерческим организациям на реализацию мероприятий по организации профессионального образования отдельных категорий граждан в рамках федерального проекта «Содействие занятости нацпроекта «Демография»</w:t>
            </w:r>
            <w:r w:rsidR="007C5845">
              <w:rPr>
                <w:rFonts w:ascii="Times New Roman" w:hAnsi="Times New Roman" w:cs="Times New Roman"/>
                <w:sz w:val="28"/>
                <w:szCs w:val="28"/>
              </w:rPr>
              <w:t xml:space="preserve"> (внесены изменения от 09.02.2022 № 139)</w:t>
            </w:r>
          </w:p>
        </w:tc>
        <w:tc>
          <w:tcPr>
            <w:tcW w:w="8441" w:type="dxa"/>
          </w:tcPr>
          <w:p w14:paraId="41467FE6" w14:textId="77777777" w:rsidR="00DD1F7E" w:rsidRPr="00416313" w:rsidRDefault="00B8618D" w:rsidP="00B8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включена дополнительно категория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молодежи люди в возрасте до 35 лет (незанятые, под риском высвобождения, не имеющие профобразования)</w:t>
            </w:r>
          </w:p>
        </w:tc>
      </w:tr>
      <w:tr w:rsidR="00DD1F7E" w14:paraId="6BA0857F" w14:textId="77777777" w:rsidTr="003E71E3">
        <w:tc>
          <w:tcPr>
            <w:tcW w:w="675" w:type="dxa"/>
          </w:tcPr>
          <w:p w14:paraId="0BEB3556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5969D9AA" w14:textId="77777777" w:rsidR="00DD1F7E" w:rsidRPr="00416313" w:rsidRDefault="007C5845" w:rsidP="008F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 от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13.03.2021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F3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3309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в 2021 году юридических лиц и индивидуальных предпринимателей при трудоустройстве безработных граждан» (изменения от 18.03.2022 № 398)</w:t>
            </w:r>
          </w:p>
        </w:tc>
        <w:tc>
          <w:tcPr>
            <w:tcW w:w="8441" w:type="dxa"/>
          </w:tcPr>
          <w:p w14:paraId="4CD03C27" w14:textId="77777777" w:rsidR="00DD1F7E" w:rsidRPr="00416313" w:rsidRDefault="00FA7F7F" w:rsidP="00F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субсидии предоставляются работодателям при трудоустройстве молодежи (безработных граждан в возрасте до 30 лет, включая выпускников) </w:t>
            </w:r>
            <w:r w:rsidRPr="0009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размере 3-х минимальных размеров оплаты труда </w:t>
            </w:r>
            <w:r w:rsidRPr="000946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 учетом районного коэффициента и взносов во внебюджетные фонды)</w:t>
            </w:r>
            <w:r w:rsidRPr="000946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9463E">
              <w:rPr>
                <w:rFonts w:ascii="Times New Roman" w:hAnsi="Times New Roman"/>
                <w:sz w:val="28"/>
                <w:szCs w:val="28"/>
              </w:rPr>
              <w:t xml:space="preserve"> через Фонд социального страхования</w:t>
            </w:r>
          </w:p>
        </w:tc>
      </w:tr>
      <w:tr w:rsidR="00DD1F7E" w14:paraId="75AEF129" w14:textId="77777777" w:rsidTr="003E71E3">
        <w:tc>
          <w:tcPr>
            <w:tcW w:w="675" w:type="dxa"/>
          </w:tcPr>
          <w:p w14:paraId="082E5778" w14:textId="77777777" w:rsidR="00DD1F7E" w:rsidRDefault="00DD1F7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74DE53A8" w14:textId="77777777" w:rsidR="00DD1F7E" w:rsidRPr="00416313" w:rsidRDefault="00EE4373" w:rsidP="00EE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 от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16.03.2022 </w:t>
            </w:r>
            <w:r w:rsidRPr="005255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 «Об особенностях организации </w:t>
            </w:r>
            <w:r w:rsidR="003A6C9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 в сфере занятости в 2022 году»</w:t>
            </w:r>
          </w:p>
        </w:tc>
        <w:tc>
          <w:tcPr>
            <w:tcW w:w="8441" w:type="dxa"/>
          </w:tcPr>
          <w:p w14:paraId="103C55A9" w14:textId="77777777" w:rsidR="00DD1F7E" w:rsidRPr="009E27FE" w:rsidRDefault="009E27FE" w:rsidP="00A2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FE">
              <w:rPr>
                <w:rFonts w:ascii="Times New Roman" w:hAnsi="Times New Roman" w:cs="Times New Roman"/>
                <w:sz w:val="28"/>
                <w:szCs w:val="28"/>
              </w:rPr>
              <w:t>Распространение на категорию работников, находящихся под риском увольнения</w:t>
            </w:r>
            <w:r w:rsidR="00D1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режимах неполной занятости</w:t>
            </w:r>
            <w:r w:rsidRPr="009E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27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9E27FE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 в сфере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4E" w14:paraId="793F7A4A" w14:textId="77777777" w:rsidTr="003E71E3">
        <w:tc>
          <w:tcPr>
            <w:tcW w:w="675" w:type="dxa"/>
          </w:tcPr>
          <w:p w14:paraId="536697A5" w14:textId="77777777" w:rsidR="0057534E" w:rsidRDefault="0057534E" w:rsidP="00DD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21D4888F" w14:textId="77777777" w:rsidR="0057534E" w:rsidRDefault="0057534E" w:rsidP="00EE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план по обеспечению устойчивости экономики Новосибирской области</w:t>
            </w:r>
          </w:p>
        </w:tc>
        <w:tc>
          <w:tcPr>
            <w:tcW w:w="8441" w:type="dxa"/>
          </w:tcPr>
          <w:p w14:paraId="718793D6" w14:textId="77777777" w:rsidR="0057534E" w:rsidRPr="009E27FE" w:rsidRDefault="0057534E" w:rsidP="0057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Включены федеральные меры государственной поддержки в сфере занятости</w:t>
            </w:r>
            <w:r w:rsidR="00293492">
              <w:rPr>
                <w:rFonts w:ascii="Times New Roman" w:hAnsi="Times New Roman" w:cs="Times New Roman"/>
                <w:sz w:val="28"/>
                <w:szCs w:val="28"/>
              </w:rPr>
              <w:t>, а также меры, реализуемые в рамках государственной программы Новосибирской области «Содействие занятости населения»</w:t>
            </w:r>
            <w:r w:rsidR="005A4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3436B56" w14:textId="77777777" w:rsidR="00DD1F7E" w:rsidRPr="00DD1F7E" w:rsidRDefault="00DD1F7E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7E" w:rsidRPr="00DD1F7E" w:rsidSect="00DD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7E"/>
    <w:rsid w:val="00097311"/>
    <w:rsid w:val="000F7237"/>
    <w:rsid w:val="00293492"/>
    <w:rsid w:val="003A6C9C"/>
    <w:rsid w:val="003E71E3"/>
    <w:rsid w:val="00416313"/>
    <w:rsid w:val="005255D6"/>
    <w:rsid w:val="0057534E"/>
    <w:rsid w:val="005A4DE0"/>
    <w:rsid w:val="007C5845"/>
    <w:rsid w:val="008571C0"/>
    <w:rsid w:val="008F3309"/>
    <w:rsid w:val="00945A68"/>
    <w:rsid w:val="009E27FE"/>
    <w:rsid w:val="00A2527B"/>
    <w:rsid w:val="00A54135"/>
    <w:rsid w:val="00AC390F"/>
    <w:rsid w:val="00B1017F"/>
    <w:rsid w:val="00B52636"/>
    <w:rsid w:val="00B8618D"/>
    <w:rsid w:val="00D15788"/>
    <w:rsid w:val="00DA241F"/>
    <w:rsid w:val="00DD1F7E"/>
    <w:rsid w:val="00E60A69"/>
    <w:rsid w:val="00EE4373"/>
    <w:rsid w:val="00FA7F7F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5BC"/>
  <w15:docId w15:val="{E9492610-0A27-44AC-96BB-938B2F24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Наталья Петровна</dc:creator>
  <cp:lastModifiedBy>Богданова Валерия Сергеевна</cp:lastModifiedBy>
  <cp:revision>2</cp:revision>
  <cp:lastPrinted>2022-03-22T08:11:00Z</cp:lastPrinted>
  <dcterms:created xsi:type="dcterms:W3CDTF">2022-03-28T06:05:00Z</dcterms:created>
  <dcterms:modified xsi:type="dcterms:W3CDTF">2022-03-28T06:05:00Z</dcterms:modified>
</cp:coreProperties>
</file>